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40" w:rsidRPr="00E61B40" w:rsidRDefault="00E61B40" w:rsidP="00E61B40">
      <w:pPr>
        <w:ind w:firstLine="709"/>
        <w:rPr>
          <w:color w:val="000000"/>
          <w:lang w:val="x-none" w:eastAsia="x-none"/>
        </w:rPr>
      </w:pPr>
    </w:p>
    <w:p w:rsidR="00E61B40" w:rsidRPr="00E61B40" w:rsidRDefault="00E61B40" w:rsidP="00E61B40">
      <w:pPr>
        <w:widowControl w:val="0"/>
        <w:rPr>
          <w:sz w:val="28"/>
          <w:szCs w:val="28"/>
        </w:rPr>
      </w:pPr>
      <w:r w:rsidRPr="00E61B40">
        <w:rPr>
          <w:b/>
          <w:noProof/>
          <w:color w:val="000000"/>
          <w:sz w:val="28"/>
        </w:rPr>
        <w:drawing>
          <wp:inline distT="0" distB="0" distL="0" distR="0" wp14:anchorId="47D60F1B" wp14:editId="7A0E6CA6">
            <wp:extent cx="1800000" cy="536400"/>
            <wp:effectExtent l="0" t="0" r="0" b="0"/>
            <wp:docPr id="4" name="Рисунок 4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B40" w:rsidRPr="00E61B40" w:rsidRDefault="00E61B40" w:rsidP="00E61B40">
      <w:pPr>
        <w:jc w:val="center"/>
      </w:pPr>
    </w:p>
    <w:p w:rsidR="00E61B40" w:rsidRPr="00E61B40" w:rsidRDefault="00E61B40" w:rsidP="00E61B40">
      <w:pPr>
        <w:jc w:val="center"/>
      </w:pPr>
    </w:p>
    <w:p w:rsidR="00E61B40" w:rsidRPr="00E61B40" w:rsidRDefault="00E61B40" w:rsidP="00E61B40">
      <w:pPr>
        <w:widowControl w:val="0"/>
        <w:jc w:val="center"/>
        <w:rPr>
          <w:b/>
          <w:sz w:val="48"/>
          <w:szCs w:val="48"/>
        </w:rPr>
      </w:pPr>
      <w:r w:rsidRPr="00E61B40">
        <w:rPr>
          <w:b/>
          <w:noProof/>
          <w:sz w:val="36"/>
          <w:szCs w:val="36"/>
        </w:rPr>
        <w:drawing>
          <wp:inline distT="0" distB="0" distL="0" distR="0" wp14:anchorId="166B2773" wp14:editId="27D52618">
            <wp:extent cx="1108800" cy="1080000"/>
            <wp:effectExtent l="0" t="0" r="0" b="6350"/>
            <wp:docPr id="5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E61B40" w:rsidRPr="00E61B40" w:rsidTr="00452720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61B40" w:rsidRPr="00E61B40" w:rsidRDefault="00E61B40" w:rsidP="00E61B40">
            <w:pPr>
              <w:jc w:val="center"/>
              <w:rPr>
                <w:sz w:val="36"/>
              </w:rPr>
            </w:pPr>
          </w:p>
        </w:tc>
      </w:tr>
    </w:tbl>
    <w:p w:rsidR="00E61B40" w:rsidRPr="00E61B40" w:rsidRDefault="00E61B40" w:rsidP="00E61B40"/>
    <w:p w:rsidR="0010361C" w:rsidRPr="009F0B03" w:rsidRDefault="0010361C" w:rsidP="0010361C">
      <w:pPr>
        <w:jc w:val="center"/>
      </w:pPr>
    </w:p>
    <w:p w:rsidR="0010361C" w:rsidRPr="009F0B03" w:rsidRDefault="0010361C" w:rsidP="0010361C">
      <w:pPr>
        <w:jc w:val="center"/>
      </w:pPr>
    </w:p>
    <w:p w:rsidR="0010361C" w:rsidRPr="009F0B03" w:rsidRDefault="0010361C" w:rsidP="0010361C">
      <w:pPr>
        <w:jc w:val="center"/>
      </w:pPr>
    </w:p>
    <w:p w:rsidR="0010361C" w:rsidRPr="009F0B03" w:rsidRDefault="0010361C" w:rsidP="0010361C">
      <w:pPr>
        <w:jc w:val="center"/>
      </w:pPr>
    </w:p>
    <w:p w:rsidR="0010361C" w:rsidRPr="009F0B03" w:rsidRDefault="0010361C" w:rsidP="0010361C">
      <w:pPr>
        <w:jc w:val="center"/>
      </w:pPr>
    </w:p>
    <w:p w:rsidR="0010361C" w:rsidRPr="00ED30AF" w:rsidRDefault="00ED30AF" w:rsidP="00ED30A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АНТЕННА </w:t>
      </w:r>
      <w:r w:rsidR="0010361C" w:rsidRPr="00ED30AF">
        <w:rPr>
          <w:b/>
          <w:bCs/>
          <w:sz w:val="40"/>
          <w:szCs w:val="40"/>
        </w:rPr>
        <w:t>ИЗМЕРИТЕЛЬНАЯ РУПОРНАЯ</w:t>
      </w:r>
    </w:p>
    <w:p w:rsidR="0010361C" w:rsidRDefault="00A166BB" w:rsidP="00ED30AF">
      <w:pPr>
        <w:pStyle w:val="33"/>
        <w:spacing w:after="0"/>
        <w:ind w:left="0"/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</w:rPr>
        <w:t>П6-231/4</w:t>
      </w:r>
    </w:p>
    <w:p w:rsidR="00ED30AF" w:rsidRPr="007055DA" w:rsidRDefault="00A166BB" w:rsidP="00ED30AF">
      <w:pPr>
        <w:pStyle w:val="33"/>
        <w:spacing w:after="0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КНПР.464653.024</w:t>
      </w:r>
    </w:p>
    <w:p w:rsidR="00ED30AF" w:rsidRDefault="00ED30AF" w:rsidP="00ED30AF">
      <w:pPr>
        <w:jc w:val="center"/>
        <w:rPr>
          <w:b/>
          <w:sz w:val="32"/>
          <w:szCs w:val="32"/>
        </w:rPr>
      </w:pPr>
    </w:p>
    <w:p w:rsidR="00ED30AF" w:rsidRDefault="00ED30AF" w:rsidP="00ED30AF">
      <w:pPr>
        <w:jc w:val="center"/>
        <w:rPr>
          <w:b/>
          <w:sz w:val="32"/>
          <w:szCs w:val="32"/>
        </w:rPr>
      </w:pPr>
    </w:p>
    <w:p w:rsidR="0010361C" w:rsidRPr="009F0B03" w:rsidRDefault="009F0B03" w:rsidP="00ED30AF">
      <w:pPr>
        <w:jc w:val="center"/>
        <w:rPr>
          <w:b/>
          <w:sz w:val="32"/>
          <w:szCs w:val="32"/>
        </w:rPr>
      </w:pPr>
      <w:r w:rsidRPr="009F0B03">
        <w:rPr>
          <w:b/>
          <w:sz w:val="32"/>
          <w:szCs w:val="32"/>
        </w:rPr>
        <w:t>Заводской №</w:t>
      </w:r>
      <w:r w:rsidR="002D22E6">
        <w:rPr>
          <w:b/>
          <w:sz w:val="32"/>
          <w:szCs w:val="32"/>
        </w:rPr>
        <w:t>1524122821090</w:t>
      </w:r>
    </w:p>
    <w:p w:rsidR="0010361C" w:rsidRPr="009F0B03" w:rsidRDefault="0010361C" w:rsidP="00ED30AF">
      <w:pPr>
        <w:jc w:val="center"/>
        <w:rPr>
          <w:b/>
          <w:sz w:val="32"/>
          <w:szCs w:val="32"/>
        </w:rPr>
      </w:pPr>
    </w:p>
    <w:p w:rsidR="0010361C" w:rsidRPr="009F0B03" w:rsidRDefault="0010361C" w:rsidP="00ED30AF">
      <w:pPr>
        <w:jc w:val="center"/>
        <w:rPr>
          <w:b/>
          <w:sz w:val="32"/>
          <w:szCs w:val="32"/>
        </w:rPr>
      </w:pPr>
    </w:p>
    <w:p w:rsidR="0010361C" w:rsidRPr="00ED30AF" w:rsidRDefault="0010361C" w:rsidP="00ED30AF">
      <w:pPr>
        <w:jc w:val="center"/>
        <w:rPr>
          <w:b/>
          <w:sz w:val="52"/>
          <w:szCs w:val="52"/>
        </w:rPr>
      </w:pPr>
      <w:r w:rsidRPr="00ED30AF">
        <w:rPr>
          <w:b/>
          <w:sz w:val="52"/>
          <w:szCs w:val="52"/>
        </w:rPr>
        <w:t>ФОРМУЛЯР</w:t>
      </w:r>
    </w:p>
    <w:p w:rsidR="0010361C" w:rsidRPr="007055DA" w:rsidRDefault="00A166BB" w:rsidP="00ED3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КНПР.464653.024</w:t>
      </w:r>
      <w:r w:rsidR="0010361C" w:rsidRPr="007055DA">
        <w:rPr>
          <w:b/>
          <w:sz w:val="28"/>
          <w:szCs w:val="28"/>
        </w:rPr>
        <w:t xml:space="preserve"> ФО</w:t>
      </w: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2903F9" w:rsidRDefault="002903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30AF" w:rsidRDefault="00ED30AF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2903F9" w:rsidP="0010361C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B4E8762" wp14:editId="5EAC7797">
                <wp:simplePos x="0" y="0"/>
                <wp:positionH relativeFrom="column">
                  <wp:posOffset>1714500</wp:posOffset>
                </wp:positionH>
                <wp:positionV relativeFrom="paragraph">
                  <wp:posOffset>158115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2E6" w:rsidRDefault="002D22E6" w:rsidP="000D3618">
                            <w:pPr>
                              <w:ind w:firstLine="567"/>
                              <w:jc w:val="both"/>
                            </w:pPr>
                            <w:r>
                              <w:t xml:space="preserve">Компания 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2D22E6" w:rsidRDefault="002D22E6" w:rsidP="000D3618">
                            <w:pPr>
                              <w:ind w:firstLine="567"/>
                              <w:jc w:val="both"/>
                            </w:pPr>
                          </w:p>
                          <w:p w:rsidR="002D22E6" w:rsidRPr="00BA7D77" w:rsidRDefault="002D22E6" w:rsidP="000D3618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2D22E6" w:rsidRPr="007A2685" w:rsidRDefault="002D22E6" w:rsidP="000D3618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5pt;margin-top:12.45pt;width:308.75pt;height:10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c0sJq4QAAAAoBAAAP&#10;AAAAAAAAAAAAAAAAAJQEAABkcnMvZG93bnJldi54bWxQSwUGAAAAAAQABADzAAAAogUAAAAA&#10;" stroked="f">
                <v:textbox inset="0,,1mm">
                  <w:txbxContent>
                    <w:p w:rsidR="002D22E6" w:rsidRDefault="002D22E6" w:rsidP="000D3618">
                      <w:pPr>
                        <w:ind w:firstLine="567"/>
                        <w:jc w:val="both"/>
                      </w:pPr>
                      <w:r>
                        <w:t xml:space="preserve">Компания 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2D22E6" w:rsidRDefault="002D22E6" w:rsidP="000D3618">
                      <w:pPr>
                        <w:ind w:firstLine="567"/>
                        <w:jc w:val="both"/>
                      </w:pPr>
                    </w:p>
                    <w:p w:rsidR="002D22E6" w:rsidRPr="00BA7D77" w:rsidRDefault="002D22E6" w:rsidP="000D3618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2D22E6" w:rsidRPr="007A2685" w:rsidRDefault="002D22E6" w:rsidP="000D3618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054A" w:rsidRDefault="00E61B40" w:rsidP="00CA054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974D684" wp14:editId="325646B1">
            <wp:extent cx="1080000" cy="1080000"/>
            <wp:effectExtent l="0" t="0" r="6350" b="6350"/>
            <wp:docPr id="3" name="Рисунок 3" descr="E:\Антенны_АИК_Усилители_Кабель\Q_code для документации 2022\П6-23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Антенны_АИК_Усилители_Кабель\Q_code для документации 2022\П6-231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2903F9" w:rsidRDefault="002903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0A1F" w:rsidRDefault="00DC0A1F" w:rsidP="0010361C">
      <w:pPr>
        <w:jc w:val="center"/>
        <w:rPr>
          <w:sz w:val="28"/>
          <w:szCs w:val="28"/>
        </w:rPr>
      </w:pPr>
    </w:p>
    <w:p w:rsidR="00DC0A1F" w:rsidRDefault="00DC0A1F" w:rsidP="0010361C">
      <w:pPr>
        <w:jc w:val="center"/>
        <w:rPr>
          <w:sz w:val="28"/>
          <w:szCs w:val="28"/>
        </w:rPr>
      </w:pPr>
    </w:p>
    <w:p w:rsidR="00DC0A1F" w:rsidRPr="00ED30AF" w:rsidRDefault="00DC0A1F" w:rsidP="0010361C">
      <w:pPr>
        <w:jc w:val="center"/>
        <w:rPr>
          <w:sz w:val="28"/>
          <w:szCs w:val="28"/>
        </w:rPr>
      </w:pPr>
    </w:p>
    <w:p w:rsidR="009C04AB" w:rsidRPr="009C04AB" w:rsidRDefault="009C04AB" w:rsidP="0010361C">
      <w:pPr>
        <w:jc w:val="center"/>
      </w:pPr>
      <w:r w:rsidRPr="009C04AB">
        <w:t>СОДЕРЖАНИЕ</w:t>
      </w:r>
    </w:p>
    <w:p w:rsidR="009C04AB" w:rsidRDefault="009C04AB" w:rsidP="0010361C">
      <w:pPr>
        <w:jc w:val="center"/>
        <w:rPr>
          <w:sz w:val="28"/>
          <w:lang w:val="en-US"/>
        </w:rPr>
      </w:pPr>
    </w:p>
    <w:tbl>
      <w:tblPr>
        <w:tblW w:w="9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9C04AB" w:rsidRPr="009F0B03" w:rsidTr="00C45DDF">
        <w:trPr>
          <w:trHeight w:val="406"/>
        </w:trPr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9C04AB" w:rsidRPr="009F0B03" w:rsidRDefault="009C04AB" w:rsidP="00C45DDF">
            <w:pPr>
              <w:rPr>
                <w:b/>
              </w:rPr>
            </w:pPr>
          </w:p>
          <w:p w:rsidR="009C04AB" w:rsidRPr="009F0B03" w:rsidRDefault="002903F9" w:rsidP="00C45DDF">
            <w:pPr>
              <w:jc w:val="right"/>
            </w:pPr>
            <w:r>
              <w:t>Лист</w:t>
            </w:r>
          </w:p>
        </w:tc>
      </w:tr>
    </w:tbl>
    <w:p w:rsidR="009C04AB" w:rsidRDefault="009C04AB" w:rsidP="0010361C">
      <w:pPr>
        <w:jc w:val="center"/>
        <w:rPr>
          <w:sz w:val="28"/>
          <w:lang w:val="en-US"/>
        </w:rPr>
      </w:pPr>
    </w:p>
    <w:p w:rsidR="00BE2298" w:rsidRDefault="009C04A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 w:val="28"/>
          <w:lang w:val="en-US"/>
        </w:rPr>
        <w:fldChar w:fldCharType="begin"/>
      </w:r>
      <w:r>
        <w:rPr>
          <w:sz w:val="28"/>
          <w:lang w:val="en-US"/>
        </w:rPr>
        <w:instrText xml:space="preserve"> TOC \o "1-3" \h \z \u </w:instrText>
      </w:r>
      <w:r>
        <w:rPr>
          <w:sz w:val="28"/>
          <w:lang w:val="en-US"/>
        </w:rPr>
        <w:fldChar w:fldCharType="separate"/>
      </w:r>
      <w:hyperlink w:anchor="_Toc224032273" w:history="1">
        <w:r w:rsidR="00BE2298" w:rsidRPr="003E3C8C">
          <w:rPr>
            <w:rStyle w:val="af4"/>
            <w:noProof/>
          </w:rPr>
          <w:t>1</w:t>
        </w:r>
        <w:r w:rsidR="00BE229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298" w:rsidRPr="003E3C8C">
          <w:rPr>
            <w:rStyle w:val="af4"/>
            <w:noProof/>
          </w:rPr>
          <w:t>ОБЩИЕ УКАЗАНИЯ</w:t>
        </w:r>
        <w:r w:rsidR="00BE2298">
          <w:rPr>
            <w:noProof/>
            <w:webHidden/>
          </w:rPr>
          <w:tab/>
        </w:r>
        <w:r w:rsidR="00BE2298">
          <w:rPr>
            <w:noProof/>
            <w:webHidden/>
          </w:rPr>
          <w:fldChar w:fldCharType="begin"/>
        </w:r>
        <w:r w:rsidR="00BE2298">
          <w:rPr>
            <w:noProof/>
            <w:webHidden/>
          </w:rPr>
          <w:instrText xml:space="preserve"> PAGEREF _Toc224032273 \h </w:instrText>
        </w:r>
        <w:r w:rsidR="00BE2298">
          <w:rPr>
            <w:noProof/>
            <w:webHidden/>
          </w:rPr>
        </w:r>
        <w:r w:rsidR="00BE2298"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4</w:t>
        </w:r>
        <w:r w:rsidR="00BE2298"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74" w:history="1">
        <w:r w:rsidRPr="003E3C8C">
          <w:rPr>
            <w:rStyle w:val="af4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ОСНОВНЫЕ СВЕДЕНИЯ ОБ ИЗДЕЛИИ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75" w:history="1">
        <w:r w:rsidRPr="003E3C8C">
          <w:rPr>
            <w:rStyle w:val="af4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ОСНОВНЫЕ МЕТРОЛОГИЧЕСКИЕ И ТЕХНИЧЕСКИЕ ХАРАКТЕРИСТИКИ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76" w:history="1">
        <w:r w:rsidRPr="003E3C8C">
          <w:rPr>
            <w:rStyle w:val="af4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ИНДИВИДУАЛЬНЫЕ ОСОБЕННОСТИ ИЗДЕЛИЯ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77" w:history="1">
        <w:r w:rsidRPr="003E3C8C">
          <w:rPr>
            <w:rStyle w:val="af4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КОМПЛЕКТНОСТЬ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78" w:history="1">
        <w:r w:rsidRPr="003E3C8C">
          <w:rPr>
            <w:rStyle w:val="af4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РЕСУРСЫ, СРОКИ СЛУЖБЫ И ХРАНЕНИЯ. ГАРАНТИИ ИЗГОТОВИТЕЛЯ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79" w:history="1">
        <w:r w:rsidRPr="003E3C8C">
          <w:rPr>
            <w:rStyle w:val="af4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КОНСЕРВАЦИЯ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80" w:history="1">
        <w:r w:rsidRPr="003E3C8C">
          <w:rPr>
            <w:rStyle w:val="af4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СВИДЕТЕЛЬСТВО ОБ УПАКОВЫВАНИИ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81" w:history="1">
        <w:r w:rsidRPr="003E3C8C">
          <w:rPr>
            <w:rStyle w:val="af4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СВИДЕТЕЛЬСТВО О ПРИЕМКЕ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82" w:history="1">
        <w:r w:rsidRPr="003E3C8C">
          <w:rPr>
            <w:rStyle w:val="af4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ДВИЖЕНИЕ ИЗДЕЛИЯ ПРИ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83" w:history="1">
        <w:r w:rsidRPr="003E3C8C">
          <w:rPr>
            <w:rStyle w:val="af4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УЧЕТ РАБОТЫ ИЗДЕЛИЯ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84" w:history="1">
        <w:r w:rsidRPr="003E3C8C">
          <w:rPr>
            <w:rStyle w:val="af4"/>
            <w:noProof/>
          </w:rPr>
          <w:t>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УЧЕТ ТЕХНИЧЕСКОГО ОБСЛУЖИВАНИЯ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85" w:history="1">
        <w:r w:rsidRPr="003E3C8C">
          <w:rPr>
            <w:rStyle w:val="af4"/>
            <w:noProof/>
          </w:rPr>
          <w:t>13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УЧЕТ РАБОТЫ ПО БЮЛЛЕТЕНЯМ И УКАЗАНИЯМ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86" w:history="1">
        <w:r w:rsidRPr="003E3C8C">
          <w:rPr>
            <w:rStyle w:val="af4"/>
            <w:noProof/>
          </w:rPr>
          <w:t>14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РАБОТЫ ПРИ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87" w:history="1">
        <w:r w:rsidRPr="003E3C8C">
          <w:rPr>
            <w:rStyle w:val="af4"/>
            <w:noProof/>
          </w:rPr>
          <w:t>15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ПЕРИОДИЧЕСКИЙ КОНТРОЛЬ ОСНОВНЫХ ЭКСПЛУАТАЦИОННЫХ И ТЕХНИЧЕСКИХ ХАРАКТЕРИСТИК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88" w:history="1">
        <w:r w:rsidRPr="003E3C8C">
          <w:rPr>
            <w:rStyle w:val="af4"/>
            <w:noProof/>
          </w:rPr>
          <w:t>16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СВЕДЕНИЯ О ХРАНЕНИИ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89" w:history="1">
        <w:r w:rsidRPr="003E3C8C">
          <w:rPr>
            <w:rStyle w:val="af4"/>
            <w:noProof/>
          </w:rPr>
          <w:t>17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РЕМОНТ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90" w:history="1">
        <w:r w:rsidRPr="003E3C8C">
          <w:rPr>
            <w:rStyle w:val="af4"/>
            <w:noProof/>
          </w:rPr>
          <w:t>18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ОСОБЫЕ ОТМЕТКИ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91" w:history="1">
        <w:r w:rsidRPr="003E3C8C">
          <w:rPr>
            <w:rStyle w:val="af4"/>
            <w:noProof/>
          </w:rPr>
          <w:t>19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СВЕДЕНИЯ ОБ УТИЛИЗАЦИИ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92" w:history="1">
        <w:r w:rsidRPr="003E3C8C">
          <w:rPr>
            <w:rStyle w:val="af4"/>
            <w:noProof/>
          </w:rPr>
          <w:t>20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E3C8C">
          <w:rPr>
            <w:rStyle w:val="af4"/>
            <w:noProof/>
          </w:rPr>
          <w:t>КОНТРОЛЬ СОСТОЯНИЯ ИЗДЕЛИЯ И ВЕДЕНИЯ ФОРМУЛЯРА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93" w:history="1">
        <w:r w:rsidRPr="003E3C8C">
          <w:rPr>
            <w:rStyle w:val="af4"/>
            <w:noProof/>
          </w:rPr>
          <w:t>ПРИЛОЖЕНИЕ А График зависимости коэффициента усиления от частоты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BE2298" w:rsidRDefault="00BE2298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2294" w:history="1">
        <w:r w:rsidRPr="003E3C8C">
          <w:rPr>
            <w:rStyle w:val="af4"/>
            <w:noProof/>
          </w:rPr>
          <w:t xml:space="preserve">ПРИЛОЖЕНИЕ Б Значения коэффициента усиления антенны </w:t>
        </w:r>
        <w:r w:rsidRPr="003E3C8C">
          <w:rPr>
            <w:rStyle w:val="af4"/>
            <w:bCs/>
            <w:noProof/>
          </w:rPr>
          <w:t>для заданной частоты.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_Toc224032294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6216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9C04AB" w:rsidRPr="009C04AB" w:rsidRDefault="009C04AB" w:rsidP="00BB3F4D">
      <w:pPr>
        <w:spacing w:line="360" w:lineRule="auto"/>
        <w:rPr>
          <w:sz w:val="28"/>
        </w:rPr>
      </w:pPr>
      <w:r>
        <w:rPr>
          <w:sz w:val="28"/>
          <w:lang w:val="en-US"/>
        </w:rPr>
        <w:fldChar w:fldCharType="end"/>
      </w:r>
    </w:p>
    <w:p w:rsidR="00ED30AF" w:rsidRDefault="00ED30AF" w:rsidP="00BB3F4D"/>
    <w:p w:rsidR="00BB3F4D" w:rsidRDefault="00BB3F4D" w:rsidP="00BB3F4D"/>
    <w:p w:rsidR="00BB3F4D" w:rsidRDefault="00BB3F4D" w:rsidP="00BB3F4D"/>
    <w:p w:rsidR="00BB3F4D" w:rsidRDefault="00BB3F4D" w:rsidP="00BB3F4D"/>
    <w:p w:rsidR="00BB3F4D" w:rsidRDefault="00BB3F4D" w:rsidP="00BB3F4D"/>
    <w:p w:rsidR="002903F9" w:rsidRDefault="002903F9">
      <w:r>
        <w:br w:type="page"/>
      </w:r>
    </w:p>
    <w:p w:rsidR="0010361C" w:rsidRPr="001F4122" w:rsidRDefault="0010361C" w:rsidP="00EC1A8B">
      <w:pPr>
        <w:pStyle w:val="1"/>
        <w:numPr>
          <w:ilvl w:val="0"/>
          <w:numId w:val="3"/>
        </w:numPr>
        <w:tabs>
          <w:tab w:val="clear" w:pos="709"/>
        </w:tabs>
        <w:ind w:left="0" w:firstLine="709"/>
      </w:pPr>
      <w:bookmarkStart w:id="0" w:name="_Toc224032273"/>
      <w:r w:rsidRPr="001F4122">
        <w:lastRenderedPageBreak/>
        <w:t>ОБЩИЕ УКАЗАНИЯ</w:t>
      </w:r>
      <w:bookmarkEnd w:id="0"/>
    </w:p>
    <w:p w:rsidR="0010361C" w:rsidRPr="009F0B03" w:rsidRDefault="0010361C" w:rsidP="00EC1A8B">
      <w:pPr>
        <w:numPr>
          <w:ilvl w:val="1"/>
          <w:numId w:val="3"/>
        </w:numPr>
        <w:ind w:left="0" w:firstLine="709"/>
        <w:jc w:val="both"/>
      </w:pPr>
      <w:r w:rsidRPr="009F0B03">
        <w:t>Перед эксплуатацией</w:t>
      </w:r>
      <w:r w:rsidR="005E7B3D" w:rsidRPr="009F0B03">
        <w:t xml:space="preserve"> антенны измерительной рупорной</w:t>
      </w:r>
      <w:r w:rsidR="00141A6F">
        <w:t xml:space="preserve"> </w:t>
      </w:r>
      <w:r w:rsidR="00A166BB">
        <w:t>П6-231/4</w:t>
      </w:r>
      <w:r w:rsidR="00BB3F4D">
        <w:t xml:space="preserve"> (далее – антенны</w:t>
      </w:r>
      <w:r w:rsidR="00A166BB">
        <w:t>, изделия</w:t>
      </w:r>
      <w:r w:rsidR="00BB3F4D">
        <w:t xml:space="preserve">) </w:t>
      </w:r>
      <w:r w:rsidRPr="009F0B03">
        <w:t>необходи</w:t>
      </w:r>
      <w:r w:rsidR="00141A6F">
        <w:t>мо ознакомиться с руководством</w:t>
      </w:r>
      <w:r w:rsidRPr="009F0B03">
        <w:t xml:space="preserve"> по эксплуатации антенны.</w:t>
      </w:r>
    </w:p>
    <w:p w:rsidR="0010361C" w:rsidRPr="009F0B03" w:rsidRDefault="0010361C" w:rsidP="00EC1A8B">
      <w:pPr>
        <w:numPr>
          <w:ilvl w:val="1"/>
          <w:numId w:val="3"/>
        </w:numPr>
        <w:ind w:left="0" w:firstLine="709"/>
        <w:jc w:val="both"/>
      </w:pPr>
      <w:r w:rsidRPr="009F0B03">
        <w:t>Формуляр должен постоянно находиться с антенной.</w:t>
      </w:r>
    </w:p>
    <w:p w:rsidR="0010361C" w:rsidRPr="009F0B03" w:rsidRDefault="0010361C" w:rsidP="00EC1A8B">
      <w:pPr>
        <w:numPr>
          <w:ilvl w:val="1"/>
          <w:numId w:val="3"/>
        </w:numPr>
        <w:ind w:left="0" w:firstLine="709"/>
        <w:jc w:val="both"/>
      </w:pPr>
      <w:r w:rsidRPr="009F0B03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</w:t>
      </w:r>
      <w:r w:rsidR="00141A6F">
        <w:t xml:space="preserve">уратно зачеркнута, вместо нее </w:t>
      </w:r>
      <w:r w:rsidRPr="009F0B03">
        <w:t xml:space="preserve">записана новая, заверяемая ответственным лицом. После подписи проставляют фамилию </w:t>
      </w:r>
      <w:r w:rsidR="00AC0E15" w:rsidRPr="009F0B03">
        <w:t xml:space="preserve">и инициалы ответственного лица </w:t>
      </w:r>
      <w:r w:rsidRPr="009F0B03">
        <w:t>(вместо подписи допускается проставлять личный штамп исполнителя).</w:t>
      </w:r>
    </w:p>
    <w:p w:rsidR="0010361C" w:rsidRDefault="0010361C" w:rsidP="00EC1A8B">
      <w:pPr>
        <w:numPr>
          <w:ilvl w:val="1"/>
          <w:numId w:val="3"/>
        </w:numPr>
        <w:ind w:left="0" w:firstLine="709"/>
        <w:jc w:val="both"/>
      </w:pPr>
      <w:r w:rsidRPr="009F0B03">
        <w:t>Учет работы производят в тех же единицах, что и ресурс работы.</w:t>
      </w:r>
    </w:p>
    <w:p w:rsidR="0010361C" w:rsidRDefault="00141A6F" w:rsidP="00EC1A8B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0E2B95" w:rsidRPr="009F0B03">
        <w:t>на другое пред</w:t>
      </w:r>
      <w:r>
        <w:t xml:space="preserve">приятие суммирующие записи по </w:t>
      </w:r>
      <w:r w:rsidR="000E2B95" w:rsidRPr="009F0B03">
        <w:t>наработке заверяют печатью предприятия, передающего антенну</w:t>
      </w:r>
      <w:r w:rsidR="000E2B95">
        <w:t>.</w:t>
      </w:r>
    </w:p>
    <w:p w:rsidR="002D22E6" w:rsidRPr="00BA61DE" w:rsidRDefault="002D22E6" w:rsidP="002D22E6">
      <w:pPr>
        <w:ind w:firstLine="709"/>
        <w:jc w:val="both"/>
        <w:rPr>
          <w:i/>
          <w:sz w:val="22"/>
          <w:szCs w:val="22"/>
        </w:rPr>
      </w:pPr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2D22E6" w:rsidRPr="00BA61DE" w:rsidRDefault="002D22E6" w:rsidP="002D22E6">
      <w:pPr>
        <w:pStyle w:val="1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2D22E6" w:rsidRPr="00BA61DE" w:rsidRDefault="002D22E6" w:rsidP="002D22E6">
      <w:pPr>
        <w:pStyle w:val="1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Pr="00EC1A8B" w:rsidRDefault="00EC1A8B" w:rsidP="00EC1A8B">
      <w:pPr>
        <w:pStyle w:val="1"/>
        <w:numPr>
          <w:ilvl w:val="0"/>
          <w:numId w:val="3"/>
        </w:numPr>
        <w:tabs>
          <w:tab w:val="clear" w:pos="709"/>
        </w:tabs>
        <w:ind w:left="0" w:firstLine="709"/>
      </w:pPr>
      <w:bookmarkStart w:id="1" w:name="_Toc224032274"/>
      <w:r w:rsidRPr="00EC1A8B">
        <w:t>О</w:t>
      </w:r>
      <w:r w:rsidR="0010361C" w:rsidRPr="00EC1A8B">
        <w:t>СНОВНЫЕ СВЕДЕНИЯ ОБ ИЗДЕЛИИ</w:t>
      </w:r>
      <w:bookmarkEnd w:id="1"/>
    </w:p>
    <w:p w:rsidR="0010361C" w:rsidRDefault="0010361C" w:rsidP="00EC1A8B">
      <w:pPr>
        <w:pStyle w:val="af1"/>
        <w:numPr>
          <w:ilvl w:val="1"/>
          <w:numId w:val="3"/>
        </w:numPr>
        <w:ind w:left="0" w:firstLine="709"/>
        <w:jc w:val="both"/>
      </w:pPr>
      <w:r w:rsidRPr="009F0B03">
        <w:t xml:space="preserve">Наименование: </w:t>
      </w:r>
      <w:r w:rsidR="005E7B3D" w:rsidRPr="009F0B03">
        <w:t>Антенна измерительная рупорная</w:t>
      </w:r>
      <w:r w:rsidR="00EF1981" w:rsidRPr="009F0B03">
        <w:t xml:space="preserve"> </w:t>
      </w:r>
      <w:r w:rsidR="00A166BB">
        <w:t>П6-231/4</w:t>
      </w:r>
      <w:r w:rsidRPr="009F0B03">
        <w:t>.</w:t>
      </w:r>
    </w:p>
    <w:p w:rsidR="000E2B95" w:rsidRDefault="000E2B95" w:rsidP="00EC1A8B">
      <w:pPr>
        <w:numPr>
          <w:ilvl w:val="1"/>
          <w:numId w:val="3"/>
        </w:numPr>
        <w:ind w:left="0" w:firstLine="709"/>
        <w:jc w:val="both"/>
      </w:pPr>
      <w:r w:rsidRPr="009F0B03">
        <w:t xml:space="preserve">Обозначение: </w:t>
      </w:r>
      <w:r w:rsidR="00A166BB">
        <w:t>КНПР.464653.024</w:t>
      </w:r>
      <w:r>
        <w:t>.</w:t>
      </w:r>
    </w:p>
    <w:p w:rsidR="000E2B95" w:rsidRDefault="000E2B95" w:rsidP="00EC1A8B">
      <w:pPr>
        <w:numPr>
          <w:ilvl w:val="1"/>
          <w:numId w:val="3"/>
        </w:numPr>
        <w:ind w:left="0" w:firstLine="709"/>
        <w:jc w:val="both"/>
      </w:pPr>
      <w:r w:rsidRPr="009F0B03">
        <w:t>Изготовитель: Акционерное Общество «СКАРД-</w:t>
      </w:r>
      <w:proofErr w:type="spellStart"/>
      <w:r w:rsidRPr="009F0B03">
        <w:t>Электроникс</w:t>
      </w:r>
      <w:proofErr w:type="spellEnd"/>
      <w:r w:rsidRPr="009F0B03">
        <w:t>»</w:t>
      </w:r>
      <w:r>
        <w:t>.</w:t>
      </w:r>
    </w:p>
    <w:p w:rsidR="000E2B95" w:rsidRDefault="000E2B95" w:rsidP="00EC1A8B">
      <w:pPr>
        <w:numPr>
          <w:ilvl w:val="1"/>
          <w:numId w:val="3"/>
        </w:numPr>
        <w:ind w:left="0" w:firstLine="709"/>
        <w:jc w:val="both"/>
      </w:pPr>
      <w:r w:rsidRPr="009F0B03">
        <w:t>Адрес предприятия - изготовителя: Россия, г. Курск, ул. К. Маркса 70Б, тел./фак</w:t>
      </w:r>
      <w:r>
        <w:t>с +7</w:t>
      </w:r>
      <w:r w:rsidRPr="009F0B03">
        <w:t>(4712)390-632</w:t>
      </w:r>
      <w:r>
        <w:t>.</w:t>
      </w:r>
    </w:p>
    <w:p w:rsidR="00B07F7B" w:rsidRDefault="00B07F7B" w:rsidP="00EC1A8B">
      <w:pPr>
        <w:numPr>
          <w:ilvl w:val="1"/>
          <w:numId w:val="3"/>
        </w:numPr>
        <w:ind w:left="0" w:firstLine="709"/>
        <w:jc w:val="both"/>
      </w:pPr>
      <w:r w:rsidRPr="009F0B03">
        <w:t xml:space="preserve">Дата изготовления изделия: </w:t>
      </w:r>
      <w:r w:rsidR="00AB7377">
        <w:rPr>
          <w:u w:val="single"/>
        </w:rPr>
        <w:t>15 января 2026</w:t>
      </w:r>
      <w:r w:rsidRPr="00240885">
        <w:rPr>
          <w:u w:val="single"/>
        </w:rPr>
        <w:t xml:space="preserve"> г.</w:t>
      </w:r>
    </w:p>
    <w:p w:rsidR="000E2B95" w:rsidRPr="009F0B03" w:rsidRDefault="000E2B95" w:rsidP="00EC1A8B">
      <w:pPr>
        <w:numPr>
          <w:ilvl w:val="1"/>
          <w:numId w:val="3"/>
        </w:numPr>
        <w:ind w:left="0" w:firstLine="709"/>
        <w:jc w:val="both"/>
      </w:pPr>
      <w:r w:rsidRPr="009F0B03">
        <w:t xml:space="preserve">Заводской номер изделия: </w:t>
      </w:r>
      <w:r w:rsidR="002D22E6">
        <w:rPr>
          <w:u w:val="single"/>
        </w:rPr>
        <w:t>1524122821090</w:t>
      </w:r>
      <w:r w:rsidRPr="00633A21">
        <w:rPr>
          <w:u w:val="single"/>
        </w:rPr>
        <w:t>.</w:t>
      </w:r>
    </w:p>
    <w:p w:rsidR="000E2B95" w:rsidRPr="009F0B03" w:rsidRDefault="000E2B95" w:rsidP="00EC1A8B">
      <w:pPr>
        <w:numPr>
          <w:ilvl w:val="1"/>
          <w:numId w:val="3"/>
        </w:numPr>
        <w:ind w:left="0" w:firstLine="709"/>
        <w:jc w:val="both"/>
      </w:pPr>
      <w:r w:rsidRPr="009F0B03">
        <w:t xml:space="preserve">Антенна измерительная рупорная </w:t>
      </w:r>
      <w:r w:rsidR="00A166BB">
        <w:t>П6-231/4</w:t>
      </w:r>
      <w:r w:rsidRPr="009F0B03">
        <w:t xml:space="preserve"> внесена в Федеральный информационный фонд по обеспечению единства измерений, регистрационный </w:t>
      </w:r>
      <w:r w:rsidR="00EC1A8B">
        <w:t>№</w:t>
      </w:r>
      <w:r w:rsidR="00EC1A8B" w:rsidRPr="000F38A0">
        <w:t>91515-24</w:t>
      </w:r>
      <w:r w:rsidR="00EC1A8B" w:rsidRPr="009F0B03">
        <w:t xml:space="preserve"> </w:t>
      </w:r>
      <w:r w:rsidRPr="009F0B03">
        <w:t>и допущена к применению в Российской федерации.</w:t>
      </w:r>
    </w:p>
    <w:p w:rsidR="00B07F7B" w:rsidRPr="001F4122" w:rsidRDefault="00B07F7B" w:rsidP="00EC1A8B">
      <w:pPr>
        <w:pStyle w:val="1"/>
        <w:numPr>
          <w:ilvl w:val="0"/>
          <w:numId w:val="3"/>
        </w:numPr>
        <w:tabs>
          <w:tab w:val="clear" w:pos="709"/>
        </w:tabs>
        <w:ind w:left="0" w:firstLine="709"/>
      </w:pPr>
      <w:bookmarkStart w:id="2" w:name="_Toc224032275"/>
      <w:r w:rsidRPr="001F4122">
        <w:t>ОСНОВНЫЕ МЕТРОЛОГИЧЕСКИЕ И ТЕХНИЧЕСКИЕ ХАРАКТЕРИСТИКИ</w:t>
      </w:r>
      <w:bookmarkEnd w:id="2"/>
    </w:p>
    <w:p w:rsidR="00B07F7B" w:rsidRPr="009F0B03" w:rsidRDefault="00B07F7B" w:rsidP="00B07F7B">
      <w:pPr>
        <w:spacing w:after="120"/>
        <w:ind w:firstLine="720"/>
        <w:jc w:val="both"/>
      </w:pPr>
      <w:r w:rsidRPr="009F0B03">
        <w:t xml:space="preserve">Т а б л и </w:t>
      </w:r>
      <w:proofErr w:type="gramStart"/>
      <w:r w:rsidRPr="009F0B03">
        <w:t>ц</w:t>
      </w:r>
      <w:proofErr w:type="gramEnd"/>
      <w:r w:rsidRPr="009F0B03">
        <w:t xml:space="preserve"> а 1 – Основные </w:t>
      </w:r>
      <w:r>
        <w:t>метрологические характеристики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9"/>
        <w:gridCol w:w="3034"/>
      </w:tblGrid>
      <w:tr w:rsidR="00413CBF" w:rsidRPr="00FA43EF" w:rsidTr="005B6C43">
        <w:trPr>
          <w:tblHeader/>
          <w:jc w:val="center"/>
        </w:trPr>
        <w:tc>
          <w:tcPr>
            <w:tcW w:w="347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3CBF" w:rsidRPr="00FA43EF" w:rsidRDefault="00413CBF" w:rsidP="00413CBF">
            <w:pPr>
              <w:spacing w:before="60" w:after="60" w:line="276" w:lineRule="auto"/>
              <w:jc w:val="center"/>
              <w:rPr>
                <w:lang w:eastAsia="en-US"/>
              </w:rPr>
            </w:pPr>
            <w:r w:rsidRPr="00FA43EF">
              <w:rPr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152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3CBF" w:rsidRPr="00FA43EF" w:rsidRDefault="00413CBF" w:rsidP="00EC1A8B">
            <w:pPr>
              <w:spacing w:before="60" w:after="60" w:line="276" w:lineRule="auto"/>
              <w:jc w:val="center"/>
              <w:rPr>
                <w:lang w:eastAsia="en-US"/>
              </w:rPr>
            </w:pPr>
            <w:r w:rsidRPr="00FA43EF">
              <w:rPr>
                <w:lang w:eastAsia="en-US"/>
              </w:rPr>
              <w:t xml:space="preserve">Значение </w:t>
            </w:r>
            <w:r w:rsidR="00EC1A8B">
              <w:rPr>
                <w:lang w:eastAsia="en-US"/>
              </w:rPr>
              <w:t>по ТУ</w:t>
            </w:r>
          </w:p>
        </w:tc>
      </w:tr>
      <w:tr w:rsidR="00413CBF" w:rsidRPr="00FA43EF" w:rsidTr="005B6C43">
        <w:trPr>
          <w:jc w:val="center"/>
        </w:trPr>
        <w:tc>
          <w:tcPr>
            <w:tcW w:w="347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CBF" w:rsidRPr="00FA43EF" w:rsidRDefault="00413CBF" w:rsidP="00413CBF">
            <w:pPr>
              <w:spacing w:line="276" w:lineRule="auto"/>
              <w:rPr>
                <w:lang w:eastAsia="en-US"/>
              </w:rPr>
            </w:pPr>
            <w:r w:rsidRPr="00FA43EF">
              <w:rPr>
                <w:color w:val="000000"/>
                <w:spacing w:val="-2"/>
              </w:rPr>
              <w:t>Диапазон частот, ГГц</w:t>
            </w:r>
          </w:p>
        </w:tc>
        <w:tc>
          <w:tcPr>
            <w:tcW w:w="152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3CBF" w:rsidRPr="00FA43EF" w:rsidRDefault="00413CBF" w:rsidP="00A166BB">
            <w:pPr>
              <w:spacing w:line="276" w:lineRule="auto"/>
              <w:jc w:val="center"/>
              <w:rPr>
                <w:lang w:eastAsia="en-US"/>
              </w:rPr>
            </w:pPr>
            <w:r w:rsidRPr="00FA43EF">
              <w:t xml:space="preserve">от </w:t>
            </w:r>
            <w:r w:rsidR="00A166BB">
              <w:t>5</w:t>
            </w:r>
            <w:r w:rsidR="00B6118D">
              <w:t xml:space="preserve">0 </w:t>
            </w:r>
            <w:r w:rsidRPr="00FA43EF">
              <w:t xml:space="preserve">до </w:t>
            </w:r>
            <w:r w:rsidR="00A166BB">
              <w:t>75</w:t>
            </w:r>
          </w:p>
        </w:tc>
      </w:tr>
      <w:tr w:rsidR="00413CBF" w:rsidRPr="00FA43EF" w:rsidTr="005B6C43">
        <w:trPr>
          <w:jc w:val="center"/>
        </w:trPr>
        <w:tc>
          <w:tcPr>
            <w:tcW w:w="34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3CBF" w:rsidRPr="00FA43EF" w:rsidRDefault="00413CBF" w:rsidP="00413CBF">
            <w:pPr>
              <w:spacing w:line="276" w:lineRule="auto"/>
              <w:rPr>
                <w:lang w:eastAsia="en-US"/>
              </w:rPr>
            </w:pPr>
            <w:r w:rsidRPr="00FA43EF">
              <w:rPr>
                <w:color w:val="000000"/>
                <w:spacing w:val="-2"/>
              </w:rPr>
              <w:t xml:space="preserve">Коэффициент усиления антенны в </w:t>
            </w:r>
            <w:r w:rsidRPr="00FA43EF">
              <w:rPr>
                <w:color w:val="000000"/>
              </w:rPr>
              <w:t>диапазоне частот, дБ, не менее</w:t>
            </w:r>
          </w:p>
        </w:tc>
        <w:tc>
          <w:tcPr>
            <w:tcW w:w="15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3CBF" w:rsidRPr="00FA43EF" w:rsidRDefault="00452720" w:rsidP="00413C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DC0A1F">
              <w:rPr>
                <w:lang w:eastAsia="en-US"/>
              </w:rPr>
              <w:t>21</w:t>
            </w:r>
            <w:r>
              <w:rPr>
                <w:lang w:eastAsia="en-US"/>
              </w:rPr>
              <w:t xml:space="preserve"> до 28</w:t>
            </w:r>
          </w:p>
        </w:tc>
      </w:tr>
      <w:tr w:rsidR="00413CBF" w:rsidRPr="00FA43EF" w:rsidTr="005B6C43">
        <w:trPr>
          <w:jc w:val="center"/>
        </w:trPr>
        <w:tc>
          <w:tcPr>
            <w:tcW w:w="34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3CBF" w:rsidRPr="00FA43EF" w:rsidRDefault="00413CBF" w:rsidP="00413CB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A43EF">
              <w:rPr>
                <w:lang w:eastAsia="en-US"/>
              </w:rPr>
              <w:t>Пределы допускаемой абсолютной погрешности определения коэффициента усиления, дБ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3CBF" w:rsidRPr="005D7A0A" w:rsidRDefault="00721AFB" w:rsidP="00413CBF">
            <w:pPr>
              <w:spacing w:line="276" w:lineRule="auto"/>
              <w:jc w:val="center"/>
              <w:rPr>
                <w:lang w:eastAsia="en-US"/>
              </w:rPr>
            </w:pPr>
            <w:r>
              <w:t>± 1</w:t>
            </w:r>
            <w:r w:rsidR="00413CBF" w:rsidRPr="005D7A0A">
              <w:t>,0</w:t>
            </w:r>
          </w:p>
        </w:tc>
      </w:tr>
      <w:tr w:rsidR="00413CBF" w:rsidRPr="00FA43EF" w:rsidTr="005B6C43">
        <w:trPr>
          <w:jc w:val="center"/>
        </w:trPr>
        <w:tc>
          <w:tcPr>
            <w:tcW w:w="34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3CBF" w:rsidRPr="00FA43EF" w:rsidRDefault="00413CBF" w:rsidP="00413CB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A43EF">
              <w:rPr>
                <w:lang w:eastAsia="en-US"/>
              </w:rPr>
              <w:t>КСВН входа антенны, не более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3CBF" w:rsidRPr="00FA43EF" w:rsidRDefault="00413CBF" w:rsidP="00413CBF">
            <w:pPr>
              <w:spacing w:line="276" w:lineRule="auto"/>
              <w:jc w:val="center"/>
              <w:rPr>
                <w:color w:val="000000"/>
              </w:rPr>
            </w:pPr>
            <w:r w:rsidRPr="00FA43EF">
              <w:rPr>
                <w:color w:val="000000"/>
              </w:rPr>
              <w:t>2,0</w:t>
            </w:r>
          </w:p>
        </w:tc>
      </w:tr>
    </w:tbl>
    <w:p w:rsidR="002D22E6" w:rsidRPr="002D22E6" w:rsidRDefault="002D22E6" w:rsidP="002D22E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2D22E6">
        <w:rPr>
          <w:b/>
          <w:spacing w:val="40"/>
          <w:sz w:val="22"/>
          <w:szCs w:val="22"/>
        </w:rPr>
        <w:t>*Примечание:</w:t>
      </w:r>
      <w:r w:rsidRPr="002D22E6">
        <w:rPr>
          <w:sz w:val="22"/>
          <w:szCs w:val="22"/>
        </w:rPr>
        <w:t xml:space="preserve"> </w:t>
      </w:r>
      <w:r w:rsidRPr="002D22E6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2D22E6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2D22E6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2D22E6">
        <w:rPr>
          <w:i/>
          <w:color w:val="000000"/>
          <w:sz w:val="22"/>
          <w:szCs w:val="22"/>
        </w:rPr>
        <w:t>антенны.</w:t>
      </w:r>
    </w:p>
    <w:p w:rsidR="00AD2122" w:rsidRPr="009F0B03" w:rsidRDefault="00AD2122" w:rsidP="00AD2122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Pr="009F0B03">
        <w:t xml:space="preserve"> – Основные </w:t>
      </w:r>
      <w:r>
        <w:t>технические характеристики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9"/>
        <w:gridCol w:w="3034"/>
      </w:tblGrid>
      <w:tr w:rsidR="00AD2122" w:rsidRPr="00FA43EF" w:rsidTr="005B6C43">
        <w:trPr>
          <w:tblHeader/>
          <w:jc w:val="center"/>
        </w:trPr>
        <w:tc>
          <w:tcPr>
            <w:tcW w:w="347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D2122" w:rsidRPr="00FA43EF" w:rsidRDefault="00AD2122" w:rsidP="00452720">
            <w:pPr>
              <w:spacing w:before="60" w:after="60" w:line="276" w:lineRule="auto"/>
              <w:jc w:val="center"/>
              <w:rPr>
                <w:lang w:eastAsia="en-US"/>
              </w:rPr>
            </w:pPr>
            <w:r w:rsidRPr="00FA43EF">
              <w:rPr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152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D2122" w:rsidRPr="00FA43EF" w:rsidRDefault="00EC1A8B" w:rsidP="00452720">
            <w:pPr>
              <w:spacing w:before="60" w:after="60" w:line="276" w:lineRule="auto"/>
              <w:jc w:val="center"/>
              <w:rPr>
                <w:lang w:eastAsia="en-US"/>
              </w:rPr>
            </w:pPr>
            <w:r w:rsidRPr="00EC1A8B">
              <w:rPr>
                <w:lang w:eastAsia="en-US"/>
              </w:rPr>
              <w:t>Значение по ТУ</w:t>
            </w:r>
          </w:p>
        </w:tc>
      </w:tr>
      <w:tr w:rsidR="00AD2122" w:rsidRPr="00FA43EF" w:rsidTr="005B6C43">
        <w:trPr>
          <w:jc w:val="center"/>
        </w:trPr>
        <w:tc>
          <w:tcPr>
            <w:tcW w:w="34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122" w:rsidRPr="00FA43EF" w:rsidRDefault="00AD2122" w:rsidP="0045272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Поляризация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122" w:rsidRPr="00FA43EF" w:rsidRDefault="00AD2122" w:rsidP="0045272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Линейная </w:t>
            </w:r>
          </w:p>
        </w:tc>
      </w:tr>
      <w:tr w:rsidR="00A166BB" w:rsidRPr="00FA43EF" w:rsidTr="005B6C43">
        <w:trPr>
          <w:jc w:val="center"/>
        </w:trPr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B" w:rsidRPr="006D7F8C" w:rsidRDefault="00A166BB" w:rsidP="0045272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>Волноводный</w:t>
            </w:r>
            <w:r w:rsidRPr="00A906EB">
              <w:rPr>
                <w:color w:val="000000"/>
              </w:rPr>
              <w:t xml:space="preserve"> СВЧ - в</w:t>
            </w:r>
            <w:r>
              <w:rPr>
                <w:color w:val="000000"/>
              </w:rPr>
              <w:t xml:space="preserve">ыход 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B" w:rsidRPr="00015C95" w:rsidRDefault="00357785" w:rsidP="00305772">
            <w:pPr>
              <w:spacing w:line="276" w:lineRule="auto"/>
              <w:jc w:val="center"/>
              <w:rPr>
                <w:color w:val="000000"/>
                <w:spacing w:val="4"/>
              </w:rPr>
            </w:pPr>
            <w:r>
              <w:rPr>
                <w:rFonts w:eastAsia="Calibri"/>
              </w:rPr>
              <w:t>WR15/RG-98/U</w:t>
            </w:r>
            <w:bookmarkStart w:id="3" w:name="_GoBack"/>
            <w:bookmarkEnd w:id="3"/>
          </w:p>
        </w:tc>
      </w:tr>
      <w:tr w:rsidR="00A166BB" w:rsidRPr="00FA43EF" w:rsidTr="005B6C43">
        <w:trPr>
          <w:jc w:val="center"/>
        </w:trPr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B" w:rsidRPr="00FA43EF" w:rsidRDefault="00A166BB" w:rsidP="0045272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A43EF">
              <w:rPr>
                <w:lang w:eastAsia="en-US"/>
              </w:rPr>
              <w:t xml:space="preserve">Габаритные размеры </w:t>
            </w:r>
            <w:r>
              <w:rPr>
                <w:lang w:eastAsia="en-US"/>
              </w:rPr>
              <w:t>рупора</w:t>
            </w:r>
            <w:r w:rsidRPr="00FA43EF">
              <w:rPr>
                <w:lang w:eastAsia="en-US"/>
              </w:rPr>
              <w:t xml:space="preserve">, </w:t>
            </w:r>
            <w:proofErr w:type="gramStart"/>
            <w:r w:rsidRPr="00FA43EF">
              <w:rPr>
                <w:lang w:eastAsia="en-US"/>
              </w:rPr>
              <w:t>мм</w:t>
            </w:r>
            <w:proofErr w:type="gramEnd"/>
            <w:r w:rsidRPr="00FA43E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FA43EF">
              <w:rPr>
                <w:lang w:eastAsia="en-US"/>
              </w:rPr>
              <w:t>не более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B" w:rsidRPr="001F2A6D" w:rsidRDefault="00A166BB" w:rsidP="00305772">
            <w:pPr>
              <w:spacing w:line="276" w:lineRule="auto"/>
              <w:jc w:val="center"/>
              <w:rPr>
                <w:lang w:eastAsia="en-US"/>
              </w:rPr>
            </w:pPr>
            <w:r>
              <w:t>101</w:t>
            </w:r>
            <w:r w:rsidRPr="001F2A6D">
              <w:rPr>
                <w:color w:val="000000"/>
                <w:spacing w:val="4"/>
              </w:rPr>
              <w:t>×3</w:t>
            </w:r>
            <w:r>
              <w:rPr>
                <w:color w:val="000000"/>
                <w:spacing w:val="4"/>
              </w:rPr>
              <w:t>2</w:t>
            </w:r>
            <w:r w:rsidRPr="001F2A6D">
              <w:rPr>
                <w:color w:val="000000"/>
                <w:spacing w:val="4"/>
              </w:rPr>
              <w:t>×</w:t>
            </w:r>
            <w:r>
              <w:rPr>
                <w:color w:val="000000"/>
                <w:spacing w:val="4"/>
              </w:rPr>
              <w:t>3</w:t>
            </w:r>
            <w:r w:rsidRPr="001F2A6D">
              <w:rPr>
                <w:color w:val="000000"/>
                <w:spacing w:val="4"/>
              </w:rPr>
              <w:t>9</w:t>
            </w:r>
          </w:p>
        </w:tc>
      </w:tr>
      <w:tr w:rsidR="00A166BB" w:rsidRPr="00FA43EF" w:rsidTr="005B6C43">
        <w:trPr>
          <w:jc w:val="center"/>
        </w:trPr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B" w:rsidRPr="00FA43EF" w:rsidRDefault="00A166BB" w:rsidP="0045272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A43EF">
              <w:rPr>
                <w:lang w:eastAsia="en-US"/>
              </w:rPr>
              <w:t xml:space="preserve">Масса, </w:t>
            </w:r>
            <w:proofErr w:type="gramStart"/>
            <w:r w:rsidRPr="00FA43EF">
              <w:rPr>
                <w:lang w:eastAsia="en-US"/>
              </w:rPr>
              <w:t>кг</w:t>
            </w:r>
            <w:proofErr w:type="gramEnd"/>
            <w:r w:rsidRPr="00FA43EF">
              <w:rPr>
                <w:lang w:eastAsia="en-US"/>
              </w:rPr>
              <w:t>, не более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B" w:rsidRPr="00FA43EF" w:rsidRDefault="00A166BB" w:rsidP="00305772">
            <w:pPr>
              <w:spacing w:line="276" w:lineRule="auto"/>
              <w:jc w:val="center"/>
            </w:pPr>
            <w:r w:rsidRPr="00FA43EF">
              <w:t>0,</w:t>
            </w:r>
            <w:r>
              <w:t>05</w:t>
            </w:r>
          </w:p>
        </w:tc>
      </w:tr>
      <w:tr w:rsidR="00AD2122" w:rsidRPr="005D0519" w:rsidTr="005B6C43">
        <w:trPr>
          <w:jc w:val="center"/>
        </w:trPr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22" w:rsidRPr="00B91059" w:rsidRDefault="00AD2122" w:rsidP="00EC1A8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1059">
              <w:rPr>
                <w:lang w:eastAsia="en-US"/>
              </w:rPr>
              <w:lastRenderedPageBreak/>
              <w:t>Рабочие условия эксплуатации:</w:t>
            </w:r>
          </w:p>
          <w:p w:rsidR="00AD2122" w:rsidRPr="00B91059" w:rsidRDefault="00AD2122" w:rsidP="00EC1A8B">
            <w:pPr>
              <w:pStyle w:val="af1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rPr>
                <w:lang w:eastAsia="en-US"/>
              </w:rPr>
            </w:pPr>
            <w:r w:rsidRPr="00B91059">
              <w:rPr>
                <w:lang w:eastAsia="en-US"/>
              </w:rPr>
              <w:t>температура окружающего воздуха, °</w:t>
            </w:r>
            <w:proofErr w:type="gramStart"/>
            <w:r w:rsidRPr="00B91059">
              <w:rPr>
                <w:lang w:eastAsia="en-US"/>
              </w:rPr>
              <w:t>С</w:t>
            </w:r>
            <w:proofErr w:type="gramEnd"/>
          </w:p>
          <w:p w:rsidR="00AD2122" w:rsidRPr="00B91059" w:rsidRDefault="00AD2122" w:rsidP="00EC1A8B">
            <w:pPr>
              <w:pStyle w:val="af1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rPr>
                <w:lang w:eastAsia="en-US"/>
              </w:rPr>
            </w:pPr>
            <w:r w:rsidRPr="00B91059">
              <w:rPr>
                <w:lang w:eastAsia="en-US"/>
              </w:rPr>
              <w:t>относительная влажность при температуре 35</w:t>
            </w:r>
            <w:proofErr w:type="gramStart"/>
            <w:r w:rsidRPr="00B91059">
              <w:rPr>
                <w:lang w:eastAsia="en-US"/>
              </w:rPr>
              <w:t>°С</w:t>
            </w:r>
            <w:proofErr w:type="gramEnd"/>
            <w:r w:rsidRPr="00B91059">
              <w:rPr>
                <w:lang w:eastAsia="en-US"/>
              </w:rPr>
              <w:t>, %, не более</w:t>
            </w:r>
          </w:p>
          <w:p w:rsidR="00AD2122" w:rsidRPr="00B91059" w:rsidRDefault="00AD2122" w:rsidP="00EC1A8B">
            <w:pPr>
              <w:pStyle w:val="af1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rPr>
                <w:lang w:eastAsia="en-US"/>
              </w:rPr>
            </w:pPr>
            <w:r w:rsidRPr="00B91059">
              <w:rPr>
                <w:lang w:eastAsia="en-US"/>
              </w:rPr>
              <w:t xml:space="preserve">атмосферное давление, </w:t>
            </w:r>
            <w:proofErr w:type="gramStart"/>
            <w:r w:rsidRPr="00B91059">
              <w:rPr>
                <w:lang w:eastAsia="en-US"/>
              </w:rPr>
              <w:t>мм</w:t>
            </w:r>
            <w:proofErr w:type="gramEnd"/>
            <w:r w:rsidRPr="00B91059">
              <w:rPr>
                <w:lang w:eastAsia="en-US"/>
              </w:rPr>
              <w:t xml:space="preserve"> рт. ст.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8B" w:rsidRDefault="00EC1A8B" w:rsidP="00EC1A8B">
            <w:pPr>
              <w:jc w:val="center"/>
            </w:pPr>
          </w:p>
          <w:p w:rsidR="00AD2122" w:rsidRPr="00B91059" w:rsidRDefault="00AD2122" w:rsidP="00EC1A8B">
            <w:pPr>
              <w:jc w:val="center"/>
            </w:pPr>
            <w:proofErr w:type="gramStart"/>
            <w:r w:rsidRPr="00B91059">
              <w:t>от</w:t>
            </w:r>
            <w:proofErr w:type="gramEnd"/>
            <w:r w:rsidRPr="00B91059">
              <w:t xml:space="preserve"> минус 40 до плюс 50;</w:t>
            </w:r>
          </w:p>
          <w:p w:rsidR="00EC1A8B" w:rsidRDefault="00EC1A8B" w:rsidP="00EC1A8B">
            <w:pPr>
              <w:jc w:val="center"/>
            </w:pPr>
          </w:p>
          <w:p w:rsidR="00AD2122" w:rsidRPr="00B91059" w:rsidRDefault="00AD2122" w:rsidP="00EC1A8B">
            <w:pPr>
              <w:jc w:val="center"/>
            </w:pPr>
            <w:r w:rsidRPr="00B91059">
              <w:t>80</w:t>
            </w:r>
          </w:p>
          <w:p w:rsidR="00AD2122" w:rsidRPr="00B91059" w:rsidRDefault="00AD2122" w:rsidP="00EC1A8B">
            <w:pPr>
              <w:jc w:val="center"/>
            </w:pPr>
            <w:r w:rsidRPr="00B91059">
              <w:t>от 630 до 800</w:t>
            </w:r>
          </w:p>
        </w:tc>
      </w:tr>
    </w:tbl>
    <w:p w:rsidR="0010361C" w:rsidRDefault="00ED30AF" w:rsidP="0010361C">
      <w:pPr>
        <w:spacing w:after="120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087C3E" wp14:editId="21932833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0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2E6" w:rsidRDefault="002D22E6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8yGHO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2D22E6" w:rsidRDefault="002D22E6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79DF8E" wp14:editId="4F8218C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9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2E6" w:rsidRDefault="002D22E6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pZr2&#10;h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2D22E6" w:rsidRDefault="002D22E6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FEAF51" wp14:editId="6198826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8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2E6" w:rsidRDefault="002D22E6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DfgLMT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2D22E6" w:rsidRDefault="002D22E6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CF8A4D" wp14:editId="5EF9807D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7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2E6" w:rsidRDefault="002D22E6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K9U&#10;t1d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2D22E6" w:rsidRDefault="002D22E6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C3376B" wp14:editId="7031CEF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6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2E6" w:rsidRDefault="002D22E6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54LUz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2D22E6" w:rsidRDefault="002D22E6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DD1A44" wp14:editId="5A458263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5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2E6" w:rsidRDefault="002D22E6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TDIn&#10;t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2D22E6" w:rsidRDefault="002D22E6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0361C" w:rsidRPr="009F0B03">
        <w:t xml:space="preserve">Записи о контроле технических параметров </w:t>
      </w:r>
      <w:r w:rsidR="00452720">
        <w:t>изделия производятся в таблице 3</w:t>
      </w:r>
      <w:r w:rsidR="0010361C" w:rsidRPr="009F0B03">
        <w:t>. В графе таблицы «Наработка с начала эксплуатации» необходимо указывать параметр в соответствии с разделом формуляра 6</w:t>
      </w:r>
      <w:r w:rsidR="0010361C" w:rsidRPr="009F0B03">
        <w:rPr>
          <w:i/>
        </w:rPr>
        <w:t xml:space="preserve"> </w:t>
      </w:r>
      <w:r w:rsidR="0010361C" w:rsidRPr="009F0B03">
        <w:t>«Рес</w:t>
      </w:r>
      <w:r w:rsidR="00141A6F">
        <w:t xml:space="preserve">урсы, сроки службы и хранения. </w:t>
      </w:r>
      <w:r w:rsidR="0010361C" w:rsidRPr="009F0B03">
        <w:t>Гарантии изготовителя»</w:t>
      </w:r>
      <w:r w:rsidR="00141A6F">
        <w:t>.</w:t>
      </w:r>
    </w:p>
    <w:p w:rsidR="0010361C" w:rsidRPr="009F0B03" w:rsidRDefault="0010361C" w:rsidP="000737FC">
      <w:pPr>
        <w:spacing w:after="120"/>
        <w:ind w:firstLine="709"/>
        <w:jc w:val="both"/>
      </w:pPr>
      <w:r w:rsidRPr="009F0B03">
        <w:t>Т а б л</w:t>
      </w:r>
      <w:r w:rsidR="00452720">
        <w:t xml:space="preserve"> и </w:t>
      </w:r>
      <w:proofErr w:type="gramStart"/>
      <w:r w:rsidR="00452720">
        <w:t>ц</w:t>
      </w:r>
      <w:proofErr w:type="gramEnd"/>
      <w:r w:rsidR="00452720">
        <w:t xml:space="preserve"> а 3</w:t>
      </w:r>
      <w:r w:rsidR="00141A6F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10361C" w:rsidRPr="009F0B03" w:rsidTr="00607532">
        <w:trPr>
          <w:tblHeader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Причина </w:t>
            </w:r>
          </w:p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9F0B03">
              <w:rPr>
                <w:sz w:val="22"/>
                <w:szCs w:val="22"/>
              </w:rPr>
              <w:t>проводящего</w:t>
            </w:r>
            <w:proofErr w:type="gramEnd"/>
            <w:r w:rsidRPr="009F0B03">
              <w:rPr>
                <w:sz w:val="22"/>
                <w:szCs w:val="22"/>
              </w:rPr>
              <w:t xml:space="preserve"> контроль</w:t>
            </w:r>
          </w:p>
        </w:tc>
      </w:tr>
      <w:tr w:rsidR="0010361C" w:rsidRPr="009F0B03" w:rsidTr="00607532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0E2B95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</w:tr>
      <w:tr w:rsidR="00BB3F4D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</w:tr>
      <w:tr w:rsidR="00141A6F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</w:tr>
      <w:tr w:rsidR="00141A6F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</w:tr>
      <w:tr w:rsidR="00141A6F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</w:tr>
      <w:tr w:rsidR="00141A6F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</w:tr>
      <w:tr w:rsidR="000737F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</w:tr>
      <w:tr w:rsidR="000737FC" w:rsidRPr="009F0B03" w:rsidTr="00607532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</w:tr>
    </w:tbl>
    <w:p w:rsidR="000E2B95" w:rsidRDefault="000E2B95" w:rsidP="0010361C">
      <w:pPr>
        <w:ind w:left="735" w:firstLine="116"/>
        <w:jc w:val="both"/>
      </w:pPr>
    </w:p>
    <w:p w:rsidR="0010361C" w:rsidRPr="001F4122" w:rsidRDefault="0010361C" w:rsidP="00EC1A8B">
      <w:pPr>
        <w:pStyle w:val="1"/>
        <w:numPr>
          <w:ilvl w:val="0"/>
          <w:numId w:val="3"/>
        </w:numPr>
        <w:tabs>
          <w:tab w:val="clear" w:pos="709"/>
        </w:tabs>
        <w:ind w:left="0" w:firstLine="709"/>
      </w:pPr>
      <w:bookmarkStart w:id="4" w:name="_Toc224032276"/>
      <w:r w:rsidRPr="001F4122">
        <w:t>ИНДИВИДУАЛЬНЫЕ ОСОБЕННОСТИ ИЗДЕЛИЯ</w:t>
      </w:r>
      <w:bookmarkEnd w:id="4"/>
    </w:p>
    <w:p w:rsidR="0010361C" w:rsidRDefault="0010361C" w:rsidP="00EC1A8B">
      <w:pPr>
        <w:numPr>
          <w:ilvl w:val="1"/>
          <w:numId w:val="3"/>
        </w:numPr>
        <w:ind w:left="0" w:firstLine="709"/>
        <w:jc w:val="both"/>
      </w:pPr>
      <w:r w:rsidRPr="009F0B03">
        <w:t>При транспортиро</w:t>
      </w:r>
      <w:r w:rsidR="008F4D2F">
        <w:t xml:space="preserve">вании, во избежание смещений и </w:t>
      </w:r>
      <w:r w:rsidRPr="009F0B03">
        <w:t xml:space="preserve">ударов </w:t>
      </w:r>
      <w:r w:rsidR="008F4D2F">
        <w:t>упакованная</w:t>
      </w:r>
      <w:r w:rsidRPr="009F0B03">
        <w:t xml:space="preserve"> антенна должна быть надежн</w:t>
      </w:r>
      <w:r w:rsidR="008F4D2F">
        <w:t xml:space="preserve">о закреплена, а также защищена </w:t>
      </w:r>
      <w:r w:rsidRPr="009F0B03">
        <w:t>от воздействия атмосферных осадков в соответствии с требованиями, изложенными в руководстве по эксплуатации.</w:t>
      </w:r>
    </w:p>
    <w:p w:rsidR="00017DFC" w:rsidRDefault="00017DFC" w:rsidP="00EC1A8B">
      <w:pPr>
        <w:numPr>
          <w:ilvl w:val="1"/>
          <w:numId w:val="3"/>
        </w:numPr>
        <w:ind w:left="0" w:firstLine="709"/>
        <w:jc w:val="both"/>
      </w:pPr>
      <w:r w:rsidRPr="009F0B03">
        <w:t>Не допускается перевозка в одном вагоне или кузове с антенной кислот, щелочей и подобных агрессивных материалов</w:t>
      </w:r>
      <w:r>
        <w:t>.</w:t>
      </w:r>
    </w:p>
    <w:p w:rsidR="00017DFC" w:rsidRPr="009F0B03" w:rsidRDefault="00141A6F" w:rsidP="00EC1A8B">
      <w:pPr>
        <w:numPr>
          <w:ilvl w:val="1"/>
          <w:numId w:val="3"/>
        </w:numPr>
        <w:ind w:left="0" w:firstLine="709"/>
        <w:jc w:val="both"/>
      </w:pPr>
      <w:r>
        <w:t xml:space="preserve">При </w:t>
      </w:r>
      <w:r w:rsidR="00017DFC" w:rsidRPr="009F0B03">
        <w:t>эксплуатации и те</w:t>
      </w:r>
      <w:r>
        <w:t xml:space="preserve">хническом обслуживании антенны </w:t>
      </w:r>
      <w:r w:rsidR="00017DFC" w:rsidRPr="009F0B03">
        <w:t>не допускайте механических повреждений изделия.</w:t>
      </w:r>
    </w:p>
    <w:p w:rsidR="0010361C" w:rsidRPr="001F4122" w:rsidRDefault="0010361C" w:rsidP="00EC1A8B">
      <w:pPr>
        <w:pStyle w:val="1"/>
        <w:numPr>
          <w:ilvl w:val="0"/>
          <w:numId w:val="3"/>
        </w:numPr>
        <w:ind w:left="0" w:firstLine="709"/>
      </w:pPr>
      <w:bookmarkStart w:id="5" w:name="_Toc224032277"/>
      <w:r w:rsidRPr="001F4122">
        <w:t>КОМПЛЕКТНОСТЬ</w:t>
      </w:r>
      <w:bookmarkEnd w:id="5"/>
      <w:r w:rsidR="00BB3F4D" w:rsidRPr="001F4122">
        <w:t xml:space="preserve"> </w:t>
      </w:r>
    </w:p>
    <w:p w:rsidR="0010361C" w:rsidRPr="009F0B03" w:rsidRDefault="00164BD4" w:rsidP="00452720">
      <w:pPr>
        <w:ind w:firstLine="720"/>
        <w:jc w:val="both"/>
      </w:pPr>
      <w:r w:rsidRPr="009F0B03">
        <w:t>5.1</w:t>
      </w:r>
      <w:r w:rsidR="0010361C" w:rsidRPr="009F0B03">
        <w:rPr>
          <w:b/>
        </w:rPr>
        <w:t xml:space="preserve"> </w:t>
      </w:r>
      <w:r w:rsidR="0010361C" w:rsidRPr="009F0B03">
        <w:t>Комплектнос</w:t>
      </w:r>
      <w:r w:rsidR="00452720">
        <w:t>ть изделия приведена в таблице 4</w:t>
      </w:r>
      <w:r w:rsidR="0010361C" w:rsidRPr="009F0B03">
        <w:t>.</w:t>
      </w:r>
    </w:p>
    <w:p w:rsidR="0010361C" w:rsidRPr="009F0B03" w:rsidRDefault="00452720" w:rsidP="00452720">
      <w:pPr>
        <w:spacing w:after="120"/>
        <w:ind w:firstLine="720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 w:rsidRPr="009F0B03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647"/>
        <w:gridCol w:w="3726"/>
        <w:gridCol w:w="992"/>
        <w:gridCol w:w="1842"/>
      </w:tblGrid>
      <w:tr w:rsidR="00BB3F4D" w:rsidRPr="009F0B03" w:rsidTr="00447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141A6F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spacing w:before="40"/>
              <w:jc w:val="center"/>
              <w:rPr>
                <w:b/>
              </w:rPr>
            </w:pPr>
            <w:r w:rsidRPr="009F0B03">
              <w:rPr>
                <w:b/>
              </w:rPr>
              <w:t>Обозначение изделия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spacing w:before="40"/>
              <w:jc w:val="center"/>
              <w:rPr>
                <w:b/>
              </w:rPr>
            </w:pPr>
            <w:r w:rsidRPr="009F0B03">
              <w:rPr>
                <w:b/>
              </w:rPr>
              <w:t>Наименование изделия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spacing w:before="40"/>
              <w:jc w:val="center"/>
              <w:rPr>
                <w:b/>
              </w:rPr>
            </w:pPr>
            <w:r w:rsidRPr="009F0B03">
              <w:rPr>
                <w:b/>
                <w:iCs/>
              </w:rPr>
              <w:t>Кол</w:t>
            </w:r>
            <w:proofErr w:type="gramStart"/>
            <w:r w:rsidRPr="009F0B03">
              <w:rPr>
                <w:b/>
                <w:iCs/>
              </w:rPr>
              <w:t>.</w:t>
            </w:r>
            <w:proofErr w:type="gramEnd"/>
            <w:r w:rsidRPr="009F0B03">
              <w:rPr>
                <w:b/>
                <w:iCs/>
              </w:rPr>
              <w:t xml:space="preserve"> </w:t>
            </w:r>
            <w:proofErr w:type="gramStart"/>
            <w:r w:rsidRPr="009F0B03">
              <w:rPr>
                <w:b/>
                <w:iCs/>
              </w:rPr>
              <w:t>ш</w:t>
            </w:r>
            <w:proofErr w:type="gramEnd"/>
            <w:r w:rsidRPr="009F0B03">
              <w:rPr>
                <w:b/>
                <w:iCs/>
              </w:rPr>
              <w:t>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BB3F4D" w:rsidP="00141A6F">
            <w:pPr>
              <w:spacing w:before="40"/>
              <w:jc w:val="center"/>
              <w:rPr>
                <w:b/>
              </w:rPr>
            </w:pPr>
            <w:r w:rsidRPr="009F0B03">
              <w:rPr>
                <w:b/>
                <w:iCs/>
              </w:rPr>
              <w:t>Зав</w:t>
            </w:r>
            <w:r w:rsidR="00141A6F">
              <w:rPr>
                <w:b/>
                <w:iCs/>
              </w:rPr>
              <w:t>. №</w:t>
            </w:r>
          </w:p>
        </w:tc>
      </w:tr>
      <w:tr w:rsidR="00BB3F4D" w:rsidRPr="009F0B03" w:rsidTr="00447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2C50F2" w:rsidRDefault="00BB3F4D" w:rsidP="0038226E">
            <w:pPr>
              <w:pStyle w:val="af1"/>
              <w:numPr>
                <w:ilvl w:val="0"/>
                <w:numId w:val="35"/>
              </w:num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4D" w:rsidRPr="009F0B03" w:rsidRDefault="00A166BB" w:rsidP="00917539">
            <w:r>
              <w:t>КНПР.464653.024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141A6F">
            <w:r>
              <w:t xml:space="preserve">Антенна измерительная рупорная </w:t>
            </w:r>
            <w:r w:rsidR="00A166BB">
              <w:t>П6-231/4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 w:rsidP="00141A6F">
            <w:pPr>
              <w:jc w:val="center"/>
            </w:pPr>
            <w:r w:rsidRPr="009F0B03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2D22E6">
            <w:pPr>
              <w:jc w:val="center"/>
            </w:pPr>
            <w:r>
              <w:t>1524122821090</w:t>
            </w:r>
          </w:p>
        </w:tc>
      </w:tr>
      <w:tr w:rsidR="002C50F2" w:rsidRPr="009F0B03" w:rsidTr="00447E72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F2" w:rsidRPr="009F0B03" w:rsidRDefault="002C50F2">
            <w:pPr>
              <w:jc w:val="center"/>
            </w:pPr>
            <w:r w:rsidRPr="00017DFC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BB3F4D" w:rsidRPr="009F0B03" w:rsidTr="00447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2C50F2" w:rsidRDefault="00BB3F4D" w:rsidP="0038226E">
            <w:pPr>
              <w:pStyle w:val="af1"/>
              <w:numPr>
                <w:ilvl w:val="0"/>
                <w:numId w:val="35"/>
              </w:num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D" w:rsidRPr="009F0B03" w:rsidRDefault="00A166BB" w:rsidP="00903AAF">
            <w:r>
              <w:t>КНПР.464653.024</w:t>
            </w:r>
            <w:r w:rsidR="00BB3F4D" w:rsidRPr="009F0B03">
              <w:t xml:space="preserve"> </w:t>
            </w:r>
            <w:r w:rsidR="00903AAF">
              <w:t>ФО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903AAF">
            <w:r w:rsidRPr="00903AAF">
              <w:t>Формуляр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нет</w:t>
            </w:r>
          </w:p>
        </w:tc>
      </w:tr>
      <w:tr w:rsidR="00BB3F4D" w:rsidRPr="009F0B03" w:rsidTr="00447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2C50F2" w:rsidRDefault="00BB3F4D" w:rsidP="0038226E">
            <w:pPr>
              <w:pStyle w:val="af1"/>
              <w:numPr>
                <w:ilvl w:val="0"/>
                <w:numId w:val="35"/>
              </w:num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D" w:rsidRPr="009F0B03" w:rsidRDefault="00C01D7E" w:rsidP="00903AAF">
            <w:r w:rsidRPr="00FF2F40">
              <w:t>КНПР.464653.0</w:t>
            </w:r>
            <w:r>
              <w:t>1</w:t>
            </w:r>
            <w:r w:rsidRPr="00FF2F40">
              <w:t xml:space="preserve">8 </w:t>
            </w:r>
            <w:r>
              <w:t>РЭ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903AAF" w:rsidP="00903AAF">
            <w:r w:rsidRPr="00903AAF">
              <w:t xml:space="preserve">Руководство по эксплуатации </w:t>
            </w:r>
            <w: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нет</w:t>
            </w:r>
          </w:p>
        </w:tc>
      </w:tr>
      <w:tr w:rsidR="00B07F7B" w:rsidRPr="009F0B03" w:rsidTr="00447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B" w:rsidRPr="002C50F2" w:rsidRDefault="00B07F7B" w:rsidP="0038226E">
            <w:pPr>
              <w:pStyle w:val="af1"/>
              <w:numPr>
                <w:ilvl w:val="0"/>
                <w:numId w:val="35"/>
              </w:num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7B" w:rsidRPr="009F0B03" w:rsidRDefault="00B07F7B" w:rsidP="00452720">
            <w:r w:rsidRPr="00D65FBD">
              <w:t>МП П6-231-2023</w:t>
            </w:r>
            <w:r w:rsidRPr="00D65FBD">
              <w:rPr>
                <w:lang w:val="en-US"/>
              </w:rPr>
              <w:t xml:space="preserve"> (</w:t>
            </w:r>
            <w:r w:rsidRPr="00D65FBD">
              <w:t>2024-</w:t>
            </w:r>
            <w:proofErr w:type="spellStart"/>
            <w:r w:rsidRPr="00D65FBD">
              <w:rPr>
                <w:lang w:val="en-US"/>
              </w:rPr>
              <w:t>mp</w:t>
            </w:r>
            <w:proofErr w:type="spellEnd"/>
            <w:r w:rsidRPr="00D65FBD">
              <w:t>91515-24</w:t>
            </w:r>
            <w:r w:rsidRPr="00D65FBD">
              <w:rPr>
                <w:lang w:val="en-US"/>
              </w:rPr>
              <w:t>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B" w:rsidRPr="009F0B03" w:rsidRDefault="00B07F7B">
            <w:r w:rsidRPr="009F0B03">
              <w:t>Методика поверки</w:t>
            </w:r>
            <w: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B" w:rsidRPr="009F0B03" w:rsidRDefault="00B07F7B">
            <w:pPr>
              <w:jc w:val="center"/>
            </w:pPr>
            <w:r w:rsidRPr="009F0B03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B" w:rsidRPr="009F0B03" w:rsidRDefault="00B07F7B">
            <w:pPr>
              <w:jc w:val="center"/>
            </w:pPr>
            <w:r w:rsidRPr="009F0B03">
              <w:t>нет</w:t>
            </w:r>
          </w:p>
        </w:tc>
      </w:tr>
      <w:tr w:rsidR="002C50F2" w:rsidRPr="009F0B03" w:rsidTr="00447E72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F2" w:rsidRPr="009F0B03" w:rsidRDefault="00413CBF">
            <w:pPr>
              <w:jc w:val="center"/>
            </w:pPr>
            <w:r>
              <w:rPr>
                <w:b/>
                <w:i/>
              </w:rPr>
              <w:t>Прочие изделия</w:t>
            </w:r>
          </w:p>
        </w:tc>
      </w:tr>
      <w:tr w:rsidR="00357785" w:rsidRPr="009F0B03" w:rsidTr="00447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85" w:rsidRPr="002C50F2" w:rsidRDefault="00357785" w:rsidP="0038226E">
            <w:pPr>
              <w:pStyle w:val="af1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85" w:rsidRDefault="00357785" w:rsidP="00141A6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85" w:rsidRPr="009F0B03" w:rsidRDefault="00357785">
            <w:r>
              <w:t>Переход коаксиально-волноводный*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85" w:rsidRPr="009F0B03" w:rsidRDefault="00357785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85" w:rsidRDefault="00357785">
            <w:pPr>
              <w:jc w:val="center"/>
            </w:pPr>
            <w:r>
              <w:t>нет</w:t>
            </w:r>
          </w:p>
        </w:tc>
      </w:tr>
      <w:tr w:rsidR="00413CBF" w:rsidRPr="009F0B03" w:rsidTr="00447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F" w:rsidRPr="002C50F2" w:rsidRDefault="00413CBF" w:rsidP="0038226E">
            <w:pPr>
              <w:pStyle w:val="af1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CBF" w:rsidRPr="009F0B03" w:rsidRDefault="00347C98" w:rsidP="00141A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F" w:rsidRDefault="00631871">
            <w:r w:rsidRPr="009F0B03">
              <w:t>Крепежное устройство специализированное</w:t>
            </w:r>
            <w: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F" w:rsidRPr="009F0B03" w:rsidRDefault="00413CB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F" w:rsidRPr="009F0B03" w:rsidRDefault="005206D3">
            <w:pPr>
              <w:jc w:val="center"/>
            </w:pPr>
            <w:r>
              <w:t>нет</w:t>
            </w:r>
          </w:p>
        </w:tc>
      </w:tr>
      <w:tr w:rsidR="00BB3F4D" w:rsidRPr="009F0B03" w:rsidTr="00447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2C50F2" w:rsidRDefault="00BB3F4D" w:rsidP="0038226E">
            <w:pPr>
              <w:pStyle w:val="af1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D" w:rsidRPr="009F0B03" w:rsidRDefault="00141A6F" w:rsidP="00141A6F">
            <w:pPr>
              <w:jc w:val="center"/>
            </w:pPr>
            <w:r w:rsidRPr="009F0B03">
              <w:rPr>
                <w:rFonts w:ascii="Calibri" w:hAnsi="Calibri"/>
              </w:rPr>
              <w:t>–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141A6F">
            <w:r>
              <w:t>Короб транспортировочный</w:t>
            </w:r>
            <w:r w:rsidR="000D3618"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нет</w:t>
            </w:r>
          </w:p>
        </w:tc>
      </w:tr>
    </w:tbl>
    <w:p w:rsidR="00017DFC" w:rsidRDefault="00017DFC" w:rsidP="0010361C">
      <w:pPr>
        <w:jc w:val="right"/>
      </w:pPr>
    </w:p>
    <w:p w:rsidR="00347C98" w:rsidRDefault="00347C98" w:rsidP="00B07F7B">
      <w:pPr>
        <w:ind w:firstLine="709"/>
        <w:jc w:val="both"/>
      </w:pPr>
      <w:r w:rsidRPr="00AA3333">
        <w:t>* По согласованию с заказчиком.</w:t>
      </w:r>
    </w:p>
    <w:p w:rsidR="00B07F7B" w:rsidRPr="00B07F7B" w:rsidRDefault="00B07F7B" w:rsidP="00B07F7B">
      <w:pPr>
        <w:spacing w:before="60" w:after="60"/>
        <w:ind w:firstLine="709"/>
        <w:jc w:val="both"/>
        <w:rPr>
          <w:b/>
          <w:i/>
        </w:rPr>
      </w:pPr>
      <w:r w:rsidRPr="00B07F7B">
        <w:rPr>
          <w:b/>
          <w:i/>
        </w:rPr>
        <w:t>Изделие не содержит драгметалл</w:t>
      </w:r>
      <w:r w:rsidR="00305772">
        <w:rPr>
          <w:b/>
          <w:i/>
        </w:rPr>
        <w:t>ы</w:t>
      </w:r>
      <w:r w:rsidRPr="00B07F7B">
        <w:rPr>
          <w:b/>
          <w:i/>
        </w:rPr>
        <w:t>.</w:t>
      </w:r>
    </w:p>
    <w:p w:rsidR="000D3618" w:rsidRPr="00B00871" w:rsidRDefault="000D3618" w:rsidP="00B07F7B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10361C" w:rsidRPr="009F0B03" w:rsidRDefault="0010361C" w:rsidP="002C50F2">
      <w:pPr>
        <w:rPr>
          <w:i/>
        </w:rPr>
      </w:pPr>
    </w:p>
    <w:p w:rsidR="0010361C" w:rsidRPr="009F0B03" w:rsidRDefault="0010361C" w:rsidP="002C50F2">
      <w:pPr>
        <w:rPr>
          <w:i/>
        </w:rPr>
      </w:pPr>
    </w:p>
    <w:p w:rsidR="0010361C" w:rsidRPr="009F0B03" w:rsidRDefault="0010361C" w:rsidP="002C50F2">
      <w:pPr>
        <w:rPr>
          <w:i/>
        </w:rPr>
      </w:pPr>
    </w:p>
    <w:p w:rsidR="0010361C" w:rsidRPr="00903AAF" w:rsidRDefault="0010361C" w:rsidP="002C50F2"/>
    <w:p w:rsidR="0010361C" w:rsidRPr="00903AAF" w:rsidRDefault="0010361C" w:rsidP="002C50F2"/>
    <w:p w:rsidR="0010361C" w:rsidRPr="00903AAF" w:rsidRDefault="0010361C" w:rsidP="002C50F2"/>
    <w:p w:rsidR="00305772" w:rsidRDefault="00305772">
      <w:r>
        <w:lastRenderedPageBreak/>
        <w:br w:type="page"/>
      </w: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6" w:name="_Toc224032278"/>
      <w:r w:rsidRPr="001F4122">
        <w:lastRenderedPageBreak/>
        <w:t>РЕСУРСЫ, СРОКИ СЛУЖБЫ И ХРАНЕНИЯ. ГАРАНТИИ ИЗГОТОВИТЕЛЯ</w:t>
      </w:r>
      <w:bookmarkEnd w:id="6"/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t xml:space="preserve">Ресурс антенны до капитального ремонта: </w:t>
      </w:r>
      <w:r w:rsidRPr="00452720">
        <w:rPr>
          <w:u w:val="single"/>
        </w:rPr>
        <w:t>36 месяцев.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  <w:rPr>
          <w:kern w:val="32"/>
        </w:rPr>
      </w:pPr>
      <w:r w:rsidRPr="00452720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452720" w:rsidRPr="00452720" w:rsidRDefault="00452720" w:rsidP="00452720">
      <w:pPr>
        <w:numPr>
          <w:ilvl w:val="0"/>
          <w:numId w:val="42"/>
        </w:numPr>
        <w:ind w:left="0" w:firstLine="709"/>
        <w:contextualSpacing/>
        <w:jc w:val="both"/>
      </w:pPr>
      <w:r w:rsidRPr="00452720">
        <w:t>10 лет в отапливаемых хранилищах;</w:t>
      </w:r>
    </w:p>
    <w:p w:rsidR="00452720" w:rsidRPr="00452720" w:rsidRDefault="00452720" w:rsidP="00452720">
      <w:pPr>
        <w:numPr>
          <w:ilvl w:val="0"/>
          <w:numId w:val="42"/>
        </w:numPr>
        <w:ind w:left="0" w:firstLine="709"/>
        <w:contextualSpacing/>
        <w:jc w:val="both"/>
        <w:rPr>
          <w:kern w:val="32"/>
        </w:rPr>
      </w:pPr>
      <w:r w:rsidRPr="00452720">
        <w:t>5 лет в неотапливаемых хранилищах.</w:t>
      </w:r>
    </w:p>
    <w:p w:rsidR="00452720" w:rsidRPr="00452720" w:rsidRDefault="00452720" w:rsidP="00452720">
      <w:pPr>
        <w:ind w:firstLine="709"/>
        <w:jc w:val="both"/>
        <w:rPr>
          <w:kern w:val="32"/>
        </w:rPr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t>Гарантийный срок эксплуатации: 18 месяцев.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jc w:val="both"/>
      </w:pPr>
      <w:r w:rsidRPr="00452720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633A21">
      <w:pPr>
        <w:ind w:firstLine="709"/>
        <w:jc w:val="center"/>
        <w:rPr>
          <w:vertAlign w:val="superscript"/>
        </w:rPr>
      </w:pPr>
      <w:r w:rsidRPr="0045272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0380D3" wp14:editId="3C7202FB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452720" w:rsidRPr="00452720" w:rsidRDefault="00452720" w:rsidP="00633A21">
      <w:pPr>
        <w:ind w:firstLine="709"/>
        <w:jc w:val="center"/>
        <w:rPr>
          <w:vertAlign w:val="superscript"/>
        </w:rPr>
      </w:pPr>
      <w:r w:rsidRPr="00452720">
        <w:rPr>
          <w:vertAlign w:val="superscript"/>
        </w:rPr>
        <w:t>линия отреза при поставке на экспорт</w:t>
      </w: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t>Действие гарантийных обязатель</w:t>
      </w:r>
      <w:proofErr w:type="gramStart"/>
      <w:r w:rsidRPr="00452720">
        <w:t>ств пр</w:t>
      </w:r>
      <w:proofErr w:type="gramEnd"/>
      <w:r w:rsidRPr="00452720">
        <w:t>екращается при истечении гарантийного срока.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rPr>
          <w:iCs/>
        </w:rPr>
        <w:t>Гарантии предприятия изготовителя снимаются:</w:t>
      </w:r>
    </w:p>
    <w:p w:rsidR="00452720" w:rsidRPr="00452720" w:rsidRDefault="00452720" w:rsidP="00452720">
      <w:pPr>
        <w:numPr>
          <w:ilvl w:val="0"/>
          <w:numId w:val="41"/>
        </w:numPr>
        <w:tabs>
          <w:tab w:val="clear" w:pos="709"/>
        </w:tabs>
        <w:jc w:val="both"/>
        <w:rPr>
          <w:color w:val="000000"/>
        </w:rPr>
      </w:pPr>
      <w:proofErr w:type="gramStart"/>
      <w:r w:rsidRPr="00452720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452720" w:rsidRPr="00452720" w:rsidRDefault="00452720" w:rsidP="00452720">
      <w:pPr>
        <w:numPr>
          <w:ilvl w:val="0"/>
          <w:numId w:val="41"/>
        </w:numPr>
        <w:tabs>
          <w:tab w:val="clear" w:pos="709"/>
        </w:tabs>
        <w:jc w:val="both"/>
        <w:rPr>
          <w:color w:val="000000"/>
        </w:rPr>
      </w:pPr>
      <w:r w:rsidRPr="00452720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452720" w:rsidRPr="00452720" w:rsidRDefault="00452720" w:rsidP="00452720">
      <w:pPr>
        <w:numPr>
          <w:ilvl w:val="0"/>
          <w:numId w:val="41"/>
        </w:numPr>
        <w:tabs>
          <w:tab w:val="clear" w:pos="709"/>
        </w:tabs>
        <w:jc w:val="both"/>
        <w:rPr>
          <w:color w:val="000000"/>
        </w:rPr>
      </w:pPr>
      <w:r w:rsidRPr="00452720">
        <w:rPr>
          <w:color w:val="000000"/>
        </w:rPr>
        <w:t>на неисправности, вызванные ремонтом или модификацией изделия</w:t>
      </w:r>
      <w:r w:rsidRPr="00452720">
        <w:rPr>
          <w:color w:val="000000"/>
          <w:sz w:val="28"/>
          <w:szCs w:val="28"/>
        </w:rPr>
        <w:t xml:space="preserve"> </w:t>
      </w:r>
      <w:r w:rsidRPr="00452720">
        <w:rPr>
          <w:color w:val="000000"/>
        </w:rPr>
        <w:t>лицами, не уполномоченными на это Производителем;</w:t>
      </w:r>
    </w:p>
    <w:p w:rsidR="00452720" w:rsidRPr="00452720" w:rsidRDefault="00452720" w:rsidP="00452720">
      <w:pPr>
        <w:numPr>
          <w:ilvl w:val="0"/>
          <w:numId w:val="41"/>
        </w:numPr>
        <w:tabs>
          <w:tab w:val="clear" w:pos="709"/>
        </w:tabs>
        <w:jc w:val="both"/>
        <w:rPr>
          <w:color w:val="000000"/>
        </w:rPr>
      </w:pPr>
      <w:r w:rsidRPr="00452720">
        <w:rPr>
          <w:color w:val="000000"/>
        </w:rPr>
        <w:t>на изделие, имеющее внешние дефекты (явные механические повреждения).</w:t>
      </w:r>
    </w:p>
    <w:p w:rsidR="00452720" w:rsidRPr="00452720" w:rsidRDefault="00452720" w:rsidP="00452720">
      <w:pPr>
        <w:ind w:firstLine="709"/>
        <w:jc w:val="both"/>
        <w:rPr>
          <w:color w:val="000000"/>
        </w:rPr>
      </w:pPr>
    </w:p>
    <w:p w:rsidR="00452720" w:rsidRPr="00452720" w:rsidRDefault="00452720" w:rsidP="00452720">
      <w:pPr>
        <w:ind w:firstLine="709"/>
        <w:jc w:val="both"/>
        <w:rPr>
          <w:iCs/>
        </w:rPr>
      </w:pPr>
      <w:r w:rsidRPr="00452720">
        <w:rPr>
          <w:iCs/>
        </w:rPr>
        <w:t xml:space="preserve">Гарантийное и послегарантийное техническое обслуживание, ремонт </w:t>
      </w:r>
      <w:r w:rsidRPr="00452720">
        <w:t>антенны</w:t>
      </w:r>
      <w:r w:rsidRPr="00452720">
        <w:rPr>
          <w:iCs/>
        </w:rPr>
        <w:t xml:space="preserve"> производит АО «СКАРД-</w:t>
      </w:r>
      <w:proofErr w:type="spellStart"/>
      <w:r w:rsidRPr="00452720">
        <w:rPr>
          <w:iCs/>
        </w:rPr>
        <w:t>Электроникс</w:t>
      </w:r>
      <w:proofErr w:type="spellEnd"/>
      <w:r w:rsidRPr="00452720">
        <w:rPr>
          <w:iCs/>
        </w:rPr>
        <w:t>» по адресу:</w:t>
      </w:r>
    </w:p>
    <w:p w:rsidR="00452720" w:rsidRPr="00452720" w:rsidRDefault="00452720" w:rsidP="00452720">
      <w:pPr>
        <w:ind w:firstLine="709"/>
        <w:jc w:val="both"/>
        <w:rPr>
          <w:iCs/>
        </w:rPr>
      </w:pPr>
      <w:r w:rsidRPr="00452720">
        <w:rPr>
          <w:iCs/>
        </w:rPr>
        <w:t xml:space="preserve">Россия, 305021, Курск, ул. Карла Маркса 70Б, </w:t>
      </w:r>
    </w:p>
    <w:p w:rsidR="00452720" w:rsidRPr="00452720" w:rsidRDefault="00452720" w:rsidP="00452720">
      <w:pPr>
        <w:ind w:firstLine="709"/>
        <w:jc w:val="both"/>
        <w:rPr>
          <w:spacing w:val="-4"/>
        </w:rPr>
      </w:pPr>
      <w:r w:rsidRPr="00452720">
        <w:rPr>
          <w:spacing w:val="-4"/>
        </w:rPr>
        <w:t xml:space="preserve">Тел/факс: +7 (4712) 390-632, 390-786, </w:t>
      </w:r>
      <w:r w:rsidRPr="00452720">
        <w:rPr>
          <w:spacing w:val="-4"/>
          <w:lang w:val="en-US"/>
        </w:rPr>
        <w:t>e-mail:</w:t>
      </w:r>
      <w:r w:rsidRPr="00452720">
        <w:rPr>
          <w:spacing w:val="-4"/>
        </w:rPr>
        <w:t xml:space="preserve"> </w:t>
      </w:r>
      <w:hyperlink r:id="rId12" w:history="1">
        <w:r w:rsidRPr="00452720">
          <w:rPr>
            <w:color w:val="0000FF"/>
            <w:spacing w:val="-4"/>
            <w:u w:val="single"/>
            <w:lang w:val="en-US"/>
          </w:rPr>
          <w:t>info</w:t>
        </w:r>
        <w:r w:rsidRPr="00452720">
          <w:rPr>
            <w:color w:val="0000FF"/>
            <w:spacing w:val="-4"/>
            <w:u w:val="single"/>
          </w:rPr>
          <w:t>@</w:t>
        </w:r>
        <w:proofErr w:type="spellStart"/>
        <w:r w:rsidRPr="00452720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452720">
          <w:rPr>
            <w:color w:val="0000FF"/>
            <w:spacing w:val="-4"/>
            <w:u w:val="single"/>
          </w:rPr>
          <w:t>.</w:t>
        </w:r>
        <w:proofErr w:type="spellStart"/>
        <w:r w:rsidRPr="00452720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  <w:r w:rsidRPr="00452720">
        <w:rPr>
          <w:spacing w:val="-4"/>
        </w:rPr>
        <w:t xml:space="preserve"> </w:t>
      </w:r>
    </w:p>
    <w:p w:rsidR="00452720" w:rsidRPr="00452720" w:rsidRDefault="00452720" w:rsidP="00452720">
      <w:pPr>
        <w:spacing w:line="360" w:lineRule="auto"/>
        <w:jc w:val="both"/>
        <w:rPr>
          <w:spacing w:val="-4"/>
        </w:rPr>
      </w:pPr>
    </w:p>
    <w:p w:rsidR="00452720" w:rsidRPr="00452720" w:rsidRDefault="00452720" w:rsidP="00452720">
      <w:pPr>
        <w:spacing w:line="360" w:lineRule="auto"/>
        <w:jc w:val="both"/>
        <w:rPr>
          <w:spacing w:val="-4"/>
        </w:rPr>
      </w:pPr>
    </w:p>
    <w:p w:rsidR="00452720" w:rsidRPr="00452720" w:rsidRDefault="00452720" w:rsidP="00452720">
      <w:pPr>
        <w:spacing w:line="360" w:lineRule="auto"/>
        <w:jc w:val="both"/>
        <w:rPr>
          <w:spacing w:val="-4"/>
        </w:rPr>
      </w:pPr>
    </w:p>
    <w:p w:rsidR="00305772" w:rsidRDefault="00305772">
      <w:pPr>
        <w:rPr>
          <w:spacing w:val="-4"/>
        </w:rPr>
      </w:pPr>
      <w:r>
        <w:rPr>
          <w:spacing w:val="-4"/>
        </w:rPr>
        <w:br w:type="page"/>
      </w: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7" w:name="_Toc224032279"/>
      <w:r w:rsidRPr="001F4122">
        <w:lastRenderedPageBreak/>
        <w:t>КОНСЕРВАЦИЯ</w:t>
      </w:r>
      <w:bookmarkEnd w:id="7"/>
    </w:p>
    <w:p w:rsidR="00452720" w:rsidRPr="00452720" w:rsidRDefault="00452720" w:rsidP="00452720">
      <w:pPr>
        <w:tabs>
          <w:tab w:val="left" w:pos="851"/>
          <w:tab w:val="left" w:pos="1134"/>
        </w:tabs>
        <w:ind w:firstLine="709"/>
        <w:jc w:val="both"/>
      </w:pPr>
      <w:r w:rsidRPr="00452720">
        <w:t xml:space="preserve">7.1 Сведения о консервации, </w:t>
      </w:r>
      <w:proofErr w:type="spellStart"/>
      <w:r w:rsidRPr="00452720">
        <w:t>расконсервации</w:t>
      </w:r>
      <w:proofErr w:type="spellEnd"/>
      <w:r w:rsidRPr="00452720">
        <w:t xml:space="preserve"> и </w:t>
      </w:r>
      <w:proofErr w:type="spellStart"/>
      <w:r w:rsidRPr="00452720">
        <w:t>переконсервации</w:t>
      </w:r>
      <w:proofErr w:type="spellEnd"/>
      <w:r w:rsidRPr="00452720">
        <w:t xml:space="preserve"> записываются потребителем в таблицу 5.</w:t>
      </w:r>
    </w:p>
    <w:p w:rsidR="00452720" w:rsidRPr="00452720" w:rsidRDefault="00452720" w:rsidP="00452720">
      <w:pPr>
        <w:spacing w:before="60" w:after="60"/>
        <w:ind w:firstLine="709"/>
      </w:pPr>
      <w:r w:rsidRPr="00452720"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 5 - </w:t>
      </w:r>
      <w:r w:rsidR="009E57C2" w:rsidRPr="00452720">
        <w:t>Консервация</w:t>
      </w:r>
      <w:r w:rsidR="009E57C2">
        <w:t xml:space="preserve">, </w:t>
      </w:r>
      <w:proofErr w:type="spellStart"/>
      <w:r w:rsidR="009E57C2">
        <w:t>расконсервация</w:t>
      </w:r>
      <w:proofErr w:type="spellEnd"/>
      <w:r w:rsidR="009E57C2">
        <w:t xml:space="preserve"> и </w:t>
      </w:r>
      <w:proofErr w:type="spellStart"/>
      <w:r w:rsidR="009E57C2"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52720" w:rsidRPr="00452720" w:rsidTr="0030577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 xml:space="preserve">Срок действия; </w:t>
            </w:r>
          </w:p>
          <w:p w:rsidR="00452720" w:rsidRPr="00452720" w:rsidRDefault="00452720" w:rsidP="00452720">
            <w:pPr>
              <w:jc w:val="center"/>
            </w:pPr>
            <w:r w:rsidRPr="00452720"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tabs>
                <w:tab w:val="left" w:pos="708"/>
              </w:tabs>
              <w:jc w:val="center"/>
            </w:pPr>
            <w:r w:rsidRPr="00452720">
              <w:t>Должность, фамилия и подпись</w:t>
            </w: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</w:tbl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8" w:name="_Toc224032280"/>
      <w:r w:rsidRPr="001F4122">
        <w:lastRenderedPageBreak/>
        <w:t>СВИДЕТЕЛЬСТВО ОБ УПАКОВЫВАНИИ</w:t>
      </w:r>
      <w:bookmarkEnd w:id="8"/>
    </w:p>
    <w:p w:rsidR="00452720" w:rsidRPr="00452720" w:rsidRDefault="00452720" w:rsidP="00452720">
      <w:pPr>
        <w:spacing w:line="360" w:lineRule="auto"/>
        <w:jc w:val="center"/>
        <w:rPr>
          <w:spacing w:val="-4"/>
          <w:sz w:val="28"/>
          <w:szCs w:val="28"/>
        </w:rPr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452720" w:rsidRPr="00452720" w:rsidTr="00305772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52720" w:rsidP="00452720">
            <w:pPr>
              <w:jc w:val="center"/>
            </w:pPr>
            <w:r w:rsidRPr="00452720">
              <w:t xml:space="preserve">Антенна измерительная рупорная </w:t>
            </w:r>
            <w:r w:rsidR="00A166BB">
              <w:t>П6-231/4</w:t>
            </w:r>
          </w:p>
        </w:tc>
        <w:tc>
          <w:tcPr>
            <w:tcW w:w="799" w:type="dxa"/>
            <w:vAlign w:val="bottom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52720" w:rsidRPr="00452720" w:rsidRDefault="00A166BB" w:rsidP="00452720">
            <w:pPr>
              <w:jc w:val="center"/>
            </w:pPr>
            <w:r>
              <w:t>КНПР.464653.024</w:t>
            </w:r>
            <w:r w:rsidR="00452720" w:rsidRPr="00452720">
              <w:t xml:space="preserve"> </w:t>
            </w:r>
          </w:p>
        </w:tc>
        <w:tc>
          <w:tcPr>
            <w:tcW w:w="799" w:type="dxa"/>
            <w:vAlign w:val="bottom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bCs/>
              </w:rPr>
              <w:t xml:space="preserve">№ </w:t>
            </w:r>
            <w:r w:rsidR="002D22E6">
              <w:rPr>
                <w:bCs/>
              </w:rPr>
              <w:t>1524122821090</w:t>
            </w:r>
          </w:p>
        </w:tc>
      </w:tr>
      <w:tr w:rsidR="00452720" w:rsidRPr="00452720" w:rsidTr="00305772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</w:tcPr>
          <w:p w:rsidR="00452720" w:rsidRPr="00452720" w:rsidRDefault="00607532" w:rsidP="00452720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</w:t>
            </w:r>
            <w:r w:rsidR="00452720" w:rsidRPr="00452720">
              <w:rPr>
                <w:spacing w:val="-4"/>
                <w:vertAlign w:val="superscript"/>
              </w:rPr>
              <w:t>изделия</w:t>
            </w:r>
          </w:p>
        </w:tc>
        <w:tc>
          <w:tcPr>
            <w:tcW w:w="799" w:type="dxa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52720" w:rsidRPr="00452720" w:rsidRDefault="00607532" w:rsidP="00452720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52720" w:rsidRPr="00452720">
              <w:rPr>
                <w:spacing w:val="-4"/>
                <w:vertAlign w:val="superscript"/>
              </w:rPr>
              <w:t>номер</w:t>
            </w:r>
          </w:p>
        </w:tc>
      </w:tr>
      <w:tr w:rsidR="00452720" w:rsidRPr="00452720" w:rsidTr="00305772">
        <w:trPr>
          <w:jc w:val="center"/>
        </w:trPr>
        <w:tc>
          <w:tcPr>
            <w:tcW w:w="2684" w:type="dxa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799" w:type="dxa"/>
          </w:tcPr>
          <w:p w:rsidR="00452720" w:rsidRPr="00452720" w:rsidRDefault="00452720" w:rsidP="00452720"/>
        </w:tc>
        <w:tc>
          <w:tcPr>
            <w:tcW w:w="2683" w:type="dxa"/>
          </w:tcPr>
          <w:p w:rsidR="00452720" w:rsidRPr="00452720" w:rsidRDefault="00452720" w:rsidP="00452720"/>
        </w:tc>
        <w:tc>
          <w:tcPr>
            <w:tcW w:w="799" w:type="dxa"/>
          </w:tcPr>
          <w:p w:rsidR="00452720" w:rsidRPr="00452720" w:rsidRDefault="00452720" w:rsidP="00452720"/>
        </w:tc>
        <w:tc>
          <w:tcPr>
            <w:tcW w:w="2683" w:type="dxa"/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jc w:val="center"/>
        </w:trPr>
        <w:tc>
          <w:tcPr>
            <w:tcW w:w="2684" w:type="dxa"/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pacing w:val="-4"/>
              </w:rPr>
              <w:t>Упакован (а)</w:t>
            </w:r>
          </w:p>
        </w:tc>
        <w:tc>
          <w:tcPr>
            <w:tcW w:w="799" w:type="dxa"/>
          </w:tcPr>
          <w:p w:rsidR="00452720" w:rsidRPr="00452720" w:rsidRDefault="00452720" w:rsidP="00452720"/>
        </w:tc>
        <w:tc>
          <w:tcPr>
            <w:tcW w:w="3482" w:type="dxa"/>
            <w:gridSpan w:val="2"/>
            <w:tcBorders>
              <w:bottom w:val="single" w:sz="4" w:space="0" w:color="auto"/>
            </w:tcBorders>
          </w:tcPr>
          <w:p w:rsidR="00452720" w:rsidRPr="00452720" w:rsidRDefault="00452720" w:rsidP="00452720">
            <w:r w:rsidRPr="00452720">
              <w:rPr>
                <w:spacing w:val="-4"/>
              </w:rPr>
              <w:t xml:space="preserve">АО «СКАРД – </w:t>
            </w:r>
            <w:proofErr w:type="spellStart"/>
            <w:r w:rsidRPr="00452720">
              <w:rPr>
                <w:spacing w:val="-4"/>
              </w:rPr>
              <w:t>Электроникс</w:t>
            </w:r>
            <w:proofErr w:type="spellEnd"/>
            <w:r w:rsidRPr="00452720">
              <w:rPr>
                <w:spacing w:val="-4"/>
              </w:rPr>
              <w:t>»</w:t>
            </w:r>
          </w:p>
        </w:tc>
        <w:tc>
          <w:tcPr>
            <w:tcW w:w="2683" w:type="dxa"/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jc w:val="center"/>
        </w:trPr>
        <w:tc>
          <w:tcPr>
            <w:tcW w:w="2684" w:type="dxa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799" w:type="dxa"/>
          </w:tcPr>
          <w:p w:rsidR="00452720" w:rsidRPr="00452720" w:rsidRDefault="00452720" w:rsidP="00452720"/>
        </w:tc>
        <w:tc>
          <w:tcPr>
            <w:tcW w:w="3482" w:type="dxa"/>
            <w:gridSpan w:val="2"/>
            <w:tcBorders>
              <w:top w:val="single" w:sz="4" w:space="0" w:color="auto"/>
            </w:tcBorders>
          </w:tcPr>
          <w:p w:rsidR="00452720" w:rsidRPr="00452720" w:rsidRDefault="00607532" w:rsidP="00452720">
            <w:pPr>
              <w:jc w:val="center"/>
              <w:rPr>
                <w:vertAlign w:val="superscript"/>
              </w:rPr>
            </w:pPr>
            <w:r>
              <w:rPr>
                <w:spacing w:val="-4"/>
                <w:sz w:val="20"/>
                <w:szCs w:val="20"/>
                <w:vertAlign w:val="superscript"/>
              </w:rPr>
              <w:t xml:space="preserve">наименование или код </w:t>
            </w:r>
            <w:r w:rsidR="00452720" w:rsidRPr="00452720">
              <w:rPr>
                <w:spacing w:val="-4"/>
                <w:sz w:val="20"/>
                <w:szCs w:val="20"/>
                <w:vertAlign w:val="superscript"/>
              </w:rPr>
              <w:t>изготовителя</w:t>
            </w:r>
          </w:p>
        </w:tc>
        <w:tc>
          <w:tcPr>
            <w:tcW w:w="2683" w:type="dxa"/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jc w:val="center"/>
        </w:trPr>
        <w:tc>
          <w:tcPr>
            <w:tcW w:w="9648" w:type="dxa"/>
            <w:gridSpan w:val="5"/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pacing w:val="-4"/>
              </w:rPr>
              <w:t>согласно требованиям, предусмотренным в действующей технической документации</w:t>
            </w:r>
          </w:p>
        </w:tc>
      </w:tr>
      <w:tr w:rsidR="00452720" w:rsidRPr="00452720" w:rsidTr="00305772">
        <w:trPr>
          <w:jc w:val="center"/>
        </w:trPr>
        <w:tc>
          <w:tcPr>
            <w:tcW w:w="2684" w:type="dxa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799" w:type="dxa"/>
          </w:tcPr>
          <w:p w:rsidR="00452720" w:rsidRPr="00452720" w:rsidRDefault="00452720" w:rsidP="00452720"/>
        </w:tc>
        <w:tc>
          <w:tcPr>
            <w:tcW w:w="2683" w:type="dxa"/>
          </w:tcPr>
          <w:p w:rsidR="00452720" w:rsidRPr="00452720" w:rsidRDefault="00452720" w:rsidP="00452720"/>
        </w:tc>
        <w:tc>
          <w:tcPr>
            <w:tcW w:w="799" w:type="dxa"/>
          </w:tcPr>
          <w:p w:rsidR="00452720" w:rsidRPr="00452720" w:rsidRDefault="00452720" w:rsidP="00452720"/>
        </w:tc>
        <w:tc>
          <w:tcPr>
            <w:tcW w:w="2683" w:type="dxa"/>
          </w:tcPr>
          <w:p w:rsidR="00452720" w:rsidRPr="00452720" w:rsidRDefault="00452720" w:rsidP="00452720">
            <w:pPr>
              <w:jc w:val="center"/>
            </w:pPr>
          </w:p>
        </w:tc>
      </w:tr>
    </w:tbl>
    <w:p w:rsidR="00452720" w:rsidRPr="00452720" w:rsidRDefault="00452720" w:rsidP="00452720">
      <w:pPr>
        <w:jc w:val="both"/>
        <w:rPr>
          <w:b/>
          <w:sz w:val="28"/>
        </w:rPr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54"/>
        <w:gridCol w:w="2760"/>
        <w:gridCol w:w="430"/>
        <w:gridCol w:w="3152"/>
      </w:tblGrid>
      <w:tr w:rsidR="00452720" w:rsidRPr="00452720" w:rsidTr="00607532">
        <w:trPr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  <w:r w:rsidRPr="00452720">
              <w:rPr>
                <w:spacing w:val="-4"/>
              </w:rPr>
              <w:t>упаковщик</w:t>
            </w:r>
          </w:p>
        </w:tc>
        <w:tc>
          <w:tcPr>
            <w:tcW w:w="354" w:type="dxa"/>
            <w:vAlign w:val="bottom"/>
          </w:tcPr>
          <w:p w:rsidR="00452720" w:rsidRPr="00452720" w:rsidRDefault="00452720" w:rsidP="00452720">
            <w:pPr>
              <w:jc w:val="center"/>
              <w:rPr>
                <w:b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430" w:type="dxa"/>
            <w:vAlign w:val="bottom"/>
          </w:tcPr>
          <w:p w:rsidR="00452720" w:rsidRPr="00452720" w:rsidRDefault="00452720" w:rsidP="00452720">
            <w:pPr>
              <w:jc w:val="center"/>
              <w:rPr>
                <w:b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vAlign w:val="bottom"/>
          </w:tcPr>
          <w:p w:rsidR="00452720" w:rsidRPr="00452720" w:rsidRDefault="00607532" w:rsidP="0045272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Мельников С.В.</w:t>
            </w:r>
          </w:p>
        </w:tc>
      </w:tr>
      <w:tr w:rsidR="00452720" w:rsidRPr="00452720" w:rsidTr="00607532">
        <w:trPr>
          <w:jc w:val="center"/>
        </w:trPr>
        <w:tc>
          <w:tcPr>
            <w:tcW w:w="3227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должность</w:t>
            </w:r>
          </w:p>
        </w:tc>
        <w:tc>
          <w:tcPr>
            <w:tcW w:w="354" w:type="dxa"/>
          </w:tcPr>
          <w:p w:rsidR="00452720" w:rsidRPr="00452720" w:rsidRDefault="00452720" w:rsidP="00452720"/>
        </w:tc>
        <w:tc>
          <w:tcPr>
            <w:tcW w:w="2760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личная подпись</w:t>
            </w:r>
          </w:p>
        </w:tc>
        <w:tc>
          <w:tcPr>
            <w:tcW w:w="430" w:type="dxa"/>
          </w:tcPr>
          <w:p w:rsidR="00452720" w:rsidRPr="00452720" w:rsidRDefault="00452720" w:rsidP="00452720"/>
        </w:tc>
        <w:tc>
          <w:tcPr>
            <w:tcW w:w="3152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расшифровка подписи</w:t>
            </w:r>
          </w:p>
        </w:tc>
      </w:tr>
      <w:tr w:rsidR="00452720" w:rsidRPr="00452720" w:rsidTr="00305772">
        <w:trPr>
          <w:jc w:val="center"/>
        </w:trPr>
        <w:tc>
          <w:tcPr>
            <w:tcW w:w="3227" w:type="dxa"/>
          </w:tcPr>
          <w:p w:rsidR="00452720" w:rsidRPr="00452720" w:rsidRDefault="00452720" w:rsidP="00452720"/>
        </w:tc>
        <w:tc>
          <w:tcPr>
            <w:tcW w:w="354" w:type="dxa"/>
          </w:tcPr>
          <w:p w:rsidR="00452720" w:rsidRPr="00452720" w:rsidRDefault="00452720" w:rsidP="00452720"/>
        </w:tc>
        <w:tc>
          <w:tcPr>
            <w:tcW w:w="2760" w:type="dxa"/>
            <w:tcBorders>
              <w:bottom w:val="single" w:sz="4" w:space="0" w:color="auto"/>
            </w:tcBorders>
          </w:tcPr>
          <w:p w:rsidR="00452720" w:rsidRPr="00452720" w:rsidRDefault="00452720" w:rsidP="00452720"/>
        </w:tc>
        <w:tc>
          <w:tcPr>
            <w:tcW w:w="430" w:type="dxa"/>
          </w:tcPr>
          <w:p w:rsidR="00452720" w:rsidRPr="00452720" w:rsidRDefault="00452720" w:rsidP="00452720"/>
        </w:tc>
        <w:tc>
          <w:tcPr>
            <w:tcW w:w="3152" w:type="dxa"/>
          </w:tcPr>
          <w:p w:rsidR="00452720" w:rsidRPr="00452720" w:rsidRDefault="00452720" w:rsidP="00452720"/>
        </w:tc>
      </w:tr>
      <w:tr w:rsidR="00452720" w:rsidRPr="00452720" w:rsidTr="00305772">
        <w:trPr>
          <w:jc w:val="center"/>
        </w:trPr>
        <w:tc>
          <w:tcPr>
            <w:tcW w:w="3227" w:type="dxa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354" w:type="dxa"/>
          </w:tcPr>
          <w:p w:rsidR="00452720" w:rsidRPr="00452720" w:rsidRDefault="00452720" w:rsidP="00452720"/>
        </w:tc>
        <w:tc>
          <w:tcPr>
            <w:tcW w:w="2760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число, месяц, год</w:t>
            </w:r>
          </w:p>
          <w:p w:rsidR="00452720" w:rsidRPr="00452720" w:rsidRDefault="00452720" w:rsidP="00452720"/>
        </w:tc>
        <w:tc>
          <w:tcPr>
            <w:tcW w:w="430" w:type="dxa"/>
          </w:tcPr>
          <w:p w:rsidR="00452720" w:rsidRPr="00452720" w:rsidRDefault="00452720" w:rsidP="00452720"/>
        </w:tc>
        <w:tc>
          <w:tcPr>
            <w:tcW w:w="3152" w:type="dxa"/>
          </w:tcPr>
          <w:p w:rsidR="00452720" w:rsidRPr="00452720" w:rsidRDefault="00452720" w:rsidP="00452720"/>
        </w:tc>
      </w:tr>
    </w:tbl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305772" w:rsidRDefault="00305772">
      <w:pPr>
        <w:rPr>
          <w:b/>
          <w:sz w:val="28"/>
        </w:rPr>
      </w:pPr>
      <w:r>
        <w:rPr>
          <w:b/>
          <w:sz w:val="28"/>
        </w:rPr>
        <w:br w:type="page"/>
      </w: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9" w:name="_Toc224032281"/>
      <w:r w:rsidRPr="001F4122">
        <w:lastRenderedPageBreak/>
        <w:t>СВИДЕТЕЛЬСТВО О ПРИЕМКЕ</w:t>
      </w:r>
      <w:bookmarkEnd w:id="9"/>
    </w:p>
    <w:p w:rsidR="00452720" w:rsidRPr="00452720" w:rsidRDefault="00452720" w:rsidP="00452720">
      <w:pPr>
        <w:ind w:left="360"/>
      </w:pPr>
    </w:p>
    <w:p w:rsidR="00452720" w:rsidRPr="00452720" w:rsidRDefault="00452720" w:rsidP="00452720">
      <w:pPr>
        <w:ind w:left="360"/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452720" w:rsidRPr="00452720" w:rsidTr="00305772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52720" w:rsidP="00452720">
            <w:pPr>
              <w:jc w:val="center"/>
            </w:pPr>
            <w:r w:rsidRPr="00452720">
              <w:t xml:space="preserve">Антенна измерительная рупорная </w:t>
            </w:r>
            <w:r w:rsidR="00A166BB">
              <w:t>П6-231/4</w:t>
            </w:r>
          </w:p>
        </w:tc>
        <w:tc>
          <w:tcPr>
            <w:tcW w:w="799" w:type="dxa"/>
            <w:vAlign w:val="bottom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52720" w:rsidRPr="00452720" w:rsidRDefault="00A166BB" w:rsidP="00452720">
            <w:pPr>
              <w:jc w:val="center"/>
            </w:pPr>
            <w:r>
              <w:t>КНПР.464653.024</w:t>
            </w:r>
            <w:r w:rsidR="00452720" w:rsidRPr="00452720">
              <w:t xml:space="preserve"> </w:t>
            </w:r>
          </w:p>
        </w:tc>
        <w:tc>
          <w:tcPr>
            <w:tcW w:w="799" w:type="dxa"/>
            <w:vAlign w:val="bottom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bCs/>
              </w:rPr>
              <w:t xml:space="preserve">№ </w:t>
            </w:r>
            <w:r w:rsidR="002D22E6">
              <w:rPr>
                <w:bCs/>
              </w:rPr>
              <w:t>1524122821090</w:t>
            </w:r>
          </w:p>
        </w:tc>
      </w:tr>
      <w:tr w:rsidR="00452720" w:rsidRPr="00452720" w:rsidTr="00305772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452720" w:rsidRPr="00452720" w:rsidRDefault="00452720" w:rsidP="00452720">
      <w:pPr>
        <w:rPr>
          <w:sz w:val="20"/>
          <w:szCs w:val="20"/>
        </w:rPr>
      </w:pPr>
    </w:p>
    <w:p w:rsidR="00452720" w:rsidRPr="00452720" w:rsidRDefault="00452720" w:rsidP="00452720">
      <w:pPr>
        <w:jc w:val="both"/>
      </w:pPr>
      <w:r w:rsidRPr="00452720">
        <w:t>изготовле</w:t>
      </w:r>
      <w:proofErr w:type="gramStart"/>
      <w:r w:rsidRPr="00452720">
        <w:t>н(</w:t>
      </w:r>
      <w:proofErr w:type="gramEnd"/>
      <w:r w:rsidRPr="00452720">
        <w:t>а) и 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</w:r>
    </w:p>
    <w:p w:rsidR="00452720" w:rsidRPr="00452720" w:rsidRDefault="00452720" w:rsidP="00452720">
      <w:pPr>
        <w:ind w:left="360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3B3617" w:rsidRPr="00452720" w:rsidTr="003B3617">
        <w:trPr>
          <w:jc w:val="center"/>
        </w:trPr>
        <w:tc>
          <w:tcPr>
            <w:tcW w:w="9853" w:type="dxa"/>
            <w:gridSpan w:val="5"/>
            <w:shd w:val="clear" w:color="auto" w:fill="auto"/>
            <w:vAlign w:val="bottom"/>
          </w:tcPr>
          <w:p w:rsidR="003B3617" w:rsidRPr="00452720" w:rsidRDefault="00607532" w:rsidP="003B3617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Заместитель</w:t>
            </w:r>
            <w:r w:rsidR="003B3617" w:rsidRPr="00452720">
              <w:rPr>
                <w:b/>
              </w:rPr>
              <w:t xml:space="preserve"> генерального директора по качеству - начальник ОТК и</w:t>
            </w:r>
            <w:proofErr w:type="gramStart"/>
            <w:r w:rsidR="003B3617" w:rsidRPr="00452720">
              <w:rPr>
                <w:b/>
              </w:rPr>
              <w:t xml:space="preserve"> К</w:t>
            </w:r>
            <w:proofErr w:type="gramEnd"/>
          </w:p>
        </w:tc>
      </w:tr>
      <w:tr w:rsidR="003B3617" w:rsidRPr="00452720" w:rsidTr="00607532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617" w:rsidRPr="00452720" w:rsidRDefault="00607532" w:rsidP="003B3617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Ивлева Е.В.</w:t>
            </w:r>
          </w:p>
        </w:tc>
      </w:tr>
      <w:tr w:rsidR="003B3617" w:rsidRPr="00452720" w:rsidTr="00607532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  <w:r w:rsidRPr="00452720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shd w:val="clear" w:color="auto" w:fill="auto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  <w:r w:rsidRPr="00452720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расшифровка подписи</w:t>
            </w:r>
          </w:p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</w:tr>
      <w:tr w:rsidR="003B3617" w:rsidRPr="00452720" w:rsidTr="00607532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B3617" w:rsidRPr="00452720" w:rsidRDefault="003B3617" w:rsidP="003B3617">
            <w:pPr>
              <w:rPr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B3617" w:rsidRPr="00452720" w:rsidRDefault="003B3617" w:rsidP="003B3617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B3617" w:rsidRPr="00452720" w:rsidRDefault="003B3617" w:rsidP="003B3617">
            <w:pPr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3B3617" w:rsidRPr="00452720" w:rsidRDefault="003B3617" w:rsidP="003B3617">
            <w:pPr>
              <w:rPr>
                <w:spacing w:val="-4"/>
              </w:rPr>
            </w:pPr>
          </w:p>
        </w:tc>
      </w:tr>
      <w:tr w:rsidR="003B3617" w:rsidRPr="00452720" w:rsidTr="00607532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число, месяц, год</w:t>
            </w:r>
          </w:p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</w:tr>
      <w:tr w:rsidR="003B3617" w:rsidRPr="00452720" w:rsidTr="003B3617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</w:rPr>
            </w:pPr>
          </w:p>
        </w:tc>
      </w:tr>
      <w:tr w:rsidR="003B3617" w:rsidRPr="00452720" w:rsidTr="003B3617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shd w:val="clear" w:color="auto" w:fill="auto"/>
            <w:vAlign w:val="center"/>
          </w:tcPr>
          <w:p w:rsidR="003B3617" w:rsidRPr="00452720" w:rsidRDefault="003B3617" w:rsidP="003B3617">
            <w:pPr>
              <w:jc w:val="center"/>
              <w:rPr>
                <w:spacing w:val="-4"/>
                <w:vertAlign w:val="superscript"/>
              </w:rPr>
            </w:pPr>
            <w:r w:rsidRPr="00452720">
              <w:rPr>
                <w:spacing w:val="-4"/>
                <w:vertAlign w:val="superscript"/>
              </w:rPr>
              <w:t>линия отреза при поставке на экспорт</w:t>
            </w:r>
          </w:p>
        </w:tc>
      </w:tr>
    </w:tbl>
    <w:p w:rsidR="00452720" w:rsidRDefault="00452720" w:rsidP="00452720">
      <w:pPr>
        <w:ind w:left="142"/>
        <w:rPr>
          <w:sz w:val="28"/>
        </w:rPr>
      </w:pPr>
    </w:p>
    <w:p w:rsidR="003B3617" w:rsidRPr="00452720" w:rsidRDefault="003B3617" w:rsidP="00452720">
      <w:pPr>
        <w:ind w:left="142"/>
        <w:rPr>
          <w:sz w:val="28"/>
        </w:rPr>
      </w:pPr>
    </w:p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452720" w:rsidRPr="00452720" w:rsidTr="00305772">
        <w:trPr>
          <w:jc w:val="center"/>
        </w:trPr>
        <w:tc>
          <w:tcPr>
            <w:tcW w:w="9853" w:type="dxa"/>
            <w:gridSpan w:val="5"/>
            <w:vAlign w:val="center"/>
          </w:tcPr>
          <w:p w:rsidR="00452720" w:rsidRPr="00452720" w:rsidRDefault="00452720" w:rsidP="00452720">
            <w:pPr>
              <w:jc w:val="center"/>
              <w:rPr>
                <w:b/>
              </w:rPr>
            </w:pPr>
          </w:p>
          <w:p w:rsidR="00452720" w:rsidRPr="00452720" w:rsidRDefault="00452720" w:rsidP="00452720">
            <w:pPr>
              <w:jc w:val="center"/>
              <w:rPr>
                <w:b/>
              </w:rPr>
            </w:pPr>
            <w:r w:rsidRPr="00452720">
              <w:rPr>
                <w:b/>
              </w:rPr>
              <w:t xml:space="preserve">Инженер </w:t>
            </w:r>
          </w:p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60753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</w:tr>
      <w:tr w:rsidR="00452720" w:rsidRPr="00452720" w:rsidTr="0060753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  <w:r w:rsidRPr="00452720">
              <w:rPr>
                <w:spacing w:val="-4"/>
              </w:rPr>
              <w:t>Захаров А.М.</w:t>
            </w:r>
          </w:p>
        </w:tc>
      </w:tr>
      <w:tr w:rsidR="00452720" w:rsidRPr="00452720" w:rsidTr="0060753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b/>
              </w:rPr>
            </w:pPr>
          </w:p>
          <w:p w:rsidR="00452720" w:rsidRPr="00452720" w:rsidRDefault="00452720" w:rsidP="00452720">
            <w:pPr>
              <w:jc w:val="center"/>
              <w:rPr>
                <w:b/>
              </w:rPr>
            </w:pPr>
            <w:r w:rsidRPr="00452720">
              <w:rPr>
                <w:b/>
              </w:rPr>
              <w:t>МП</w:t>
            </w:r>
          </w:p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личная подпись</w:t>
            </w:r>
          </w:p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расшифровка подписи</w:t>
            </w:r>
          </w:p>
          <w:p w:rsidR="00452720" w:rsidRPr="00452720" w:rsidRDefault="00452720" w:rsidP="00452720">
            <w:pPr>
              <w:jc w:val="center"/>
              <w:rPr>
                <w:spacing w:val="-4"/>
              </w:rPr>
            </w:pPr>
            <w:r w:rsidRPr="00452720">
              <w:rPr>
                <w:spacing w:val="-4"/>
              </w:rPr>
              <w:t>По доверенности №4 от 27 мая 2024 г.</w:t>
            </w:r>
          </w:p>
        </w:tc>
      </w:tr>
      <w:tr w:rsidR="00452720" w:rsidRPr="00452720" w:rsidTr="0060753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</w:tr>
      <w:tr w:rsidR="00452720" w:rsidRPr="00452720" w:rsidTr="0060753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452720" w:rsidRPr="00452720" w:rsidRDefault="00607532" w:rsidP="00452720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452720" w:rsidRPr="00452720">
              <w:rPr>
                <w:vertAlign w:val="superscript"/>
              </w:rPr>
              <w:t>год</w:t>
            </w:r>
            <w:r w:rsidR="00452720" w:rsidRPr="0045272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30577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305772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305772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30577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30577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52720" w:rsidRPr="00452720" w:rsidRDefault="00452720" w:rsidP="00452720">
            <w:pPr>
              <w:jc w:val="center"/>
              <w:rPr>
                <w:b/>
                <w:spacing w:val="-4"/>
              </w:rPr>
            </w:pPr>
            <w:r w:rsidRPr="0045272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30577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30577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30577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b/>
              </w:rPr>
            </w:pPr>
          </w:p>
          <w:p w:rsidR="00452720" w:rsidRPr="00452720" w:rsidRDefault="00452720" w:rsidP="00452720">
            <w:pPr>
              <w:jc w:val="center"/>
              <w:rPr>
                <w:b/>
              </w:rPr>
            </w:pPr>
            <w:r w:rsidRPr="00452720">
              <w:rPr>
                <w:b/>
              </w:rPr>
              <w:t>МП</w:t>
            </w:r>
          </w:p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личная подпись</w:t>
            </w:r>
          </w:p>
          <w:p w:rsidR="00452720" w:rsidRPr="00452720" w:rsidRDefault="00452720" w:rsidP="00452720">
            <w:pPr>
              <w:jc w:val="center"/>
            </w:pPr>
          </w:p>
        </w:tc>
        <w:tc>
          <w:tcPr>
            <w:tcW w:w="1397" w:type="dxa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расшифровка подписи</w:t>
            </w:r>
          </w:p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30577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30577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305772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</w:tbl>
    <w:p w:rsidR="00452720" w:rsidRPr="00452720" w:rsidRDefault="00452720" w:rsidP="00452720">
      <w:pPr>
        <w:jc w:val="center"/>
      </w:pPr>
    </w:p>
    <w:p w:rsidR="00452720" w:rsidRPr="00452720" w:rsidRDefault="00452720" w:rsidP="00452720">
      <w:pPr>
        <w:jc w:val="center"/>
      </w:pPr>
    </w:p>
    <w:p w:rsidR="00452720" w:rsidRPr="00452720" w:rsidRDefault="00452720" w:rsidP="00452720">
      <w:pPr>
        <w:jc w:val="center"/>
      </w:pPr>
    </w:p>
    <w:p w:rsidR="00452720" w:rsidRPr="00452720" w:rsidRDefault="00452720" w:rsidP="00452720">
      <w:pPr>
        <w:jc w:val="center"/>
      </w:pPr>
    </w:p>
    <w:p w:rsidR="00305772" w:rsidRDefault="00305772">
      <w:r>
        <w:br w:type="page"/>
      </w: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10" w:name="_Toc224032282"/>
      <w:r w:rsidRPr="001F4122">
        <w:lastRenderedPageBreak/>
        <w:t>ДВИЖЕНИЕ ИЗДЕЛИЯ ПРИ ЭКСПЛУАТАЦИИ</w:t>
      </w:r>
      <w:bookmarkEnd w:id="10"/>
    </w:p>
    <w:p w:rsidR="00452720" w:rsidRPr="00452720" w:rsidRDefault="00452720" w:rsidP="00452720">
      <w:pPr>
        <w:spacing w:after="120"/>
        <w:ind w:firstLine="709"/>
      </w:pPr>
      <w:r w:rsidRPr="00452720"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6 – Движение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452720" w:rsidRPr="00452720" w:rsidTr="00305772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452720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ind w:right="-108"/>
              <w:jc w:val="center"/>
            </w:pPr>
            <w:r w:rsidRPr="00452720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452720" w:rsidRPr="00452720" w:rsidTr="00305772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</w:tbl>
    <w:p w:rsidR="00452720" w:rsidRDefault="00452720" w:rsidP="00452720">
      <w:pPr>
        <w:spacing w:after="120"/>
        <w:ind w:firstLine="709"/>
      </w:pPr>
    </w:p>
    <w:p w:rsidR="00452720" w:rsidRPr="00452720" w:rsidRDefault="00452720" w:rsidP="00452720">
      <w:pPr>
        <w:spacing w:after="120"/>
        <w:ind w:firstLine="709"/>
      </w:pPr>
      <w:r w:rsidRPr="00452720">
        <w:lastRenderedPageBreak/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7 – Приём и передача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452720" w:rsidRPr="00452720" w:rsidTr="00305772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Примечание</w:t>
            </w:r>
          </w:p>
        </w:tc>
      </w:tr>
      <w:tr w:rsidR="00452720" w:rsidRPr="00452720" w:rsidTr="003057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proofErr w:type="gramStart"/>
            <w:r w:rsidRPr="00452720"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</w:tbl>
    <w:p w:rsidR="00452720" w:rsidRPr="00452720" w:rsidRDefault="00452720" w:rsidP="00452720">
      <w:pPr>
        <w:spacing w:after="120"/>
      </w:pPr>
    </w:p>
    <w:p w:rsidR="00452720" w:rsidRPr="00452720" w:rsidRDefault="00452720" w:rsidP="00452720">
      <w:pPr>
        <w:spacing w:after="120"/>
        <w:ind w:firstLine="709"/>
      </w:pPr>
      <w:r w:rsidRPr="00452720">
        <w:lastRenderedPageBreak/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8 – Сведения  о закреплении  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452720" w:rsidRPr="00452720" w:rsidTr="00305772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Примечание</w:t>
            </w:r>
          </w:p>
        </w:tc>
      </w:tr>
      <w:tr w:rsidR="00452720" w:rsidRPr="00452720" w:rsidTr="003057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</w:tr>
      <w:tr w:rsidR="00452720" w:rsidRPr="00452720" w:rsidTr="00305772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</w:tc>
      </w:tr>
    </w:tbl>
    <w:p w:rsidR="00452720" w:rsidRPr="00452720" w:rsidRDefault="00452720" w:rsidP="00452720"/>
    <w:p w:rsidR="00452720" w:rsidRPr="00452720" w:rsidRDefault="00452720" w:rsidP="00452720"/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11" w:name="_Toc224032283"/>
      <w:r w:rsidRPr="001F4122">
        <w:lastRenderedPageBreak/>
        <w:t>УЧЕТ РАБОТЫ ИЗДЕЛИЯ</w:t>
      </w:r>
      <w:bookmarkEnd w:id="11"/>
      <w:r w:rsidRPr="001F4122">
        <w:t xml:space="preserve"> </w:t>
      </w:r>
    </w:p>
    <w:p w:rsidR="00452720" w:rsidRPr="00452720" w:rsidRDefault="00452720" w:rsidP="00452720">
      <w:pPr>
        <w:spacing w:after="120"/>
        <w:ind w:firstLine="709"/>
      </w:pPr>
      <w:r w:rsidRPr="00452720"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9 – Учёт работы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452720" w:rsidRPr="00452720" w:rsidTr="00305772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 w:rsidRPr="00452720"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 w:rsidRPr="00452720"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 w:rsidRPr="00452720"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 w:rsidRPr="00452720"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452720" w:rsidRPr="00452720" w:rsidTr="00305772">
        <w:trPr>
          <w:trHeight w:val="121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начала 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proofErr w:type="gramStart"/>
            <w:r w:rsidRPr="00452720">
              <w:rPr>
                <w:sz w:val="21"/>
                <w:szCs w:val="20"/>
              </w:rPr>
              <w:t>окон-</w:t>
            </w:r>
            <w:proofErr w:type="spellStart"/>
            <w:r w:rsidRPr="00452720">
              <w:rPr>
                <w:sz w:val="21"/>
                <w:szCs w:val="20"/>
              </w:rPr>
              <w:t>чания</w:t>
            </w:r>
            <w:proofErr w:type="spellEnd"/>
            <w:proofErr w:type="gramEnd"/>
            <w:r w:rsidRPr="00452720"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 w:rsidRPr="00452720"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452720" w:rsidRPr="00452720" w:rsidRDefault="00452720" w:rsidP="00452720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1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</w:tbl>
    <w:p w:rsidR="00452720" w:rsidRPr="00452720" w:rsidRDefault="00452720" w:rsidP="00452720">
      <w:pPr>
        <w:ind w:left="360"/>
        <w:jc w:val="right"/>
        <w:rPr>
          <w:i/>
        </w:rPr>
      </w:pP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12" w:name="_Toc224032284"/>
      <w:r w:rsidRPr="001F4122">
        <w:lastRenderedPageBreak/>
        <w:t>УЧЕТ ТЕХНИЧЕСКОГО ОБСЛУЖИВАНИЯ</w:t>
      </w:r>
      <w:bookmarkEnd w:id="12"/>
    </w:p>
    <w:p w:rsidR="00452720" w:rsidRPr="00452720" w:rsidRDefault="00452720" w:rsidP="00452720">
      <w:pPr>
        <w:spacing w:after="120"/>
        <w:ind w:firstLine="709"/>
      </w:pPr>
      <w:r w:rsidRPr="00452720"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 10 – Учёт технического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452720" w:rsidRPr="00452720" w:rsidTr="00305772">
        <w:trPr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 xml:space="preserve">Вид </w:t>
            </w:r>
          </w:p>
          <w:p w:rsidR="00452720" w:rsidRPr="00452720" w:rsidRDefault="00452720" w:rsidP="004527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52720"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452720" w:rsidRPr="00452720" w:rsidTr="00305772">
        <w:trPr>
          <w:trHeight w:val="858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452720"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  <w:proofErr w:type="gramStart"/>
            <w:r w:rsidRPr="00452720">
              <w:rPr>
                <w:sz w:val="18"/>
                <w:szCs w:val="18"/>
              </w:rPr>
              <w:t>выполнившего</w:t>
            </w:r>
            <w:proofErr w:type="gramEnd"/>
            <w:r w:rsidRPr="00452720"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  <w:proofErr w:type="gramStart"/>
            <w:r w:rsidRPr="00452720">
              <w:rPr>
                <w:sz w:val="18"/>
                <w:szCs w:val="18"/>
              </w:rPr>
              <w:t>проверившего</w:t>
            </w:r>
            <w:proofErr w:type="gramEnd"/>
            <w:r w:rsidRPr="00452720"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</w:tbl>
    <w:p w:rsidR="00452720" w:rsidRPr="00452720" w:rsidRDefault="00452720" w:rsidP="00452720">
      <w:pPr>
        <w:rPr>
          <w:sz w:val="28"/>
        </w:rPr>
      </w:pP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13" w:name="_Toc224032285"/>
      <w:r w:rsidRPr="001F4122">
        <w:lastRenderedPageBreak/>
        <w:t>УЧЕТ РАБОТЫ ПО БЮЛЛЕТЕНЯМ И УКАЗАНИЯМ</w:t>
      </w:r>
      <w:bookmarkEnd w:id="13"/>
    </w:p>
    <w:p w:rsidR="00452720" w:rsidRPr="00452720" w:rsidRDefault="00452720" w:rsidP="00452720">
      <w:pPr>
        <w:spacing w:after="120"/>
        <w:ind w:firstLine="709"/>
      </w:pPr>
      <w:r w:rsidRPr="00452720"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11 –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452720" w:rsidRPr="00452720" w:rsidTr="00305772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Номер бюллетеня</w:t>
            </w:r>
          </w:p>
          <w:p w:rsidR="00452720" w:rsidRPr="00452720" w:rsidRDefault="00452720" w:rsidP="00452720">
            <w:pPr>
              <w:jc w:val="center"/>
            </w:pPr>
            <w:r w:rsidRPr="00452720"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Должность, фамилия и подпись</w:t>
            </w:r>
          </w:p>
        </w:tc>
      </w:tr>
      <w:tr w:rsidR="00452720" w:rsidRPr="00452720" w:rsidTr="00305772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proofErr w:type="gramStart"/>
            <w:r w:rsidRPr="00452720">
              <w:rPr>
                <w:sz w:val="22"/>
                <w:szCs w:val="22"/>
              </w:rPr>
              <w:t>выполнившего</w:t>
            </w:r>
            <w:proofErr w:type="gramEnd"/>
            <w:r w:rsidRPr="00452720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proofErr w:type="gramStart"/>
            <w:r w:rsidRPr="00452720">
              <w:rPr>
                <w:sz w:val="22"/>
                <w:szCs w:val="22"/>
              </w:rPr>
              <w:t>проверившего</w:t>
            </w:r>
            <w:proofErr w:type="gramEnd"/>
            <w:r w:rsidRPr="00452720">
              <w:rPr>
                <w:sz w:val="22"/>
                <w:szCs w:val="22"/>
              </w:rPr>
              <w:t xml:space="preserve"> работу</w:t>
            </w: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</w:tbl>
    <w:p w:rsidR="00452720" w:rsidRPr="00452720" w:rsidRDefault="00452720" w:rsidP="00452720">
      <w:pPr>
        <w:ind w:left="720"/>
        <w:jc w:val="center"/>
      </w:pP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14" w:name="_Toc224032286"/>
      <w:r w:rsidRPr="001F4122">
        <w:lastRenderedPageBreak/>
        <w:t>РАБОТЫ ПРИ ЭКСПЛУАТАЦИИ</w:t>
      </w:r>
      <w:bookmarkEnd w:id="14"/>
    </w:p>
    <w:p w:rsidR="00452720" w:rsidRPr="00452720" w:rsidRDefault="00452720" w:rsidP="00452720">
      <w:pPr>
        <w:ind w:firstLine="709"/>
        <w:jc w:val="both"/>
      </w:pPr>
      <w:r w:rsidRPr="00452720">
        <w:t>14.1 Учет выполнения работ. Записи о внеплановых работах по текущему ремонту антенны при эксплуатации, включая замену отдельных составных частей, потребитель вносит в таблицу 12.</w:t>
      </w:r>
    </w:p>
    <w:p w:rsidR="00452720" w:rsidRPr="00452720" w:rsidRDefault="00452720" w:rsidP="00452720">
      <w:pPr>
        <w:spacing w:before="60" w:after="60"/>
        <w:ind w:firstLine="709"/>
      </w:pPr>
      <w:r w:rsidRPr="00452720"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12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452720" w:rsidRPr="00452720" w:rsidTr="00305772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</w:pPr>
            <w:r w:rsidRPr="00452720"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</w:pPr>
            <w:r w:rsidRPr="00452720">
              <w:t>Примечание</w:t>
            </w:r>
          </w:p>
        </w:tc>
      </w:tr>
      <w:tr w:rsidR="00452720" w:rsidRPr="00452720" w:rsidTr="003057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proofErr w:type="gramStart"/>
            <w:r w:rsidRPr="00452720">
              <w:t>выполнившего</w:t>
            </w:r>
            <w:proofErr w:type="gramEnd"/>
            <w:r w:rsidRPr="00452720"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proofErr w:type="gramStart"/>
            <w:r w:rsidRPr="00452720">
              <w:t>проверившего</w:t>
            </w:r>
            <w:proofErr w:type="gramEnd"/>
            <w:r w:rsidRPr="00452720"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305772" w:rsidRPr="00452720" w:rsidTr="00305772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452720" w:rsidRDefault="00305772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452720" w:rsidRDefault="00305772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452720" w:rsidRDefault="00305772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452720" w:rsidRDefault="00305772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452720" w:rsidRDefault="00305772" w:rsidP="00452720">
            <w:pPr>
              <w:jc w:val="center"/>
            </w:pPr>
          </w:p>
        </w:tc>
      </w:tr>
    </w:tbl>
    <w:p w:rsidR="00452720" w:rsidRPr="00452720" w:rsidRDefault="00452720" w:rsidP="00452720">
      <w:pPr>
        <w:spacing w:line="300" w:lineRule="auto"/>
        <w:ind w:firstLine="709"/>
        <w:jc w:val="both"/>
      </w:pPr>
      <w:r w:rsidRPr="00452720">
        <w:t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452720" w:rsidRPr="00452720" w:rsidRDefault="00452720" w:rsidP="00EC1A8B">
      <w:pPr>
        <w:numPr>
          <w:ilvl w:val="0"/>
          <w:numId w:val="3"/>
        </w:numPr>
        <w:tabs>
          <w:tab w:val="left" w:pos="709"/>
        </w:tabs>
        <w:spacing w:before="240" w:after="120"/>
        <w:ind w:left="0" w:firstLine="709"/>
        <w:outlineLvl w:val="0"/>
      </w:pPr>
      <w:bookmarkStart w:id="15" w:name="_Toc224032287"/>
      <w:r w:rsidRPr="001F4122">
        <w:rPr>
          <w:rStyle w:val="10"/>
        </w:rPr>
        <w:lastRenderedPageBreak/>
        <w:t>ПЕРИОДИЧЕСКИЙ КОНТРОЛЬ ОСНОВНЫХ ЭКСПЛУАТАЦИОННЫХ И</w:t>
      </w:r>
      <w:r w:rsidRPr="00452720">
        <w:t xml:space="preserve"> ТЕХНИЧЕСКИХ ХАРАКТЕРИСТИК</w:t>
      </w:r>
      <w:bookmarkEnd w:id="15"/>
    </w:p>
    <w:p w:rsidR="00452720" w:rsidRPr="00452720" w:rsidRDefault="00123995" w:rsidP="00452720">
      <w:pPr>
        <w:ind w:firstLine="709"/>
        <w:jc w:val="both"/>
      </w:pPr>
      <w:r>
        <w:t xml:space="preserve">15.1 Поверка антенны </w:t>
      </w:r>
      <w:r w:rsidR="00A166BB">
        <w:t>П6-231/4</w:t>
      </w:r>
      <w:r w:rsidR="00452720" w:rsidRPr="00452720">
        <w:t xml:space="preserve"> проводится в соответствии с документом «Методика поверки МП П6-231-2023 (2024-</w:t>
      </w:r>
      <w:proofErr w:type="spellStart"/>
      <w:r w:rsidR="00452720" w:rsidRPr="00452720">
        <w:rPr>
          <w:lang w:val="en-US"/>
        </w:rPr>
        <w:t>mp</w:t>
      </w:r>
      <w:proofErr w:type="spellEnd"/>
      <w:r w:rsidR="00452720" w:rsidRPr="00452720">
        <w:t xml:space="preserve"> 91515-24)». Интервал между поверками 2 (два) года.</w:t>
      </w:r>
    </w:p>
    <w:p w:rsidR="00452720" w:rsidRPr="00452720" w:rsidRDefault="00452720" w:rsidP="00452720">
      <w:pPr>
        <w:ind w:firstLine="709"/>
        <w:jc w:val="both"/>
        <w:rPr>
          <w:color w:val="000000"/>
        </w:rPr>
      </w:pPr>
      <w:r w:rsidRPr="00452720">
        <w:rPr>
          <w:color w:val="000000"/>
        </w:rPr>
        <w:t>15.2. Записи о результатах поверки потребитель вносит в Таблицу 13.</w:t>
      </w:r>
    </w:p>
    <w:p w:rsidR="00E1503C" w:rsidRDefault="00E1503C" w:rsidP="00E1503C">
      <w:pPr>
        <w:spacing w:before="60" w:after="60"/>
        <w:ind w:firstLine="709"/>
      </w:pPr>
      <w:r w:rsidRPr="009F0B03">
        <w:t xml:space="preserve">Т а б л и </w:t>
      </w:r>
      <w:proofErr w:type="gramStart"/>
      <w:r w:rsidRPr="009F0B03">
        <w:t>ц</w:t>
      </w:r>
      <w:proofErr w:type="gramEnd"/>
      <w:r w:rsidRPr="009F0B03">
        <w:t xml:space="preserve"> а 13 – </w:t>
      </w:r>
      <w:r>
        <w:t>Результаты периодической</w:t>
      </w:r>
      <w:r w:rsidRPr="009F0B03">
        <w:t xml:space="preserve"> </w:t>
      </w:r>
      <w:r>
        <w:t>поверки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1401"/>
        <w:gridCol w:w="718"/>
        <w:gridCol w:w="1098"/>
        <w:gridCol w:w="732"/>
        <w:gridCol w:w="1098"/>
        <w:gridCol w:w="742"/>
        <w:gridCol w:w="1098"/>
      </w:tblGrid>
      <w:tr w:rsidR="00E1503C" w:rsidRPr="009F0B03" w:rsidTr="00305772">
        <w:trPr>
          <w:jc w:val="center"/>
        </w:trPr>
        <w:tc>
          <w:tcPr>
            <w:tcW w:w="3206" w:type="dxa"/>
            <w:vMerge w:val="restart"/>
          </w:tcPr>
          <w:p w:rsidR="00E1503C" w:rsidRPr="009F0B03" w:rsidRDefault="00E1503C" w:rsidP="00305772">
            <w:pPr>
              <w:jc w:val="center"/>
            </w:pPr>
            <w:r w:rsidRPr="009F0B03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401" w:type="dxa"/>
            <w:vMerge w:val="restart"/>
            <w:vAlign w:val="center"/>
          </w:tcPr>
          <w:p w:rsidR="00E1503C" w:rsidRPr="009F0B03" w:rsidRDefault="00E1503C" w:rsidP="00305772">
            <w:pPr>
              <w:jc w:val="center"/>
            </w:pPr>
            <w:r w:rsidRPr="009F0B03">
              <w:rPr>
                <w:sz w:val="22"/>
                <w:szCs w:val="22"/>
              </w:rPr>
              <w:t>Допустимые значения</w:t>
            </w:r>
          </w:p>
        </w:tc>
        <w:tc>
          <w:tcPr>
            <w:tcW w:w="5486" w:type="dxa"/>
            <w:gridSpan w:val="6"/>
          </w:tcPr>
          <w:p w:rsidR="00E1503C" w:rsidRPr="009F0B03" w:rsidRDefault="00E1503C" w:rsidP="00305772">
            <w:pPr>
              <w:jc w:val="center"/>
            </w:pPr>
            <w:r w:rsidRPr="009F0B03">
              <w:t>Результаты поверки</w:t>
            </w:r>
          </w:p>
        </w:tc>
      </w:tr>
      <w:tr w:rsidR="00305772" w:rsidRPr="009F0B03" w:rsidTr="00305772">
        <w:trPr>
          <w:jc w:val="center"/>
        </w:trPr>
        <w:tc>
          <w:tcPr>
            <w:tcW w:w="3206" w:type="dxa"/>
            <w:vMerge/>
            <w:tcBorders>
              <w:bottom w:val="double" w:sz="4" w:space="0" w:color="auto"/>
            </w:tcBorders>
          </w:tcPr>
          <w:p w:rsidR="00E1503C" w:rsidRPr="009F0B03" w:rsidRDefault="00E1503C" w:rsidP="00305772"/>
        </w:tc>
        <w:tc>
          <w:tcPr>
            <w:tcW w:w="1401" w:type="dxa"/>
            <w:vMerge/>
            <w:tcBorders>
              <w:bottom w:val="double" w:sz="4" w:space="0" w:color="auto"/>
            </w:tcBorders>
            <w:vAlign w:val="center"/>
          </w:tcPr>
          <w:p w:rsidR="00E1503C" w:rsidRPr="009F0B03" w:rsidRDefault="00E1503C" w:rsidP="00305772"/>
        </w:tc>
        <w:tc>
          <w:tcPr>
            <w:tcW w:w="718" w:type="dxa"/>
            <w:tcBorders>
              <w:bottom w:val="double" w:sz="4" w:space="0" w:color="auto"/>
            </w:tcBorders>
            <w:vAlign w:val="center"/>
          </w:tcPr>
          <w:p w:rsidR="00E1503C" w:rsidRPr="009F0B03" w:rsidRDefault="00E1503C" w:rsidP="00305772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098" w:type="dxa"/>
            <w:tcBorders>
              <w:bottom w:val="double" w:sz="4" w:space="0" w:color="auto"/>
            </w:tcBorders>
            <w:vAlign w:val="center"/>
          </w:tcPr>
          <w:p w:rsidR="00E1503C" w:rsidRPr="009F0B03" w:rsidRDefault="00E1503C" w:rsidP="00305772">
            <w:pPr>
              <w:jc w:val="center"/>
            </w:pPr>
            <w:r w:rsidRPr="009F0B03">
              <w:rPr>
                <w:sz w:val="22"/>
                <w:szCs w:val="22"/>
              </w:rPr>
              <w:t>Значение</w:t>
            </w:r>
          </w:p>
        </w:tc>
        <w:tc>
          <w:tcPr>
            <w:tcW w:w="732" w:type="dxa"/>
            <w:tcBorders>
              <w:bottom w:val="double" w:sz="4" w:space="0" w:color="auto"/>
            </w:tcBorders>
            <w:vAlign w:val="center"/>
          </w:tcPr>
          <w:p w:rsidR="00E1503C" w:rsidRPr="009F0B03" w:rsidRDefault="00E1503C" w:rsidP="00305772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098" w:type="dxa"/>
            <w:tcBorders>
              <w:bottom w:val="double" w:sz="4" w:space="0" w:color="auto"/>
            </w:tcBorders>
            <w:vAlign w:val="center"/>
          </w:tcPr>
          <w:p w:rsidR="00E1503C" w:rsidRPr="009F0B03" w:rsidRDefault="00E1503C" w:rsidP="00305772">
            <w:pPr>
              <w:jc w:val="center"/>
            </w:pPr>
            <w:r w:rsidRPr="009F0B03">
              <w:rPr>
                <w:sz w:val="22"/>
                <w:szCs w:val="22"/>
              </w:rPr>
              <w:t>Значение</w:t>
            </w:r>
          </w:p>
        </w:tc>
        <w:tc>
          <w:tcPr>
            <w:tcW w:w="742" w:type="dxa"/>
            <w:tcBorders>
              <w:bottom w:val="double" w:sz="4" w:space="0" w:color="auto"/>
            </w:tcBorders>
            <w:vAlign w:val="center"/>
          </w:tcPr>
          <w:p w:rsidR="00E1503C" w:rsidRPr="009F0B03" w:rsidRDefault="00E1503C" w:rsidP="00305772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098" w:type="dxa"/>
            <w:tcBorders>
              <w:bottom w:val="double" w:sz="4" w:space="0" w:color="auto"/>
            </w:tcBorders>
            <w:vAlign w:val="center"/>
          </w:tcPr>
          <w:p w:rsidR="00E1503C" w:rsidRPr="009F0B03" w:rsidRDefault="00E1503C" w:rsidP="00305772">
            <w:pPr>
              <w:jc w:val="center"/>
            </w:pPr>
            <w:r w:rsidRPr="009F0B03">
              <w:rPr>
                <w:sz w:val="22"/>
                <w:szCs w:val="22"/>
              </w:rPr>
              <w:t>Значение</w:t>
            </w: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2,0</w:t>
            </w:r>
          </w:p>
        </w:tc>
        <w:tc>
          <w:tcPr>
            <w:tcW w:w="7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F41BA4">
              <w:rPr>
                <w:color w:val="000000"/>
                <w:sz w:val="22"/>
                <w:szCs w:val="22"/>
              </w:rPr>
              <w:t xml:space="preserve">диапазоне частот,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F41BA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  <w:lang w:eastAsia="en-US"/>
              </w:rPr>
              <w:t>Пределы допускаемой абсолютной погрешности определения коэффициента усиления, дБ</w:t>
            </w:r>
          </w:p>
        </w:tc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±1,0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E1503C" w:rsidRPr="00F41BA4" w:rsidTr="00305772">
        <w:trPr>
          <w:jc w:val="center"/>
        </w:trPr>
        <w:tc>
          <w:tcPr>
            <w:tcW w:w="4607" w:type="dxa"/>
            <w:gridSpan w:val="2"/>
            <w:tcBorders>
              <w:bottom w:val="single" w:sz="4" w:space="0" w:color="auto"/>
            </w:tcBorders>
            <w:vAlign w:val="center"/>
          </w:tcPr>
          <w:p w:rsidR="00E1503C" w:rsidRPr="00F41BA4" w:rsidRDefault="00E1503C" w:rsidP="00305772">
            <w:pPr>
              <w:rPr>
                <w:b/>
                <w:sz w:val="22"/>
                <w:szCs w:val="22"/>
              </w:rPr>
            </w:pPr>
            <w:r w:rsidRPr="00F41BA4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6" w:type="dxa"/>
            <w:gridSpan w:val="2"/>
            <w:tcBorders>
              <w:bottom w:val="single" w:sz="4" w:space="0" w:color="auto"/>
            </w:tcBorders>
            <w:vAlign w:val="center"/>
          </w:tcPr>
          <w:p w:rsidR="00E1503C" w:rsidRPr="00F41BA4" w:rsidRDefault="00E1503C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bottom w:val="single" w:sz="4" w:space="0" w:color="auto"/>
            </w:tcBorders>
            <w:vAlign w:val="center"/>
          </w:tcPr>
          <w:p w:rsidR="00E1503C" w:rsidRPr="00F41BA4" w:rsidRDefault="00E1503C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  <w:vAlign w:val="center"/>
          </w:tcPr>
          <w:p w:rsidR="00E1503C" w:rsidRPr="00F41BA4" w:rsidRDefault="00E1503C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2,0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F41BA4">
              <w:rPr>
                <w:color w:val="000000"/>
                <w:sz w:val="22"/>
                <w:szCs w:val="22"/>
              </w:rPr>
              <w:t xml:space="preserve">диапазоне частот,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F41BA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  <w:lang w:eastAsia="en-US"/>
              </w:rPr>
              <w:t>Пределы допускаемой абсолютной погрешности определения коэффициента усиления, дБ</w:t>
            </w:r>
          </w:p>
        </w:tc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±1,0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4607" w:type="dxa"/>
            <w:gridSpan w:val="2"/>
            <w:vAlign w:val="center"/>
          </w:tcPr>
          <w:p w:rsidR="00305772" w:rsidRPr="00F41BA4" w:rsidRDefault="00305772" w:rsidP="00305772">
            <w:pPr>
              <w:rPr>
                <w:b/>
                <w:sz w:val="22"/>
                <w:szCs w:val="22"/>
              </w:rPr>
            </w:pPr>
            <w:r w:rsidRPr="00F41BA4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6" w:type="dxa"/>
            <w:gridSpan w:val="2"/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2,0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F41BA4">
              <w:rPr>
                <w:color w:val="000000"/>
                <w:sz w:val="22"/>
                <w:szCs w:val="22"/>
              </w:rPr>
              <w:t xml:space="preserve">диапазоне частот,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F41BA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  <w:lang w:eastAsia="en-US"/>
              </w:rPr>
              <w:t>Пределы допускаемой абсолютной погрешности определения коэффициента усиления, дБ</w:t>
            </w:r>
          </w:p>
        </w:tc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±1,0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4607" w:type="dxa"/>
            <w:gridSpan w:val="2"/>
            <w:vAlign w:val="center"/>
          </w:tcPr>
          <w:p w:rsidR="00305772" w:rsidRPr="00F41BA4" w:rsidRDefault="00305772" w:rsidP="00305772">
            <w:pPr>
              <w:rPr>
                <w:b/>
                <w:sz w:val="22"/>
                <w:szCs w:val="22"/>
              </w:rPr>
            </w:pPr>
            <w:r w:rsidRPr="00F41BA4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6" w:type="dxa"/>
            <w:gridSpan w:val="2"/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2,0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F41BA4">
              <w:rPr>
                <w:color w:val="000000"/>
                <w:sz w:val="22"/>
                <w:szCs w:val="22"/>
              </w:rPr>
              <w:t xml:space="preserve">диапазоне частот,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F41BA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  <w:lang w:eastAsia="en-US"/>
              </w:rPr>
              <w:t>Пределы допускаемой абсолютной погрешности определения коэффициента усиления, дБ</w:t>
            </w:r>
          </w:p>
        </w:tc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±1,0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4607" w:type="dxa"/>
            <w:gridSpan w:val="2"/>
            <w:vAlign w:val="center"/>
          </w:tcPr>
          <w:p w:rsidR="00305772" w:rsidRPr="00F41BA4" w:rsidRDefault="00305772" w:rsidP="00305772">
            <w:pPr>
              <w:rPr>
                <w:b/>
                <w:sz w:val="22"/>
                <w:szCs w:val="22"/>
              </w:rPr>
            </w:pPr>
            <w:r w:rsidRPr="00F41BA4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6" w:type="dxa"/>
            <w:gridSpan w:val="2"/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2,0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F41BA4">
              <w:rPr>
                <w:color w:val="000000"/>
                <w:sz w:val="22"/>
                <w:szCs w:val="22"/>
              </w:rPr>
              <w:t xml:space="preserve">диапазоне частот,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F41BA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3206" w:type="dxa"/>
            <w:tcBorders>
              <w:top w:val="single" w:sz="4" w:space="0" w:color="auto"/>
            </w:tcBorders>
          </w:tcPr>
          <w:p w:rsidR="00305772" w:rsidRPr="00F41BA4" w:rsidRDefault="00305772" w:rsidP="00305772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  <w:lang w:eastAsia="en-US"/>
              </w:rPr>
              <w:t>Пределы допускаемой абсолютной погрешности определения коэффициента усиления, дБ</w:t>
            </w:r>
          </w:p>
        </w:tc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±1,0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  <w:tr w:rsidR="00305772" w:rsidRPr="00F41BA4" w:rsidTr="00305772">
        <w:trPr>
          <w:jc w:val="center"/>
        </w:trPr>
        <w:tc>
          <w:tcPr>
            <w:tcW w:w="4607" w:type="dxa"/>
            <w:gridSpan w:val="2"/>
            <w:vAlign w:val="center"/>
          </w:tcPr>
          <w:p w:rsidR="00305772" w:rsidRPr="00F41BA4" w:rsidRDefault="00305772" w:rsidP="00305772">
            <w:pPr>
              <w:rPr>
                <w:b/>
                <w:sz w:val="22"/>
                <w:szCs w:val="22"/>
              </w:rPr>
            </w:pPr>
            <w:r w:rsidRPr="00F41BA4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6" w:type="dxa"/>
            <w:gridSpan w:val="2"/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05772" w:rsidRPr="00F41BA4" w:rsidRDefault="00305772" w:rsidP="003057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1503C" w:rsidRPr="00A035CB" w:rsidRDefault="00E1503C" w:rsidP="00E1503C"/>
    <w:p w:rsidR="00305772" w:rsidRDefault="00305772">
      <w:r>
        <w:br w:type="page"/>
      </w:r>
    </w:p>
    <w:p w:rsidR="0010361C" w:rsidRPr="001F4122" w:rsidRDefault="0010361C" w:rsidP="00EC1A8B">
      <w:pPr>
        <w:pStyle w:val="1"/>
        <w:numPr>
          <w:ilvl w:val="0"/>
          <w:numId w:val="3"/>
        </w:numPr>
        <w:ind w:left="0" w:firstLine="709"/>
      </w:pPr>
      <w:bookmarkStart w:id="16" w:name="_Toc224032288"/>
      <w:r w:rsidRPr="001F4122">
        <w:lastRenderedPageBreak/>
        <w:t>СВЕДЕНИЯ О ХРАНЕНИИ</w:t>
      </w:r>
      <w:bookmarkEnd w:id="16"/>
    </w:p>
    <w:p w:rsidR="0010361C" w:rsidRPr="009F0B03" w:rsidRDefault="00E1503C" w:rsidP="00A035CB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 w:rsidRPr="009F0B03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RPr="009F0B03" w:rsidTr="00305772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Примечание</w:t>
            </w:r>
          </w:p>
        </w:tc>
      </w:tr>
      <w:tr w:rsidR="0010361C" w:rsidRPr="009F0B03" w:rsidTr="00305772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037681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</w:tr>
      <w:tr w:rsidR="00037681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</w:tr>
      <w:tr w:rsidR="00037681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</w:tr>
      <w:tr w:rsidR="00037681" w:rsidRPr="009F0B03" w:rsidTr="00305772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</w:tr>
    </w:tbl>
    <w:p w:rsidR="0010361C" w:rsidRDefault="0010361C" w:rsidP="0010361C">
      <w:pPr>
        <w:pStyle w:val="21"/>
        <w:rPr>
          <w:lang w:val="ru-RU"/>
        </w:rPr>
      </w:pPr>
    </w:p>
    <w:p w:rsidR="0010361C" w:rsidRPr="001F4122" w:rsidRDefault="0010361C" w:rsidP="00EC1A8B">
      <w:pPr>
        <w:pStyle w:val="1"/>
        <w:numPr>
          <w:ilvl w:val="0"/>
          <w:numId w:val="3"/>
        </w:numPr>
        <w:ind w:left="0" w:firstLine="709"/>
      </w:pPr>
      <w:bookmarkStart w:id="17" w:name="_Toc224032289"/>
      <w:r w:rsidRPr="001F4122">
        <w:lastRenderedPageBreak/>
        <w:t>РЕМОНТ</w:t>
      </w:r>
      <w:bookmarkEnd w:id="17"/>
    </w:p>
    <w:p w:rsidR="0010361C" w:rsidRPr="009F0B03" w:rsidRDefault="0010361C" w:rsidP="0010361C">
      <w:pPr>
        <w:pStyle w:val="21"/>
        <w:ind w:left="284"/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017DFC" w:rsidRPr="00F32B5D" w:rsidTr="00944275">
        <w:trPr>
          <w:trHeight w:val="461"/>
        </w:trPr>
        <w:tc>
          <w:tcPr>
            <w:tcW w:w="9639" w:type="dxa"/>
            <w:gridSpan w:val="6"/>
            <w:vAlign w:val="center"/>
          </w:tcPr>
          <w:p w:rsidR="00017DFC" w:rsidRPr="00F32B5D" w:rsidRDefault="008E3A53" w:rsidP="0094427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017DFC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017DFC" w:rsidRPr="00F32B5D" w:rsidTr="009442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8E3A53" w:rsidP="00944275">
            <w:pPr>
              <w:jc w:val="center"/>
              <w:rPr>
                <w:vertAlign w:val="superscript"/>
              </w:rPr>
            </w:pPr>
            <w:r>
              <w:t>Сведения о произведенном</w:t>
            </w:r>
            <w:r w:rsidR="00017DFC" w:rsidRPr="00F32B5D">
              <w:t xml:space="preserve">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17DFC" w:rsidRPr="00D23444" w:rsidTr="00944275">
        <w:trPr>
          <w:trHeight w:val="6274"/>
        </w:trPr>
        <w:tc>
          <w:tcPr>
            <w:tcW w:w="9854" w:type="dxa"/>
          </w:tcPr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</w:p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</w:tbl>
    <w:p w:rsidR="00017DFC" w:rsidRPr="00D23444" w:rsidRDefault="00017DFC" w:rsidP="00017DFC">
      <w:pPr>
        <w:pStyle w:val="21"/>
      </w:pPr>
    </w:p>
    <w:p w:rsidR="00017DFC" w:rsidRPr="00D23444" w:rsidRDefault="00017DFC" w:rsidP="00017DFC">
      <w:pPr>
        <w:pStyle w:val="21"/>
      </w:pPr>
    </w:p>
    <w:p w:rsidR="00017DFC" w:rsidRDefault="00017DFC" w:rsidP="00017DFC">
      <w:pPr>
        <w:pStyle w:val="21"/>
        <w:rPr>
          <w:lang w:val="ru-RU"/>
        </w:rPr>
      </w:pPr>
    </w:p>
    <w:p w:rsidR="00017DFC" w:rsidRPr="00017DFC" w:rsidRDefault="00017DFC" w:rsidP="00017DFC">
      <w:pPr>
        <w:pStyle w:val="21"/>
        <w:rPr>
          <w:lang w:val="ru-RU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017DFC" w:rsidRPr="00D23444" w:rsidTr="00944275">
        <w:trPr>
          <w:trHeight w:val="461"/>
        </w:trPr>
        <w:tc>
          <w:tcPr>
            <w:tcW w:w="9639" w:type="dxa"/>
            <w:gridSpan w:val="8"/>
            <w:vAlign w:val="center"/>
          </w:tcPr>
          <w:p w:rsidR="00017DFC" w:rsidRPr="00D23444" w:rsidRDefault="008E3A53" w:rsidP="00944275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017DFC" w:rsidRPr="00D23444">
              <w:rPr>
                <w:b/>
                <w:caps/>
              </w:rPr>
              <w:t>гарантии</w:t>
            </w:r>
          </w:p>
        </w:tc>
      </w:tr>
      <w:tr w:rsidR="00017DFC" w:rsidRPr="00D23444" w:rsidTr="0094427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017DFC" w:rsidRPr="00D23444" w:rsidRDefault="00017DFC" w:rsidP="00944275">
            <w:pPr>
              <w:jc w:val="center"/>
            </w:pPr>
            <w:r w:rsidRPr="00D23444">
              <w:t>№</w:t>
            </w:r>
          </w:p>
        </w:tc>
      </w:tr>
      <w:tr w:rsidR="00017DFC" w:rsidRPr="00D23444" w:rsidTr="00944275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017DFC" w:rsidRPr="00D23444" w:rsidTr="009442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017DFC" w:rsidRPr="00D23444" w:rsidTr="009442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455C4F" w:rsidTr="0094427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F32B5D" w:rsidTr="0094427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FD5327" w:rsidP="00944275">
            <w:pPr>
              <w:jc w:val="center"/>
            </w:pPr>
            <w:r>
              <w:t xml:space="preserve">Ресурс до </w:t>
            </w:r>
            <w:r w:rsidR="00017DFC" w:rsidRPr="00D23444">
              <w:t>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017DFC" w:rsidRPr="00455C4F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F32B5D" w:rsidTr="0094427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D5327">
              <w:t xml:space="preserve">аниям действующей  технической </w:t>
            </w:r>
            <w:r w:rsidRPr="00F32B5D">
              <w:t>документации при соблюдении потребителем требований действующей эксплуатационной документации.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</w:tbl>
    <w:p w:rsidR="00017DFC" w:rsidRDefault="00017DFC" w:rsidP="00017DFC">
      <w:pPr>
        <w:pStyle w:val="21"/>
        <w:ind w:left="284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p w:rsidR="00FD5327" w:rsidRPr="00017DFC" w:rsidRDefault="00FD5327" w:rsidP="00017DFC">
      <w:pPr>
        <w:pStyle w:val="21"/>
        <w:rPr>
          <w:lang w:val="ru-RU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017DFC" w:rsidRPr="00F32B5D" w:rsidTr="00944275">
        <w:trPr>
          <w:trHeight w:val="461"/>
        </w:trPr>
        <w:tc>
          <w:tcPr>
            <w:tcW w:w="9639" w:type="dxa"/>
            <w:gridSpan w:val="6"/>
            <w:vAlign w:val="center"/>
          </w:tcPr>
          <w:p w:rsidR="00017DFC" w:rsidRPr="00F32B5D" w:rsidRDefault="008E3A53" w:rsidP="0094427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017DFC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017DFC" w:rsidRPr="00F32B5D" w:rsidTr="009442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FD5327" w:rsidP="00944275">
            <w:pPr>
              <w:jc w:val="center"/>
              <w:rPr>
                <w:vertAlign w:val="superscript"/>
              </w:rPr>
            </w:pPr>
            <w:r>
              <w:t xml:space="preserve">Сведения о произведенном </w:t>
            </w:r>
            <w:r w:rsidR="00017DFC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17DFC" w:rsidRPr="00D23444" w:rsidTr="00944275">
        <w:trPr>
          <w:trHeight w:val="6274"/>
        </w:trPr>
        <w:tc>
          <w:tcPr>
            <w:tcW w:w="9854" w:type="dxa"/>
          </w:tcPr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</w:p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</w:tbl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p w:rsidR="00017DFC" w:rsidRPr="00D23444" w:rsidRDefault="00017DFC" w:rsidP="00017DFC">
      <w:pPr>
        <w:pStyle w:val="21"/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017DFC" w:rsidRPr="00D23444" w:rsidTr="00944275">
        <w:trPr>
          <w:trHeight w:val="461"/>
        </w:trPr>
        <w:tc>
          <w:tcPr>
            <w:tcW w:w="9639" w:type="dxa"/>
            <w:gridSpan w:val="7"/>
            <w:vAlign w:val="center"/>
          </w:tcPr>
          <w:p w:rsidR="00017DFC" w:rsidRPr="00D23444" w:rsidRDefault="008E3A53" w:rsidP="00944275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017DFC" w:rsidRPr="00D23444">
              <w:rPr>
                <w:b/>
                <w:caps/>
              </w:rPr>
              <w:t>гарантии</w:t>
            </w:r>
          </w:p>
        </w:tc>
      </w:tr>
      <w:tr w:rsidR="00017DFC" w:rsidRPr="00D23444" w:rsidTr="009442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D23444" w:rsidRDefault="00017DFC" w:rsidP="00944275">
            <w:pPr>
              <w:jc w:val="center"/>
            </w:pPr>
            <w:r w:rsidRPr="00D23444">
              <w:t>№</w:t>
            </w:r>
          </w:p>
        </w:tc>
      </w:tr>
      <w:tr w:rsidR="00017DFC" w:rsidRPr="00D23444" w:rsidTr="00944275">
        <w:tc>
          <w:tcPr>
            <w:tcW w:w="3540" w:type="dxa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455C4F" w:rsidTr="009442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F32B5D" w:rsidTr="009442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FD5327" w:rsidP="00944275">
            <w:pPr>
              <w:jc w:val="center"/>
            </w:pPr>
            <w:r>
              <w:t xml:space="preserve">Ресурс до </w:t>
            </w:r>
            <w:r w:rsidR="00017DFC" w:rsidRPr="00D23444"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F32B5D" w:rsidTr="009442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FD5327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</w:tbl>
    <w:p w:rsidR="00017DFC" w:rsidRDefault="00017DFC" w:rsidP="00017DFC">
      <w:pPr>
        <w:pStyle w:val="21"/>
        <w:ind w:left="284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p w:rsidR="00FD5327" w:rsidRDefault="00FD5327" w:rsidP="00017DFC">
      <w:pPr>
        <w:pStyle w:val="21"/>
        <w:rPr>
          <w:lang w:val="ru-RU"/>
        </w:rPr>
      </w:pPr>
    </w:p>
    <w:p w:rsidR="00FD5327" w:rsidRDefault="00FD5327" w:rsidP="00017DFC">
      <w:pPr>
        <w:pStyle w:val="21"/>
        <w:rPr>
          <w:lang w:val="ru-RU"/>
        </w:rPr>
      </w:pPr>
    </w:p>
    <w:p w:rsidR="00FD5327" w:rsidRPr="00FA154D" w:rsidRDefault="00FD5327" w:rsidP="00017DFC">
      <w:pPr>
        <w:pStyle w:val="21"/>
        <w:rPr>
          <w:lang w:val="ru-RU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017DFC" w:rsidRPr="00F32B5D" w:rsidTr="00944275">
        <w:trPr>
          <w:trHeight w:val="461"/>
        </w:trPr>
        <w:tc>
          <w:tcPr>
            <w:tcW w:w="9639" w:type="dxa"/>
            <w:gridSpan w:val="6"/>
            <w:vAlign w:val="center"/>
          </w:tcPr>
          <w:p w:rsidR="00017DFC" w:rsidRPr="00F32B5D" w:rsidRDefault="008E3A53" w:rsidP="0094427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017DFC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017DFC" w:rsidRPr="00F32B5D" w:rsidTr="009442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FD5327" w:rsidP="00944275">
            <w:pPr>
              <w:jc w:val="center"/>
              <w:rPr>
                <w:vertAlign w:val="superscript"/>
              </w:rPr>
            </w:pPr>
            <w:r>
              <w:t xml:space="preserve">Сведения о произведенном </w:t>
            </w:r>
            <w:r w:rsidR="00017DFC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17DFC" w:rsidRPr="00D23444" w:rsidTr="00944275">
        <w:trPr>
          <w:trHeight w:val="6274"/>
        </w:trPr>
        <w:tc>
          <w:tcPr>
            <w:tcW w:w="9854" w:type="dxa"/>
          </w:tcPr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</w:p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</w:tbl>
    <w:p w:rsidR="00017DFC" w:rsidRPr="00D23444" w:rsidRDefault="00017DFC" w:rsidP="00017DFC">
      <w:pPr>
        <w:pStyle w:val="21"/>
      </w:pPr>
    </w:p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017DFC" w:rsidRPr="00D23444" w:rsidTr="00944275">
        <w:trPr>
          <w:trHeight w:val="461"/>
        </w:trPr>
        <w:tc>
          <w:tcPr>
            <w:tcW w:w="9639" w:type="dxa"/>
            <w:gridSpan w:val="7"/>
            <w:vAlign w:val="center"/>
          </w:tcPr>
          <w:p w:rsidR="00017DFC" w:rsidRPr="00D23444" w:rsidRDefault="00FA6185" w:rsidP="00944275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017DFC" w:rsidRPr="00D23444">
              <w:rPr>
                <w:b/>
                <w:caps/>
              </w:rPr>
              <w:t>гарантии</w:t>
            </w:r>
          </w:p>
        </w:tc>
      </w:tr>
      <w:tr w:rsidR="00017DFC" w:rsidRPr="00D23444" w:rsidTr="009442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D23444" w:rsidRDefault="00017DFC" w:rsidP="00944275">
            <w:pPr>
              <w:jc w:val="center"/>
            </w:pPr>
            <w:r w:rsidRPr="00D23444">
              <w:t>№</w:t>
            </w:r>
          </w:p>
        </w:tc>
      </w:tr>
      <w:tr w:rsidR="00017DFC" w:rsidRPr="00D23444" w:rsidTr="00944275">
        <w:tc>
          <w:tcPr>
            <w:tcW w:w="3540" w:type="dxa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455C4F" w:rsidTr="009442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F32B5D" w:rsidTr="009442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FD5327" w:rsidP="00944275">
            <w:pPr>
              <w:jc w:val="center"/>
            </w:pPr>
            <w:r>
              <w:t xml:space="preserve">Ресурс до </w:t>
            </w:r>
            <w:r w:rsidR="00017DFC" w:rsidRPr="00D23444"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F32B5D" w:rsidTr="009442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D5327">
              <w:t xml:space="preserve">аниям действующей  технической </w:t>
            </w:r>
            <w:r w:rsidRPr="00F32B5D">
              <w:t>документации при соблюдении потребителем требований действующей эксплуатационной документации.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</w:tbl>
    <w:p w:rsidR="00017DFC" w:rsidRDefault="00017DFC" w:rsidP="00017DFC">
      <w:pPr>
        <w:pStyle w:val="21"/>
        <w:ind w:left="284"/>
      </w:pPr>
    </w:p>
    <w:p w:rsidR="00017DFC" w:rsidRDefault="00017DFC" w:rsidP="00017DFC">
      <w:pPr>
        <w:pStyle w:val="21"/>
      </w:pPr>
    </w:p>
    <w:p w:rsidR="00017DFC" w:rsidRPr="00CE397F" w:rsidRDefault="00017DFC" w:rsidP="00017DFC">
      <w:pPr>
        <w:pStyle w:val="21"/>
        <w:ind w:left="284"/>
        <w:rPr>
          <w:lang w:val="ru-RU"/>
        </w:rPr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305772" w:rsidRDefault="00305772">
      <w:pPr>
        <w:rPr>
          <w:b/>
          <w:sz w:val="28"/>
          <w:lang w:val="x-none"/>
        </w:rPr>
      </w:pPr>
      <w:r>
        <w:br w:type="page"/>
      </w:r>
    </w:p>
    <w:p w:rsidR="0010361C" w:rsidRPr="001F4122" w:rsidRDefault="0010361C" w:rsidP="00EC1A8B">
      <w:pPr>
        <w:pStyle w:val="1"/>
        <w:numPr>
          <w:ilvl w:val="0"/>
          <w:numId w:val="3"/>
        </w:numPr>
        <w:ind w:left="0" w:firstLine="709"/>
      </w:pPr>
      <w:bookmarkStart w:id="18" w:name="_Toc224032290"/>
      <w:r w:rsidRPr="001F4122">
        <w:lastRenderedPageBreak/>
        <w:t>ОСОБЫЕ ОТМЕТКИ</w:t>
      </w:r>
      <w:bookmarkEnd w:id="18"/>
    </w:p>
    <w:p w:rsidR="0010361C" w:rsidRPr="009F0B03" w:rsidRDefault="0010361C" w:rsidP="0010361C">
      <w:pPr>
        <w:pStyle w:val="21"/>
        <w:ind w:left="360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Default="0010361C" w:rsidP="0010361C">
      <w:pPr>
        <w:pStyle w:val="21"/>
        <w:rPr>
          <w:lang w:val="ru-RU"/>
        </w:rPr>
      </w:pPr>
    </w:p>
    <w:p w:rsidR="00244256" w:rsidRPr="00244256" w:rsidRDefault="00244256" w:rsidP="0010361C">
      <w:pPr>
        <w:pStyle w:val="21"/>
        <w:rPr>
          <w:lang w:val="ru-RU"/>
        </w:rPr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1F4122" w:rsidRDefault="0010361C" w:rsidP="00EC1A8B">
      <w:pPr>
        <w:pStyle w:val="1"/>
        <w:numPr>
          <w:ilvl w:val="0"/>
          <w:numId w:val="3"/>
        </w:numPr>
        <w:ind w:left="0" w:firstLine="709"/>
      </w:pPr>
      <w:bookmarkStart w:id="19" w:name="_Toc224032291"/>
      <w:r w:rsidRPr="001F4122">
        <w:lastRenderedPageBreak/>
        <w:t>СВЕДЕНИЯ ОБ УТИЛИЗАЦИИ</w:t>
      </w:r>
      <w:bookmarkEnd w:id="19"/>
    </w:p>
    <w:p w:rsidR="0010361C" w:rsidRPr="009F0B03" w:rsidRDefault="0010361C" w:rsidP="0010361C"/>
    <w:p w:rsidR="008E3A53" w:rsidRDefault="008E3A53" w:rsidP="00E1503C">
      <w:pPr>
        <w:pStyle w:val="a8"/>
        <w:numPr>
          <w:ilvl w:val="1"/>
          <w:numId w:val="31"/>
        </w:numPr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После принятия решения о невозможности восстановления антенны или выработки ресурса изделие подлежит утилизации. Изделие разбирается.</w:t>
      </w:r>
    </w:p>
    <w:p w:rsidR="008E3A53" w:rsidRDefault="008E3A53" w:rsidP="00E1503C">
      <w:pPr>
        <w:numPr>
          <w:ilvl w:val="1"/>
          <w:numId w:val="31"/>
        </w:numPr>
        <w:ind w:left="0" w:firstLine="709"/>
        <w:jc w:val="both"/>
      </w:pPr>
      <w:r>
        <w:rPr>
          <w:iCs/>
        </w:rPr>
        <w:t>Особых мер безопасности при выполнении указанных работ не требуется. При проведении работ по утилизации антенны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Pr="009F0B03" w:rsidRDefault="0010361C" w:rsidP="0010361C">
      <w:pPr>
        <w:rPr>
          <w:sz w:val="28"/>
          <w:szCs w:val="28"/>
        </w:rPr>
      </w:pPr>
    </w:p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Default="0010361C" w:rsidP="0010361C"/>
    <w:p w:rsidR="00037681" w:rsidRDefault="00037681" w:rsidP="0010361C"/>
    <w:p w:rsidR="00037681" w:rsidRDefault="00037681" w:rsidP="0010361C"/>
    <w:p w:rsidR="00037681" w:rsidRDefault="00037681" w:rsidP="0010361C"/>
    <w:p w:rsidR="00037681" w:rsidRDefault="00037681" w:rsidP="0010361C"/>
    <w:p w:rsidR="00037681" w:rsidRDefault="00037681" w:rsidP="0010361C"/>
    <w:p w:rsidR="00305772" w:rsidRDefault="00305772">
      <w:r>
        <w:br w:type="page"/>
      </w:r>
    </w:p>
    <w:p w:rsidR="0010361C" w:rsidRPr="001F4122" w:rsidRDefault="0010361C" w:rsidP="00EC1A8B">
      <w:pPr>
        <w:pStyle w:val="1"/>
        <w:numPr>
          <w:ilvl w:val="0"/>
          <w:numId w:val="3"/>
        </w:numPr>
        <w:ind w:left="0" w:firstLine="709"/>
      </w:pPr>
      <w:bookmarkStart w:id="20" w:name="_Toc224032292"/>
      <w:r w:rsidRPr="001F4122">
        <w:lastRenderedPageBreak/>
        <w:t>КОНТРОЛЬ СОСТОЯНИЯ ИЗДЕЛИЯ И ВЕДЕНИЯ ФОРМУЛЯРА</w:t>
      </w:r>
      <w:bookmarkEnd w:id="20"/>
    </w:p>
    <w:p w:rsidR="0010361C" w:rsidRPr="009F0B03" w:rsidRDefault="0010361C" w:rsidP="0010361C">
      <w:pPr>
        <w:spacing w:after="120"/>
        <w:ind w:left="357" w:hanging="357"/>
      </w:pPr>
      <w:r w:rsidRPr="009F0B03">
        <w:t xml:space="preserve">Т а б л и </w:t>
      </w:r>
      <w:proofErr w:type="gramStart"/>
      <w:r w:rsidRPr="009F0B03">
        <w:t>ц</w:t>
      </w:r>
      <w:proofErr w:type="gramEnd"/>
      <w:r w:rsidR="00A035CB">
        <w:t xml:space="preserve"> а 15 – Контроль состояния изделия и</w:t>
      </w:r>
      <w:r w:rsidRPr="009F0B03">
        <w:t xml:space="preserve">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0361C" w:rsidRPr="009F0B03" w:rsidTr="00305772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9F0B03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9F0B03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Подпись </w:t>
            </w:r>
            <w:proofErr w:type="gramStart"/>
            <w:r w:rsidRPr="009F0B03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RPr="009F0B03" w:rsidTr="00305772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037681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</w:tr>
      <w:tr w:rsidR="00A035CB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</w:tr>
      <w:tr w:rsidR="00A035CB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</w:tr>
      <w:tr w:rsidR="00A035CB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</w:tr>
      <w:tr w:rsidR="00A035CB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</w:tr>
      <w:tr w:rsidR="00E1503C" w:rsidRPr="009F0B03" w:rsidTr="00305772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</w:tr>
    </w:tbl>
    <w:p w:rsidR="00E461B4" w:rsidRDefault="00E461B4" w:rsidP="00926ECB">
      <w:pPr>
        <w:jc w:val="center"/>
      </w:pPr>
    </w:p>
    <w:p w:rsidR="00785E8E" w:rsidRDefault="00785E8E" w:rsidP="00785E8E">
      <w:pPr>
        <w:jc w:val="center"/>
        <w:sectPr w:rsidR="00785E8E" w:rsidSect="00607532">
          <w:headerReference w:type="default" r:id="rId13"/>
          <w:footerReference w:type="even" r:id="rId14"/>
          <w:footerReference w:type="default" r:id="rId15"/>
          <w:type w:val="continuous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19284F" w:rsidRPr="008351A5" w:rsidRDefault="008351A5" w:rsidP="00BE2298">
      <w:pPr>
        <w:pStyle w:val="2"/>
      </w:pPr>
      <w:bookmarkStart w:id="21" w:name="_Toc224032293"/>
      <w:r w:rsidRPr="001F4122">
        <w:lastRenderedPageBreak/>
        <w:t>ПРИЛОЖЕНИЕ А</w:t>
      </w:r>
      <w:r w:rsidR="00BE2298">
        <w:br/>
      </w:r>
      <w:r w:rsidR="0019284F" w:rsidRPr="008351A5">
        <w:t>График зависимости коэффициента усиления от частоты</w:t>
      </w:r>
      <w:bookmarkEnd w:id="21"/>
    </w:p>
    <w:p w:rsidR="00ED139B" w:rsidRPr="0019284F" w:rsidRDefault="00725C8F" w:rsidP="00233AE0">
      <w:pPr>
        <w:jc w:val="center"/>
      </w:pPr>
      <w:r>
        <w:rPr>
          <w:noProof/>
        </w:rPr>
        <w:drawing>
          <wp:inline distT="0" distB="0" distL="0" distR="0" wp14:anchorId="62B57790" wp14:editId="3D0577CB">
            <wp:extent cx="9382539" cy="5263763"/>
            <wp:effectExtent l="0" t="0" r="952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BE229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23AE3A" wp14:editId="7DDF9EE3">
                <wp:simplePos x="0" y="0"/>
                <wp:positionH relativeFrom="column">
                  <wp:posOffset>2337573</wp:posOffset>
                </wp:positionH>
                <wp:positionV relativeFrom="paragraph">
                  <wp:posOffset>159633</wp:posOffset>
                </wp:positionV>
                <wp:extent cx="5236845" cy="296545"/>
                <wp:effectExtent l="0" t="0" r="1905" b="8255"/>
                <wp:wrapNone/>
                <wp:docPr id="513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684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2E6" w:rsidRPr="00725C8F" w:rsidRDefault="002D22E6" w:rsidP="00037681">
                            <w:pPr>
                              <w:jc w:val="center"/>
                            </w:pPr>
                            <w:r w:rsidRPr="00725C8F">
                              <w:rPr>
                                <w:bCs/>
                              </w:rPr>
                              <w:t>Изделие:</w:t>
                            </w:r>
                            <w:r w:rsidRPr="00725C8F">
                              <w:t xml:space="preserve"> Антенна измерительная </w:t>
                            </w:r>
                            <w:r w:rsidR="00BE2298" w:rsidRPr="00725C8F">
                              <w:t xml:space="preserve">рупорная </w:t>
                            </w:r>
                            <w:r w:rsidRPr="00725C8F">
                              <w:t>П6-231/4 зав. №1524122821090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9" o:spid="_x0000_s1033" style="position:absolute;left:0;text-align:left;margin-left:184.05pt;margin-top:12.55pt;width:412.35pt;height:23.3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" filled="f" stroked="f">
                <v:textbox inset="0,0,0,0">
                  <w:txbxContent>
                    <w:p w:rsidR="002D22E6" w:rsidRPr="00725C8F" w:rsidRDefault="002D22E6" w:rsidP="00037681">
                      <w:pPr>
                        <w:jc w:val="center"/>
                      </w:pPr>
                      <w:r w:rsidRPr="00725C8F">
                        <w:rPr>
                          <w:bCs/>
                        </w:rPr>
                        <w:t>Изделие:</w:t>
                      </w:r>
                      <w:r w:rsidRPr="00725C8F">
                        <w:t xml:space="preserve"> Антенна измерительная </w:t>
                      </w:r>
                      <w:r w:rsidR="00BE2298" w:rsidRPr="00725C8F">
                        <w:t xml:space="preserve">рупорная </w:t>
                      </w:r>
                      <w:r w:rsidRPr="00725C8F">
                        <w:t>П6-231/4 зав. №1524122821090</w:t>
                      </w:r>
                    </w:p>
                  </w:txbxContent>
                </v:textbox>
              </v:rect>
            </w:pict>
          </mc:Fallback>
        </mc:AlternateContent>
      </w:r>
    </w:p>
    <w:p w:rsidR="00C554C8" w:rsidRPr="00D4707B" w:rsidRDefault="00C554C8" w:rsidP="00233AE0">
      <w:pPr>
        <w:jc w:val="center"/>
        <w:rPr>
          <w:b/>
          <w:bCs/>
          <w:i/>
          <w:color w:val="000000"/>
        </w:rPr>
      </w:pPr>
    </w:p>
    <w:p w:rsidR="00037681" w:rsidRPr="00D4707B" w:rsidRDefault="00037681" w:rsidP="00233AE0">
      <w:pPr>
        <w:jc w:val="center"/>
        <w:rPr>
          <w:i/>
        </w:rPr>
        <w:sectPr w:rsidR="00037681" w:rsidRPr="00D4707B" w:rsidSect="00785E8E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037681" w:rsidRDefault="00037681" w:rsidP="00BE2298">
      <w:pPr>
        <w:pStyle w:val="2"/>
        <w:rPr>
          <w:bCs/>
        </w:rPr>
      </w:pPr>
      <w:bookmarkStart w:id="22" w:name="_Toc55995859"/>
      <w:bookmarkStart w:id="23" w:name="_Toc83391240"/>
      <w:bookmarkStart w:id="24" w:name="_Toc83628462"/>
      <w:bookmarkStart w:id="25" w:name="_Toc101357564"/>
      <w:bookmarkStart w:id="26" w:name="_Toc224032294"/>
      <w:r w:rsidRPr="001F4122">
        <w:lastRenderedPageBreak/>
        <w:t>ПРИЛОЖЕНИЕ Б</w:t>
      </w:r>
      <w:bookmarkEnd w:id="22"/>
      <w:bookmarkEnd w:id="23"/>
      <w:bookmarkEnd w:id="24"/>
      <w:bookmarkEnd w:id="25"/>
      <w:r w:rsidR="00BE2298">
        <w:br/>
      </w:r>
      <w:r w:rsidRPr="006C3FD9">
        <w:t xml:space="preserve">Значения коэффициента усиления </w:t>
      </w:r>
      <w:r w:rsidR="00434D59" w:rsidRPr="006C3FD9">
        <w:t>антенны</w:t>
      </w:r>
      <w:r w:rsidRPr="006C3FD9">
        <w:t xml:space="preserve"> </w:t>
      </w:r>
      <w:r w:rsidRPr="00351FC8">
        <w:rPr>
          <w:bCs/>
        </w:rPr>
        <w:t>для заданной частоты</w:t>
      </w:r>
      <w:r w:rsidR="007B3DB8">
        <w:rPr>
          <w:bCs/>
        </w:rPr>
        <w:t>.</w:t>
      </w:r>
      <w:bookmarkEnd w:id="26"/>
    </w:p>
    <w:p w:rsidR="00BE2298" w:rsidRPr="00BE2298" w:rsidRDefault="00BE2298" w:rsidP="00BE2298">
      <w:pPr>
        <w:spacing w:before="120" w:after="120"/>
        <w:jc w:val="center"/>
      </w:pPr>
      <w:r w:rsidRPr="00BE2298">
        <w:rPr>
          <w:bCs/>
        </w:rPr>
        <w:t>Изделие:</w:t>
      </w:r>
      <w:r w:rsidRPr="00BE2298">
        <w:t xml:space="preserve"> Антенна измерительная рупорная П6-231/4 зав. №1524122821090</w:t>
      </w:r>
    </w:p>
    <w:p w:rsidR="00037681" w:rsidRDefault="00037681" w:rsidP="006C3FD9">
      <w:pPr>
        <w:ind w:firstLine="709"/>
      </w:pPr>
      <w:r>
        <w:t>Таблица Б</w:t>
      </w:r>
      <w:r w:rsidRPr="003269F6">
        <w:t>.1</w:t>
      </w:r>
    </w:p>
    <w:p w:rsidR="00037681" w:rsidRPr="003269F6" w:rsidRDefault="00037681" w:rsidP="000376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701"/>
      </w:tblGrid>
      <w:tr w:rsidR="00A11A9C" w:rsidRPr="00633A21" w:rsidTr="006C3FD9">
        <w:trPr>
          <w:trHeight w:val="654"/>
          <w:jc w:val="center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11A9C" w:rsidRPr="00633A21" w:rsidRDefault="00A11A9C" w:rsidP="00223FC7">
            <w:pPr>
              <w:jc w:val="center"/>
              <w:rPr>
                <w:bCs/>
              </w:rPr>
            </w:pPr>
            <w:r w:rsidRPr="00633A21">
              <w:rPr>
                <w:bCs/>
              </w:rPr>
              <w:t>Частота, ГГц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11A9C" w:rsidRPr="00633A21" w:rsidRDefault="00A11A9C" w:rsidP="00223FC7">
            <w:pPr>
              <w:jc w:val="center"/>
            </w:pPr>
            <w:r w:rsidRPr="00633A21">
              <w:t>Коэффициент усиления, дБ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24,79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25,11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24,94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25,36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25,38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25,51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25,62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25,48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25,76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25,81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25,98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26,00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26,13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26,12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26,29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26,30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26,36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26,56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26,55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26,66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26,71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26,60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26,79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26,94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26,67</w:t>
            </w:r>
          </w:p>
        </w:tc>
      </w:tr>
      <w:tr w:rsidR="00725C8F" w:rsidRPr="00351FC8" w:rsidTr="006C3FD9">
        <w:trPr>
          <w:trHeight w:val="264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74,99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5C8F" w:rsidRDefault="0072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26,82</w:t>
            </w:r>
          </w:p>
        </w:tc>
      </w:tr>
    </w:tbl>
    <w:p w:rsidR="00037681" w:rsidRDefault="00037681" w:rsidP="00233AE0">
      <w:pPr>
        <w:jc w:val="center"/>
      </w:pPr>
    </w:p>
    <w:p w:rsidR="00A11A9C" w:rsidRDefault="00A11A9C" w:rsidP="00233AE0">
      <w:pPr>
        <w:jc w:val="center"/>
      </w:pPr>
    </w:p>
    <w:p w:rsidR="00A11A9C" w:rsidRDefault="00A11A9C" w:rsidP="00233AE0">
      <w:pPr>
        <w:jc w:val="center"/>
      </w:pPr>
    </w:p>
    <w:p w:rsidR="00A11A9C" w:rsidRDefault="00A11A9C" w:rsidP="00233AE0">
      <w:pPr>
        <w:jc w:val="center"/>
      </w:pPr>
    </w:p>
    <w:p w:rsidR="00A035CB" w:rsidRDefault="00A035CB" w:rsidP="00233AE0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3B3617" w:rsidRPr="005B098A" w:rsidTr="003B3617">
        <w:trPr>
          <w:jc w:val="center"/>
        </w:trPr>
        <w:tc>
          <w:tcPr>
            <w:tcW w:w="34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3617" w:rsidRPr="005B098A" w:rsidRDefault="003B3617" w:rsidP="003B3617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5B098A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318" w:type="dxa"/>
            <w:shd w:val="clear" w:color="auto" w:fill="auto"/>
            <w:vAlign w:val="bottom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31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bottom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3B3617" w:rsidRPr="005B098A" w:rsidTr="003B3617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3B3617" w:rsidRPr="005B098A" w:rsidRDefault="00765DCC" w:rsidP="003B3617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Заместитель</w:t>
            </w:r>
            <w:r w:rsidR="003B3617" w:rsidRPr="005B098A">
              <w:rPr>
                <w:sz w:val="22"/>
                <w:szCs w:val="22"/>
                <w:lang w:eastAsia="ar-SA"/>
              </w:rPr>
              <w:t xml:space="preserve"> генерального директора по качеству - начальник ОТК и</w:t>
            </w:r>
            <w:proofErr w:type="gramStart"/>
            <w:r w:rsidR="003B3617" w:rsidRPr="005B098A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3617" w:rsidRPr="005B098A" w:rsidRDefault="00765DCC" w:rsidP="003B361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3B3617" w:rsidRPr="005B098A" w:rsidTr="003B3617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5B098A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5B098A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3B3617" w:rsidRPr="005B098A" w:rsidRDefault="003B3617" w:rsidP="003B3617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5B098A">
              <w:rPr>
                <w:vertAlign w:val="superscript"/>
                <w:lang w:eastAsia="ar-SA"/>
              </w:rPr>
              <w:t>расшифровка подписи</w:t>
            </w:r>
          </w:p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3B3617" w:rsidRPr="005B098A" w:rsidTr="003B3617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5B098A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3B3617" w:rsidRPr="005B098A" w:rsidRDefault="003B3617" w:rsidP="003B3617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A035CB" w:rsidRPr="00037681" w:rsidRDefault="00A035CB" w:rsidP="00233AE0">
      <w:pPr>
        <w:jc w:val="center"/>
      </w:pPr>
    </w:p>
    <w:sectPr w:rsidR="00A035CB" w:rsidRPr="00037681" w:rsidSect="00037681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6A5" w:rsidRDefault="002756A5" w:rsidP="0010361C">
      <w:r>
        <w:separator/>
      </w:r>
    </w:p>
  </w:endnote>
  <w:endnote w:type="continuationSeparator" w:id="0">
    <w:p w:rsidR="002756A5" w:rsidRDefault="002756A5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6" w:rsidRDefault="002D22E6" w:rsidP="00ED139B">
    <w:pPr>
      <w:pStyle w:val="a6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D22E6" w:rsidRDefault="002D22E6" w:rsidP="00DC454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6" w:rsidRDefault="002D22E6" w:rsidP="00C45DDF">
    <w:pPr>
      <w:pStyle w:val="a6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57785">
      <w:rPr>
        <w:rStyle w:val="af3"/>
        <w:noProof/>
      </w:rPr>
      <w:t>4</w:t>
    </w:r>
    <w:r>
      <w:rPr>
        <w:rStyle w:val="af3"/>
      </w:rPr>
      <w:fldChar w:fldCharType="end"/>
    </w:r>
  </w:p>
  <w:p w:rsidR="002D22E6" w:rsidRDefault="002D22E6" w:rsidP="00ED139B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6A5" w:rsidRDefault="002756A5" w:rsidP="0010361C">
      <w:r>
        <w:separator/>
      </w:r>
    </w:p>
  </w:footnote>
  <w:footnote w:type="continuationSeparator" w:id="0">
    <w:p w:rsidR="002756A5" w:rsidRDefault="002756A5" w:rsidP="00103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6" w:rsidRPr="0019029A" w:rsidRDefault="002D22E6" w:rsidP="00FA6185">
    <w:pPr>
      <w:pStyle w:val="a4"/>
      <w:jc w:val="right"/>
      <w:rPr>
        <w:lang w:val="ru-RU"/>
      </w:rPr>
    </w:pPr>
    <w:r>
      <w:t>КНПР.464653.024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E7206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862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A6CBF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61273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E012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CAA7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9613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5CF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C09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EA0B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B702D"/>
    <w:multiLevelType w:val="hybridMultilevel"/>
    <w:tmpl w:val="96722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BD3455"/>
    <w:multiLevelType w:val="hybridMultilevel"/>
    <w:tmpl w:val="CBD8943C"/>
    <w:lvl w:ilvl="0" w:tplc="7368CD90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34A5CFA"/>
    <w:multiLevelType w:val="multilevel"/>
    <w:tmpl w:val="8012A3A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13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372A54"/>
    <w:multiLevelType w:val="multilevel"/>
    <w:tmpl w:val="E6EA4A68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5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14C3209D"/>
    <w:multiLevelType w:val="multilevel"/>
    <w:tmpl w:val="8012A3A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17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F292094"/>
    <w:multiLevelType w:val="multilevel"/>
    <w:tmpl w:val="1F4E4406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259751B8"/>
    <w:multiLevelType w:val="multilevel"/>
    <w:tmpl w:val="D7102F6A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2FF50020"/>
    <w:multiLevelType w:val="multilevel"/>
    <w:tmpl w:val="7DE8B7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5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A917E51"/>
    <w:multiLevelType w:val="hybridMultilevel"/>
    <w:tmpl w:val="68584D9A"/>
    <w:lvl w:ilvl="0" w:tplc="3F340F4C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8">
    <w:nsid w:val="3E130EF6"/>
    <w:multiLevelType w:val="multilevel"/>
    <w:tmpl w:val="1356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F73DA0"/>
    <w:multiLevelType w:val="multilevel"/>
    <w:tmpl w:val="9BE4E79E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1085" w:hanging="375"/>
      </w:pPr>
    </w:lvl>
    <w:lvl w:ilvl="2">
      <w:start w:val="1"/>
      <w:numFmt w:val="decimal"/>
      <w:lvlText w:val="%1.%2.%3"/>
      <w:lvlJc w:val="left"/>
      <w:pPr>
        <w:ind w:left="2140" w:hanging="720"/>
      </w:pPr>
    </w:lvl>
    <w:lvl w:ilvl="3">
      <w:start w:val="1"/>
      <w:numFmt w:val="decimal"/>
      <w:lvlText w:val="%1.%2.%3.%4"/>
      <w:lvlJc w:val="left"/>
      <w:pPr>
        <w:ind w:left="3210" w:hanging="108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990" w:hanging="144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770" w:hanging="1800"/>
      </w:pPr>
    </w:lvl>
    <w:lvl w:ilvl="8">
      <w:start w:val="1"/>
      <w:numFmt w:val="decimal"/>
      <w:lvlText w:val="%1.%2.%3.%4.%5.%6.%7.%8.%9"/>
      <w:lvlJc w:val="left"/>
      <w:pPr>
        <w:ind w:left="7840" w:hanging="2160"/>
      </w:pPr>
    </w:lvl>
  </w:abstractNum>
  <w:abstractNum w:abstractNumId="30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1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2">
    <w:nsid w:val="608E6001"/>
    <w:multiLevelType w:val="hybridMultilevel"/>
    <w:tmpl w:val="AE3CD65C"/>
    <w:lvl w:ilvl="0" w:tplc="46EAFD5E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4597F11"/>
    <w:multiLevelType w:val="hybridMultilevel"/>
    <w:tmpl w:val="13564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574F2"/>
    <w:multiLevelType w:val="hybridMultilevel"/>
    <w:tmpl w:val="5CCC5F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37">
    <w:nsid w:val="6A3A0042"/>
    <w:multiLevelType w:val="multilevel"/>
    <w:tmpl w:val="09A66A36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8">
    <w:nsid w:val="6CC47A5B"/>
    <w:multiLevelType w:val="multilevel"/>
    <w:tmpl w:val="E6EA4A68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9">
    <w:nsid w:val="6ED242CC"/>
    <w:multiLevelType w:val="multilevel"/>
    <w:tmpl w:val="8012A3A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40">
    <w:nsid w:val="75C72D0C"/>
    <w:multiLevelType w:val="multilevel"/>
    <w:tmpl w:val="8012A3A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5"/>
  </w:num>
  <w:num w:numId="3">
    <w:abstractNumId w:val="40"/>
  </w:num>
  <w:num w:numId="4">
    <w:abstractNumId w:val="38"/>
  </w:num>
  <w:num w:numId="5">
    <w:abstractNumId w:val="2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9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4"/>
  </w:num>
  <w:num w:numId="25">
    <w:abstractNumId w:val="33"/>
  </w:num>
  <w:num w:numId="26">
    <w:abstractNumId w:val="28"/>
  </w:num>
  <w:num w:numId="27">
    <w:abstractNumId w:val="16"/>
  </w:num>
  <w:num w:numId="28">
    <w:abstractNumId w:val="39"/>
  </w:num>
  <w:num w:numId="29">
    <w:abstractNumId w:val="12"/>
  </w:num>
  <w:num w:numId="30">
    <w:abstractNumId w:val="10"/>
  </w:num>
  <w:num w:numId="31">
    <w:abstractNumId w:val="36"/>
  </w:num>
  <w:num w:numId="32">
    <w:abstractNumId w:val="11"/>
  </w:num>
  <w:num w:numId="33">
    <w:abstractNumId w:val="21"/>
  </w:num>
  <w:num w:numId="34">
    <w:abstractNumId w:val="32"/>
  </w:num>
  <w:num w:numId="35">
    <w:abstractNumId w:val="14"/>
  </w:num>
  <w:num w:numId="36">
    <w:abstractNumId w:val="31"/>
  </w:num>
  <w:num w:numId="37">
    <w:abstractNumId w:val="35"/>
  </w:num>
  <w:num w:numId="38">
    <w:abstractNumId w:val="37"/>
  </w:num>
  <w:num w:numId="39">
    <w:abstractNumId w:val="26"/>
  </w:num>
  <w:num w:numId="40">
    <w:abstractNumId w:val="20"/>
  </w:num>
  <w:num w:numId="41">
    <w:abstractNumId w:val="25"/>
  </w:num>
  <w:num w:numId="42">
    <w:abstractNumId w:val="23"/>
  </w:num>
  <w:num w:numId="43">
    <w:abstractNumId w:val="2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15F6E"/>
    <w:rsid w:val="00017DFC"/>
    <w:rsid w:val="00037681"/>
    <w:rsid w:val="00046277"/>
    <w:rsid w:val="000605E4"/>
    <w:rsid w:val="000737FC"/>
    <w:rsid w:val="000D21E6"/>
    <w:rsid w:val="000D3618"/>
    <w:rsid w:val="000D458F"/>
    <w:rsid w:val="000D7DE8"/>
    <w:rsid w:val="000E0F4A"/>
    <w:rsid w:val="000E2B95"/>
    <w:rsid w:val="0010361C"/>
    <w:rsid w:val="001136E7"/>
    <w:rsid w:val="00123995"/>
    <w:rsid w:val="001351B5"/>
    <w:rsid w:val="00141A6F"/>
    <w:rsid w:val="00142E35"/>
    <w:rsid w:val="00145F88"/>
    <w:rsid w:val="00152B0A"/>
    <w:rsid w:val="00153645"/>
    <w:rsid w:val="00163EA9"/>
    <w:rsid w:val="00164BD4"/>
    <w:rsid w:val="001774FF"/>
    <w:rsid w:val="0019029A"/>
    <w:rsid w:val="0019284F"/>
    <w:rsid w:val="001E3D68"/>
    <w:rsid w:val="001F2A6D"/>
    <w:rsid w:val="001F4122"/>
    <w:rsid w:val="001F5B1C"/>
    <w:rsid w:val="00204693"/>
    <w:rsid w:val="00215669"/>
    <w:rsid w:val="00223FC7"/>
    <w:rsid w:val="00224598"/>
    <w:rsid w:val="00225239"/>
    <w:rsid w:val="0022764A"/>
    <w:rsid w:val="00233AE0"/>
    <w:rsid w:val="00244256"/>
    <w:rsid w:val="0024476B"/>
    <w:rsid w:val="002756A5"/>
    <w:rsid w:val="002903F9"/>
    <w:rsid w:val="00292A3C"/>
    <w:rsid w:val="00294145"/>
    <w:rsid w:val="002A31D5"/>
    <w:rsid w:val="002B1F95"/>
    <w:rsid w:val="002C50F2"/>
    <w:rsid w:val="002D22E6"/>
    <w:rsid w:val="002F294B"/>
    <w:rsid w:val="00305772"/>
    <w:rsid w:val="00305A2E"/>
    <w:rsid w:val="00323796"/>
    <w:rsid w:val="003237B5"/>
    <w:rsid w:val="00347C98"/>
    <w:rsid w:val="00347CEF"/>
    <w:rsid w:val="00357785"/>
    <w:rsid w:val="003662E6"/>
    <w:rsid w:val="00375F1D"/>
    <w:rsid w:val="00380B2F"/>
    <w:rsid w:val="0038226E"/>
    <w:rsid w:val="003A4D94"/>
    <w:rsid w:val="003B3617"/>
    <w:rsid w:val="003B7C27"/>
    <w:rsid w:val="003E3D97"/>
    <w:rsid w:val="003E41DC"/>
    <w:rsid w:val="00413CBF"/>
    <w:rsid w:val="004163A9"/>
    <w:rsid w:val="00433461"/>
    <w:rsid w:val="00434D59"/>
    <w:rsid w:val="004476E1"/>
    <w:rsid w:val="00447E72"/>
    <w:rsid w:val="00450E53"/>
    <w:rsid w:val="00452720"/>
    <w:rsid w:val="004A3319"/>
    <w:rsid w:val="004B4AA8"/>
    <w:rsid w:val="004C6216"/>
    <w:rsid w:val="004D0DE2"/>
    <w:rsid w:val="004F2A65"/>
    <w:rsid w:val="0051281D"/>
    <w:rsid w:val="005206D3"/>
    <w:rsid w:val="005225F2"/>
    <w:rsid w:val="005277C3"/>
    <w:rsid w:val="005305C1"/>
    <w:rsid w:val="00562ECA"/>
    <w:rsid w:val="00574E72"/>
    <w:rsid w:val="00590B10"/>
    <w:rsid w:val="0059108C"/>
    <w:rsid w:val="005A35E7"/>
    <w:rsid w:val="005B6C43"/>
    <w:rsid w:val="005D7A0A"/>
    <w:rsid w:val="005E7B3D"/>
    <w:rsid w:val="00607532"/>
    <w:rsid w:val="00631871"/>
    <w:rsid w:val="00633A21"/>
    <w:rsid w:val="00670395"/>
    <w:rsid w:val="00670CE4"/>
    <w:rsid w:val="00676AA6"/>
    <w:rsid w:val="006827DC"/>
    <w:rsid w:val="006844D4"/>
    <w:rsid w:val="006937EE"/>
    <w:rsid w:val="00697394"/>
    <w:rsid w:val="00697BD9"/>
    <w:rsid w:val="006B17E6"/>
    <w:rsid w:val="006B2879"/>
    <w:rsid w:val="006C2AC3"/>
    <w:rsid w:val="006C3FD9"/>
    <w:rsid w:val="006D1069"/>
    <w:rsid w:val="006D2CC9"/>
    <w:rsid w:val="007055DA"/>
    <w:rsid w:val="00721AFB"/>
    <w:rsid w:val="00725C8F"/>
    <w:rsid w:val="0073529B"/>
    <w:rsid w:val="00753BFD"/>
    <w:rsid w:val="00765DCC"/>
    <w:rsid w:val="0077035D"/>
    <w:rsid w:val="007761FE"/>
    <w:rsid w:val="00785E8E"/>
    <w:rsid w:val="00795737"/>
    <w:rsid w:val="007A1D8B"/>
    <w:rsid w:val="007A415C"/>
    <w:rsid w:val="007B3DB8"/>
    <w:rsid w:val="007D59A1"/>
    <w:rsid w:val="007D754D"/>
    <w:rsid w:val="007E05A1"/>
    <w:rsid w:val="007F57B6"/>
    <w:rsid w:val="00803FAB"/>
    <w:rsid w:val="008262EB"/>
    <w:rsid w:val="008351A5"/>
    <w:rsid w:val="008728E8"/>
    <w:rsid w:val="00881A18"/>
    <w:rsid w:val="008A289E"/>
    <w:rsid w:val="008B4308"/>
    <w:rsid w:val="008B5654"/>
    <w:rsid w:val="008B5DB9"/>
    <w:rsid w:val="008B6423"/>
    <w:rsid w:val="008D46AD"/>
    <w:rsid w:val="008E3A53"/>
    <w:rsid w:val="008E7508"/>
    <w:rsid w:val="008F4D2F"/>
    <w:rsid w:val="009000EC"/>
    <w:rsid w:val="00903AAF"/>
    <w:rsid w:val="00917539"/>
    <w:rsid w:val="00922517"/>
    <w:rsid w:val="00926A87"/>
    <w:rsid w:val="00926ECB"/>
    <w:rsid w:val="00943C54"/>
    <w:rsid w:val="00944275"/>
    <w:rsid w:val="009529A9"/>
    <w:rsid w:val="00965320"/>
    <w:rsid w:val="0097206C"/>
    <w:rsid w:val="009A2E3B"/>
    <w:rsid w:val="009B2C1E"/>
    <w:rsid w:val="009B5F82"/>
    <w:rsid w:val="009C04AB"/>
    <w:rsid w:val="009D4630"/>
    <w:rsid w:val="009E3C32"/>
    <w:rsid w:val="009E57C2"/>
    <w:rsid w:val="009F0B03"/>
    <w:rsid w:val="009F434C"/>
    <w:rsid w:val="00A035CB"/>
    <w:rsid w:val="00A11878"/>
    <w:rsid w:val="00A11A9C"/>
    <w:rsid w:val="00A166BB"/>
    <w:rsid w:val="00A20D19"/>
    <w:rsid w:val="00A217FD"/>
    <w:rsid w:val="00A25BFD"/>
    <w:rsid w:val="00A46C23"/>
    <w:rsid w:val="00A71315"/>
    <w:rsid w:val="00A90091"/>
    <w:rsid w:val="00A91EC9"/>
    <w:rsid w:val="00A93CD1"/>
    <w:rsid w:val="00AB362D"/>
    <w:rsid w:val="00AB3D15"/>
    <w:rsid w:val="00AB55F8"/>
    <w:rsid w:val="00AB6CF1"/>
    <w:rsid w:val="00AB7377"/>
    <w:rsid w:val="00AC0E15"/>
    <w:rsid w:val="00AC4C27"/>
    <w:rsid w:val="00AD2122"/>
    <w:rsid w:val="00AE2A15"/>
    <w:rsid w:val="00AE6FE6"/>
    <w:rsid w:val="00AF7E06"/>
    <w:rsid w:val="00B0612F"/>
    <w:rsid w:val="00B07F7B"/>
    <w:rsid w:val="00B16FCC"/>
    <w:rsid w:val="00B22F6C"/>
    <w:rsid w:val="00B3521B"/>
    <w:rsid w:val="00B47891"/>
    <w:rsid w:val="00B6118D"/>
    <w:rsid w:val="00B90162"/>
    <w:rsid w:val="00BB3F4D"/>
    <w:rsid w:val="00BC01F9"/>
    <w:rsid w:val="00BC393B"/>
    <w:rsid w:val="00BD0492"/>
    <w:rsid w:val="00BD1D10"/>
    <w:rsid w:val="00BD344C"/>
    <w:rsid w:val="00BE2298"/>
    <w:rsid w:val="00C01D7E"/>
    <w:rsid w:val="00C11F4C"/>
    <w:rsid w:val="00C1578E"/>
    <w:rsid w:val="00C2523B"/>
    <w:rsid w:val="00C25916"/>
    <w:rsid w:val="00C43873"/>
    <w:rsid w:val="00C45DDF"/>
    <w:rsid w:val="00C554C8"/>
    <w:rsid w:val="00C7130D"/>
    <w:rsid w:val="00C7465E"/>
    <w:rsid w:val="00C9102B"/>
    <w:rsid w:val="00CA054A"/>
    <w:rsid w:val="00CB6CF2"/>
    <w:rsid w:val="00CC0021"/>
    <w:rsid w:val="00CC0140"/>
    <w:rsid w:val="00CC7420"/>
    <w:rsid w:val="00CD7E7C"/>
    <w:rsid w:val="00CF3A67"/>
    <w:rsid w:val="00D07CD1"/>
    <w:rsid w:val="00D414F7"/>
    <w:rsid w:val="00D4707B"/>
    <w:rsid w:val="00D52984"/>
    <w:rsid w:val="00D61235"/>
    <w:rsid w:val="00D66F41"/>
    <w:rsid w:val="00D716E5"/>
    <w:rsid w:val="00D72187"/>
    <w:rsid w:val="00D85079"/>
    <w:rsid w:val="00DB1192"/>
    <w:rsid w:val="00DC0A1F"/>
    <w:rsid w:val="00DC4544"/>
    <w:rsid w:val="00DD0BA3"/>
    <w:rsid w:val="00DD0D01"/>
    <w:rsid w:val="00DF3C94"/>
    <w:rsid w:val="00DF79BA"/>
    <w:rsid w:val="00E03DFA"/>
    <w:rsid w:val="00E1503C"/>
    <w:rsid w:val="00E36084"/>
    <w:rsid w:val="00E461B4"/>
    <w:rsid w:val="00E54038"/>
    <w:rsid w:val="00E61B40"/>
    <w:rsid w:val="00E654CF"/>
    <w:rsid w:val="00E70F51"/>
    <w:rsid w:val="00E73917"/>
    <w:rsid w:val="00E90BC0"/>
    <w:rsid w:val="00EA598B"/>
    <w:rsid w:val="00EC1A8B"/>
    <w:rsid w:val="00ED139B"/>
    <w:rsid w:val="00ED30AF"/>
    <w:rsid w:val="00EF07FF"/>
    <w:rsid w:val="00EF1981"/>
    <w:rsid w:val="00EF7778"/>
    <w:rsid w:val="00F01217"/>
    <w:rsid w:val="00F0645E"/>
    <w:rsid w:val="00F077F2"/>
    <w:rsid w:val="00F12E9B"/>
    <w:rsid w:val="00F56FF6"/>
    <w:rsid w:val="00F637D2"/>
    <w:rsid w:val="00F643E8"/>
    <w:rsid w:val="00F66A07"/>
    <w:rsid w:val="00F765F5"/>
    <w:rsid w:val="00F86D72"/>
    <w:rsid w:val="00FA6185"/>
    <w:rsid w:val="00FC528C"/>
    <w:rsid w:val="00FD5327"/>
    <w:rsid w:val="00FE0011"/>
    <w:rsid w:val="00FE177C"/>
    <w:rsid w:val="00FF30F0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C1A8B"/>
    <w:pPr>
      <w:numPr>
        <w:numId w:val="43"/>
      </w:numPr>
      <w:tabs>
        <w:tab w:val="left" w:pos="709"/>
      </w:tabs>
      <w:spacing w:before="240" w:after="12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BE2298"/>
    <w:pPr>
      <w:keepNext/>
      <w:spacing w:after="120"/>
      <w:jc w:val="center"/>
      <w:outlineLvl w:val="1"/>
    </w:pPr>
    <w:rPr>
      <w:lang w:val="x-none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  <w:lang w:val="x-none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  <w:lang w:val="x-none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1A8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E2298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  <w:rPr>
      <w:lang w:val="x-none"/>
    </w:r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  <w:lang w:val="x-none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  <w:lang w:val="x-none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  <w:lang w:val="x-none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  <w:lang w:val="x-none"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/>
      <w:sz w:val="18"/>
      <w:szCs w:val="18"/>
      <w:lang w:val="x-none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/>
      <w:sz w:val="16"/>
      <w:szCs w:val="16"/>
      <w:lang w:val="x-none"/>
    </w:rPr>
  </w:style>
  <w:style w:type="paragraph" w:styleId="af1">
    <w:name w:val="List Paragraph"/>
    <w:basedOn w:val="a0"/>
    <w:uiPriority w:val="34"/>
    <w:qFormat/>
    <w:rsid w:val="00FF33B5"/>
    <w:pPr>
      <w:suppressAutoHyphens/>
      <w:ind w:left="720"/>
      <w:contextualSpacing/>
    </w:pPr>
    <w:rPr>
      <w:lang w:eastAsia="ar-SA"/>
    </w:rPr>
  </w:style>
  <w:style w:type="table" w:styleId="af2">
    <w:name w:val="Table Grid"/>
    <w:basedOn w:val="a2"/>
    <w:uiPriority w:val="59"/>
    <w:rsid w:val="00EF7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1"/>
    <w:rsid w:val="00E461B4"/>
  </w:style>
  <w:style w:type="character" w:styleId="af4">
    <w:name w:val="Hyperlink"/>
    <w:basedOn w:val="a1"/>
    <w:uiPriority w:val="99"/>
    <w:rsid w:val="00244256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9C04AB"/>
    <w:pPr>
      <w:ind w:left="240"/>
    </w:pPr>
  </w:style>
  <w:style w:type="paragraph" w:styleId="11">
    <w:name w:val="toc 1"/>
    <w:basedOn w:val="a0"/>
    <w:next w:val="a0"/>
    <w:autoRedefine/>
    <w:uiPriority w:val="39"/>
    <w:rsid w:val="008351A5"/>
    <w:pPr>
      <w:tabs>
        <w:tab w:val="left" w:pos="480"/>
        <w:tab w:val="right" w:leader="dot" w:pos="9627"/>
      </w:tabs>
      <w:spacing w:line="360" w:lineRule="auto"/>
    </w:pPr>
  </w:style>
  <w:style w:type="table" w:customStyle="1" w:styleId="12">
    <w:name w:val="Сетка таблицы1"/>
    <w:basedOn w:val="a2"/>
    <w:next w:val="af2"/>
    <w:uiPriority w:val="59"/>
    <w:rsid w:val="004527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2D22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C1A8B"/>
    <w:pPr>
      <w:numPr>
        <w:numId w:val="43"/>
      </w:numPr>
      <w:tabs>
        <w:tab w:val="left" w:pos="709"/>
      </w:tabs>
      <w:spacing w:before="240" w:after="12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BE2298"/>
    <w:pPr>
      <w:keepNext/>
      <w:spacing w:after="120"/>
      <w:jc w:val="center"/>
      <w:outlineLvl w:val="1"/>
    </w:pPr>
    <w:rPr>
      <w:lang w:val="x-none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  <w:lang w:val="x-none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  <w:lang w:val="x-none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1A8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E2298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  <w:rPr>
      <w:lang w:val="x-none"/>
    </w:r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  <w:lang w:val="x-none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  <w:lang w:val="x-none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  <w:lang w:val="x-none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  <w:lang w:val="x-none"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/>
      <w:sz w:val="18"/>
      <w:szCs w:val="18"/>
      <w:lang w:val="x-none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/>
      <w:sz w:val="16"/>
      <w:szCs w:val="16"/>
      <w:lang w:val="x-none"/>
    </w:rPr>
  </w:style>
  <w:style w:type="paragraph" w:styleId="af1">
    <w:name w:val="List Paragraph"/>
    <w:basedOn w:val="a0"/>
    <w:uiPriority w:val="34"/>
    <w:qFormat/>
    <w:rsid w:val="00FF33B5"/>
    <w:pPr>
      <w:suppressAutoHyphens/>
      <w:ind w:left="720"/>
      <w:contextualSpacing/>
    </w:pPr>
    <w:rPr>
      <w:lang w:eastAsia="ar-SA"/>
    </w:rPr>
  </w:style>
  <w:style w:type="table" w:styleId="af2">
    <w:name w:val="Table Grid"/>
    <w:basedOn w:val="a2"/>
    <w:uiPriority w:val="59"/>
    <w:rsid w:val="00EF7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1"/>
    <w:rsid w:val="00E461B4"/>
  </w:style>
  <w:style w:type="character" w:styleId="af4">
    <w:name w:val="Hyperlink"/>
    <w:basedOn w:val="a1"/>
    <w:uiPriority w:val="99"/>
    <w:rsid w:val="00244256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9C04AB"/>
    <w:pPr>
      <w:ind w:left="240"/>
    </w:pPr>
  </w:style>
  <w:style w:type="paragraph" w:styleId="11">
    <w:name w:val="toc 1"/>
    <w:basedOn w:val="a0"/>
    <w:next w:val="a0"/>
    <w:autoRedefine/>
    <w:uiPriority w:val="39"/>
    <w:rsid w:val="008351A5"/>
    <w:pPr>
      <w:tabs>
        <w:tab w:val="left" w:pos="480"/>
        <w:tab w:val="right" w:leader="dot" w:pos="9627"/>
      </w:tabs>
      <w:spacing w:line="360" w:lineRule="auto"/>
    </w:pPr>
  </w:style>
  <w:style w:type="table" w:customStyle="1" w:styleId="12">
    <w:name w:val="Сетка таблицы1"/>
    <w:basedOn w:val="a2"/>
    <w:next w:val="af2"/>
    <w:uiPriority w:val="59"/>
    <w:rsid w:val="004527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2D22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91212415384571E-2"/>
          <c:y val="0.14034252567744102"/>
          <c:w val="0.89189326116302714"/>
          <c:h val="0.73164635242512499"/>
        </c:manualLayout>
      </c:layout>
      <c:scatterChart>
        <c:scatterStyle val="smoothMarker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'1089'!$B$5:$B$30</c:f>
              <c:numCache>
                <c:formatCode>0.00</c:formatCode>
                <c:ptCount val="26"/>
                <c:pt idx="0">
                  <c:v>50</c:v>
                </c:pt>
                <c:pt idx="1">
                  <c:v>51</c:v>
                </c:pt>
                <c:pt idx="2">
                  <c:v>52</c:v>
                </c:pt>
                <c:pt idx="3">
                  <c:v>53</c:v>
                </c:pt>
                <c:pt idx="4">
                  <c:v>54</c:v>
                </c:pt>
                <c:pt idx="5">
                  <c:v>55</c:v>
                </c:pt>
                <c:pt idx="6">
                  <c:v>56</c:v>
                </c:pt>
                <c:pt idx="7">
                  <c:v>57</c:v>
                </c:pt>
                <c:pt idx="8">
                  <c:v>58</c:v>
                </c:pt>
                <c:pt idx="9">
                  <c:v>59</c:v>
                </c:pt>
                <c:pt idx="10">
                  <c:v>60</c:v>
                </c:pt>
                <c:pt idx="11">
                  <c:v>61</c:v>
                </c:pt>
                <c:pt idx="12">
                  <c:v>62</c:v>
                </c:pt>
                <c:pt idx="13">
                  <c:v>63</c:v>
                </c:pt>
                <c:pt idx="14">
                  <c:v>64</c:v>
                </c:pt>
                <c:pt idx="15">
                  <c:v>65</c:v>
                </c:pt>
                <c:pt idx="16">
                  <c:v>66</c:v>
                </c:pt>
                <c:pt idx="17">
                  <c:v>67</c:v>
                </c:pt>
                <c:pt idx="18">
                  <c:v>68</c:v>
                </c:pt>
                <c:pt idx="19">
                  <c:v>69</c:v>
                </c:pt>
                <c:pt idx="20">
                  <c:v>70</c:v>
                </c:pt>
                <c:pt idx="21">
                  <c:v>71</c:v>
                </c:pt>
                <c:pt idx="22">
                  <c:v>72</c:v>
                </c:pt>
                <c:pt idx="23">
                  <c:v>73</c:v>
                </c:pt>
                <c:pt idx="24">
                  <c:v>74</c:v>
                </c:pt>
                <c:pt idx="25">
                  <c:v>74.989999999999995</c:v>
                </c:pt>
              </c:numCache>
            </c:numRef>
          </c:xVal>
          <c:yVal>
            <c:numRef>
              <c:f>'1089'!$C$5:$C$30</c:f>
              <c:numCache>
                <c:formatCode>0.00</c:formatCode>
                <c:ptCount val="26"/>
                <c:pt idx="0">
                  <c:v>24.79</c:v>
                </c:pt>
                <c:pt idx="1">
                  <c:v>25.11</c:v>
                </c:pt>
                <c:pt idx="2">
                  <c:v>24.94</c:v>
                </c:pt>
                <c:pt idx="3">
                  <c:v>25.36</c:v>
                </c:pt>
                <c:pt idx="4">
                  <c:v>25.38</c:v>
                </c:pt>
                <c:pt idx="5">
                  <c:v>25.51</c:v>
                </c:pt>
                <c:pt idx="6">
                  <c:v>25.62</c:v>
                </c:pt>
                <c:pt idx="7">
                  <c:v>25.48</c:v>
                </c:pt>
                <c:pt idx="8">
                  <c:v>25.76</c:v>
                </c:pt>
                <c:pt idx="9">
                  <c:v>25.81</c:v>
                </c:pt>
                <c:pt idx="10">
                  <c:v>25.98</c:v>
                </c:pt>
                <c:pt idx="11">
                  <c:v>26</c:v>
                </c:pt>
                <c:pt idx="12">
                  <c:v>26.13</c:v>
                </c:pt>
                <c:pt idx="13">
                  <c:v>26.12</c:v>
                </c:pt>
                <c:pt idx="14">
                  <c:v>26.29</c:v>
                </c:pt>
                <c:pt idx="15">
                  <c:v>26.3</c:v>
                </c:pt>
                <c:pt idx="16">
                  <c:v>26.36</c:v>
                </c:pt>
                <c:pt idx="17">
                  <c:v>26.56</c:v>
                </c:pt>
                <c:pt idx="18">
                  <c:v>26.55</c:v>
                </c:pt>
                <c:pt idx="19">
                  <c:v>26.66</c:v>
                </c:pt>
                <c:pt idx="20">
                  <c:v>26.71</c:v>
                </c:pt>
                <c:pt idx="21">
                  <c:v>26.6</c:v>
                </c:pt>
                <c:pt idx="22">
                  <c:v>26.79</c:v>
                </c:pt>
                <c:pt idx="23">
                  <c:v>26.94</c:v>
                </c:pt>
                <c:pt idx="24">
                  <c:v>26.67</c:v>
                </c:pt>
                <c:pt idx="25">
                  <c:v>26.82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0819648"/>
        <c:axId val="370820224"/>
      </c:scatterChart>
      <c:valAx>
        <c:axId val="370819648"/>
        <c:scaling>
          <c:orientation val="minMax"/>
          <c:max val="75"/>
          <c:min val="50"/>
        </c:scaling>
        <c:delete val="0"/>
        <c:axPos val="b"/>
        <c:majorGridlines>
          <c:spPr>
            <a:ln w="19050">
              <a:solidFill>
                <a:schemeClr val="tx1"/>
              </a:solidFill>
            </a:ln>
          </c:spPr>
        </c:majorGridlines>
        <c:minorGridlines>
          <c:spPr>
            <a:ln>
              <a:solidFill>
                <a:schemeClr val="tx1"/>
              </a:solidFill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3235357566605548"/>
              <c:y val="0.933028919330289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22225">
            <a:solidFill>
              <a:schemeClr val="tx1"/>
            </a:solidFill>
          </a:ln>
        </c:spPr>
        <c:crossAx val="370820224"/>
        <c:crosses val="autoZero"/>
        <c:crossBetween val="midCat"/>
      </c:valAx>
      <c:valAx>
        <c:axId val="370820224"/>
        <c:scaling>
          <c:orientation val="minMax"/>
          <c:max val="27.5"/>
          <c:min val="24"/>
        </c:scaling>
        <c:delete val="0"/>
        <c:axPos val="l"/>
        <c:majorGridlines>
          <c:spPr>
            <a:ln w="19050">
              <a:solidFill>
                <a:schemeClr val="tx1"/>
              </a:solidFill>
            </a:ln>
          </c:spPr>
        </c:majorGridlines>
        <c:minorGridlines>
          <c:spPr>
            <a:ln>
              <a:solidFill>
                <a:srgbClr val="000000"/>
              </a:solidFill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4528850145288501E-2"/>
              <c:y val="5.8365033137981047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22225">
            <a:solidFill>
              <a:schemeClr val="tx1"/>
            </a:solidFill>
          </a:ln>
        </c:spPr>
        <c:crossAx val="370819648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sz="12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2FA1-7541-4CB2-BB1B-CABC5254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32</Pages>
  <Words>3374</Words>
  <Characters>19234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22563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1835070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_Toc505063884</vt:lpwstr>
      </vt:variant>
      <vt:variant>
        <vt:i4>1835070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_Toc505063883</vt:lpwstr>
      </vt:variant>
      <vt:variant>
        <vt:i4>1835070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_Toc505063882</vt:lpwstr>
      </vt:variant>
      <vt:variant>
        <vt:i4>1835070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_Toc505063881</vt:lpwstr>
      </vt:variant>
      <vt:variant>
        <vt:i4>1835070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_Toc505063880</vt:lpwstr>
      </vt:variant>
      <vt:variant>
        <vt:i4>1245246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_Toc505063879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_Toc505063878</vt:lpwstr>
      </vt:variant>
      <vt:variant>
        <vt:i4>1245246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_Toc505063877</vt:lpwstr>
      </vt:variant>
      <vt:variant>
        <vt:i4>1245246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_Toc505063876</vt:lpwstr>
      </vt:variant>
      <vt:variant>
        <vt:i4>1245246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_Toc505063875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_Toc505063874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_Toc505063873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_Toc505063872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_Toc505063871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_Toc505063870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_Toc505063869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_Toc505063868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_Toc505063867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_Toc505063866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_Toc505063865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_Toc505063864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USER</cp:lastModifiedBy>
  <cp:revision>15</cp:revision>
  <cp:lastPrinted>2025-10-09T07:56:00Z</cp:lastPrinted>
  <dcterms:created xsi:type="dcterms:W3CDTF">2024-09-20T11:26:00Z</dcterms:created>
  <dcterms:modified xsi:type="dcterms:W3CDTF">2026-03-10T10:18:00Z</dcterms:modified>
</cp:coreProperties>
</file>