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6" w:rsidRPr="00097EA2" w:rsidRDefault="007733B9" w:rsidP="007733B9">
      <w:pPr>
        <w:pStyle w:val="af1"/>
        <w:widowControl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5166A627" wp14:editId="6A00F6CA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6F6" w:rsidRDefault="006E66F6" w:rsidP="00097EA2">
      <w:pPr>
        <w:ind w:firstLine="709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07FE2" w:rsidRPr="00704363" w:rsidTr="007E05A3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bottom"/>
          </w:tcPr>
          <w:p w:rsidR="00B07FE2" w:rsidRPr="00C44C53" w:rsidRDefault="00B07FE2" w:rsidP="007E05A3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65D1779" wp14:editId="3C5A32D5">
                  <wp:extent cx="1059180" cy="1031875"/>
                  <wp:effectExtent l="0" t="0" r="7620" b="0"/>
                  <wp:docPr id="7" name="Рисунок 7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FE2" w:rsidRPr="0055397C" w:rsidRDefault="00B07FE2" w:rsidP="0055397C">
      <w:pPr>
        <w:tabs>
          <w:tab w:val="left" w:pos="851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B07FE2" w:rsidRPr="0055397C" w:rsidRDefault="00B07FE2" w:rsidP="0055397C">
      <w:pPr>
        <w:jc w:val="center"/>
        <w:rPr>
          <w:sz w:val="28"/>
          <w:szCs w:val="28"/>
        </w:rPr>
      </w:pPr>
    </w:p>
    <w:p w:rsidR="006E66F6" w:rsidRPr="007E05A3" w:rsidRDefault="00DD0953" w:rsidP="006E66F6">
      <w:pPr>
        <w:jc w:val="center"/>
        <w:rPr>
          <w:b/>
          <w:bCs/>
          <w:sz w:val="44"/>
          <w:szCs w:val="44"/>
        </w:rPr>
      </w:pPr>
      <w:r w:rsidRPr="007E05A3">
        <w:rPr>
          <w:b/>
          <w:bCs/>
          <w:sz w:val="44"/>
          <w:szCs w:val="44"/>
        </w:rPr>
        <w:t xml:space="preserve">РУПОР </w:t>
      </w:r>
      <w:r w:rsidR="001F21BA" w:rsidRPr="007E05A3">
        <w:rPr>
          <w:b/>
          <w:bCs/>
          <w:sz w:val="44"/>
          <w:szCs w:val="44"/>
        </w:rPr>
        <w:t>ИЗМЕРИТЕЛЬНЫЙ ШИРОКОПОЛОСНЫЙ</w:t>
      </w:r>
    </w:p>
    <w:p w:rsidR="005160AB" w:rsidRPr="007E05A3" w:rsidRDefault="00DE1865" w:rsidP="0055397C">
      <w:pPr>
        <w:pStyle w:val="33"/>
        <w:ind w:left="284"/>
        <w:jc w:val="center"/>
        <w:rPr>
          <w:b/>
          <w:sz w:val="52"/>
          <w:szCs w:val="52"/>
        </w:rPr>
      </w:pPr>
      <w:r w:rsidRPr="007E05A3">
        <w:rPr>
          <w:b/>
          <w:sz w:val="52"/>
          <w:szCs w:val="52"/>
        </w:rPr>
        <w:t>П6-124</w:t>
      </w:r>
    </w:p>
    <w:p w:rsidR="006E66F6" w:rsidRPr="007E05A3" w:rsidRDefault="00F01606" w:rsidP="00F01606">
      <w:pPr>
        <w:jc w:val="center"/>
        <w:rPr>
          <w:sz w:val="28"/>
          <w:szCs w:val="28"/>
        </w:rPr>
      </w:pPr>
      <w:r w:rsidRPr="007E05A3">
        <w:rPr>
          <w:b/>
          <w:sz w:val="28"/>
          <w:szCs w:val="28"/>
        </w:rPr>
        <w:t>КНПР.464653.008</w:t>
      </w:r>
    </w:p>
    <w:p w:rsidR="006E66F6" w:rsidRPr="0027699F" w:rsidRDefault="006E66F6" w:rsidP="0027699F">
      <w:pPr>
        <w:rPr>
          <w:sz w:val="28"/>
          <w:szCs w:val="28"/>
        </w:rPr>
      </w:pPr>
    </w:p>
    <w:p w:rsidR="00993BD8" w:rsidRPr="00993BD8" w:rsidRDefault="00D1774A" w:rsidP="00993BD8">
      <w:pPr>
        <w:jc w:val="center"/>
        <w:rPr>
          <w:b/>
          <w:i/>
          <w:u w:val="single"/>
        </w:rPr>
      </w:pPr>
      <w:r>
        <w:rPr>
          <w:b/>
          <w:sz w:val="28"/>
          <w:szCs w:val="28"/>
        </w:rPr>
        <w:t xml:space="preserve">Заводской номер </w:t>
      </w:r>
      <w:r w:rsidR="005E5B9D">
        <w:rPr>
          <w:b/>
          <w:sz w:val="28"/>
          <w:szCs w:val="28"/>
        </w:rPr>
        <w:t>1524182331277</w:t>
      </w:r>
    </w:p>
    <w:p w:rsidR="006E66F6" w:rsidRPr="00111E60" w:rsidRDefault="006E66F6" w:rsidP="006E66F6">
      <w:pPr>
        <w:jc w:val="center"/>
        <w:rPr>
          <w:b/>
          <w:sz w:val="28"/>
          <w:szCs w:val="28"/>
        </w:rPr>
      </w:pPr>
    </w:p>
    <w:p w:rsidR="006E66F6" w:rsidRPr="00111E60" w:rsidRDefault="006E66F6" w:rsidP="006E66F6">
      <w:pPr>
        <w:jc w:val="center"/>
        <w:rPr>
          <w:b/>
          <w:sz w:val="28"/>
          <w:szCs w:val="28"/>
        </w:rPr>
      </w:pPr>
    </w:p>
    <w:p w:rsidR="006E66F6" w:rsidRPr="007E05A3" w:rsidRDefault="006E66F6" w:rsidP="0055397C">
      <w:pPr>
        <w:spacing w:after="120"/>
        <w:jc w:val="center"/>
        <w:rPr>
          <w:b/>
          <w:sz w:val="52"/>
          <w:szCs w:val="52"/>
        </w:rPr>
      </w:pPr>
      <w:r w:rsidRPr="007E05A3">
        <w:rPr>
          <w:b/>
          <w:sz w:val="52"/>
          <w:szCs w:val="52"/>
        </w:rPr>
        <w:t>ФОРМУЛЯР</w:t>
      </w:r>
    </w:p>
    <w:p w:rsidR="006E66F6" w:rsidRPr="007E05A3" w:rsidRDefault="002922DD" w:rsidP="006E66F6">
      <w:pPr>
        <w:spacing w:line="360" w:lineRule="auto"/>
        <w:jc w:val="center"/>
        <w:rPr>
          <w:b/>
          <w:sz w:val="28"/>
          <w:szCs w:val="28"/>
        </w:rPr>
      </w:pPr>
      <w:r w:rsidRPr="007E05A3">
        <w:rPr>
          <w:b/>
          <w:sz w:val="28"/>
          <w:szCs w:val="28"/>
        </w:rPr>
        <w:t>КНПР.464653.008 ФО</w:t>
      </w:r>
    </w:p>
    <w:p w:rsidR="00CA1F49" w:rsidRPr="00097EA2" w:rsidRDefault="00CA1F49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6E66F6" w:rsidRPr="00097EA2" w:rsidRDefault="006E66F6" w:rsidP="00097EA2">
      <w:pPr>
        <w:rPr>
          <w:sz w:val="28"/>
          <w:szCs w:val="28"/>
        </w:rPr>
      </w:pPr>
    </w:p>
    <w:p w:rsidR="006E66F6" w:rsidRPr="00097EA2" w:rsidRDefault="006E66F6" w:rsidP="00097EA2">
      <w:pPr>
        <w:rPr>
          <w:sz w:val="28"/>
          <w:szCs w:val="28"/>
        </w:rPr>
      </w:pPr>
    </w:p>
    <w:p w:rsidR="006E66F6" w:rsidRPr="00097EA2" w:rsidRDefault="006E66F6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6E66F6" w:rsidRPr="00097EA2" w:rsidRDefault="0057089E" w:rsidP="00097EA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B38C7D" wp14:editId="4D21712C">
                <wp:simplePos x="0" y="0"/>
                <wp:positionH relativeFrom="column">
                  <wp:posOffset>5795645</wp:posOffset>
                </wp:positionH>
                <wp:positionV relativeFrom="paragraph">
                  <wp:posOffset>649605</wp:posOffset>
                </wp:positionV>
                <wp:extent cx="457200" cy="323850"/>
                <wp:effectExtent l="13970" t="11430" r="5080" b="7620"/>
                <wp:wrapNone/>
                <wp:docPr id="6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026" style="position:absolute;margin-left:456.35pt;margin-top:51.15pt;width:36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" strokecolor="white"/>
            </w:pict>
          </mc:Fallback>
        </mc:AlternateContent>
      </w:r>
    </w:p>
    <w:p w:rsidR="00B81A72" w:rsidRPr="00097EA2" w:rsidRDefault="00B81A72" w:rsidP="00097EA2">
      <w:pPr>
        <w:rPr>
          <w:sz w:val="28"/>
          <w:szCs w:val="28"/>
          <w:lang w:eastAsia="x-none"/>
        </w:rPr>
      </w:pPr>
    </w:p>
    <w:p w:rsidR="00B81A72" w:rsidRPr="00097EA2" w:rsidRDefault="00B81A72" w:rsidP="00097EA2">
      <w:pPr>
        <w:rPr>
          <w:sz w:val="28"/>
          <w:szCs w:val="28"/>
          <w:lang w:eastAsia="x-none"/>
        </w:rPr>
      </w:pPr>
    </w:p>
    <w:p w:rsidR="002922DD" w:rsidRPr="00097EA2" w:rsidRDefault="002922DD" w:rsidP="00097EA2">
      <w:pPr>
        <w:rPr>
          <w:sz w:val="28"/>
          <w:szCs w:val="28"/>
        </w:rPr>
      </w:pPr>
    </w:p>
    <w:p w:rsidR="002922DD" w:rsidRPr="00097EA2" w:rsidRDefault="002922DD" w:rsidP="00097EA2">
      <w:pPr>
        <w:rPr>
          <w:sz w:val="28"/>
          <w:szCs w:val="28"/>
        </w:rPr>
      </w:pPr>
    </w:p>
    <w:p w:rsidR="00D1774A" w:rsidRPr="00097EA2" w:rsidRDefault="00D1774A" w:rsidP="00097EA2">
      <w:pPr>
        <w:rPr>
          <w:sz w:val="28"/>
          <w:szCs w:val="28"/>
        </w:rPr>
      </w:pPr>
      <w:bookmarkStart w:id="0" w:name="_Toc501026798"/>
    </w:p>
    <w:p w:rsidR="009636C0" w:rsidRDefault="009636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774A" w:rsidRDefault="00D1774A" w:rsidP="00D1774A"/>
    <w:p w:rsidR="0055397C" w:rsidRDefault="0055397C" w:rsidP="00D1774A"/>
    <w:p w:rsidR="0055397C" w:rsidRDefault="009636C0" w:rsidP="00D1774A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FF960E" wp14:editId="662C4E3B">
                <wp:simplePos x="0" y="0"/>
                <wp:positionH relativeFrom="column">
                  <wp:posOffset>1444625</wp:posOffset>
                </wp:positionH>
                <wp:positionV relativeFrom="paragraph">
                  <wp:posOffset>103505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19D" w:rsidRDefault="0093319D" w:rsidP="0055397C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93319D" w:rsidRDefault="0093319D" w:rsidP="0055397C">
                            <w:pPr>
                              <w:ind w:firstLine="567"/>
                              <w:jc w:val="both"/>
                            </w:pPr>
                          </w:p>
                          <w:p w:rsidR="0093319D" w:rsidRPr="00BA7D77" w:rsidRDefault="0093319D" w:rsidP="0055397C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93319D" w:rsidRPr="007A2685" w:rsidRDefault="0093319D" w:rsidP="0055397C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3.75pt;margin-top:8.15pt;width:308.75pt;height:10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" stroked="f">
                <v:textbox inset="0,,1mm">
                  <w:txbxContent>
                    <w:p w:rsidR="0093319D" w:rsidRDefault="0093319D" w:rsidP="0055397C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93319D" w:rsidRDefault="0093319D" w:rsidP="0055397C">
                      <w:pPr>
                        <w:ind w:firstLine="567"/>
                        <w:jc w:val="both"/>
                      </w:pPr>
                    </w:p>
                    <w:p w:rsidR="0093319D" w:rsidRPr="00BA7D77" w:rsidRDefault="0093319D" w:rsidP="0055397C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93319D" w:rsidRPr="007A2685" w:rsidRDefault="0093319D" w:rsidP="0055397C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97C" w:rsidRDefault="0055397C" w:rsidP="00D1774A">
      <w:r>
        <w:rPr>
          <w:noProof/>
        </w:rPr>
        <w:drawing>
          <wp:inline distT="0" distB="0" distL="0" distR="0" wp14:anchorId="4CC221A6" wp14:editId="4E91AC94">
            <wp:extent cx="1080000" cy="1080000"/>
            <wp:effectExtent l="0" t="0" r="6350" b="6350"/>
            <wp:docPr id="9" name="Рисунок 9" descr="E:\Антенны_АИК_Усилители_Кабель\QR-коды для документации 2022\П6-124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4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D1774A" w:rsidRDefault="00D1774A" w:rsidP="00D1774A"/>
    <w:p w:rsidR="00D1774A" w:rsidRDefault="00D1774A" w:rsidP="00D1774A"/>
    <w:p w:rsidR="007E05A3" w:rsidRDefault="007E05A3" w:rsidP="00D1774A"/>
    <w:p w:rsidR="007E05A3" w:rsidRDefault="007E05A3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9636C0" w:rsidRDefault="009636C0">
      <w:r>
        <w:br w:type="page"/>
      </w:r>
    </w:p>
    <w:p w:rsidR="0055397C" w:rsidRDefault="0055397C" w:rsidP="00D1774A"/>
    <w:p w:rsidR="0055397C" w:rsidRDefault="0055397C" w:rsidP="00D1774A"/>
    <w:p w:rsidR="0055397C" w:rsidRDefault="0055397C" w:rsidP="00D1774A"/>
    <w:p w:rsidR="006E66F6" w:rsidRDefault="006E66F6" w:rsidP="00872CAF">
      <w:pPr>
        <w:jc w:val="center"/>
      </w:pPr>
      <w:r>
        <w:t>СОДЕРЖАНИЕ</w:t>
      </w:r>
      <w:bookmarkEnd w:id="0"/>
    </w:p>
    <w:p w:rsidR="00097EA2" w:rsidRDefault="00097EA2" w:rsidP="00872CAF">
      <w:pPr>
        <w:jc w:val="center"/>
      </w:pPr>
    </w:p>
    <w:p w:rsidR="00AF2F77" w:rsidRDefault="00AF2F77" w:rsidP="00872CAF">
      <w:pPr>
        <w:jc w:val="center"/>
      </w:pPr>
    </w:p>
    <w:p w:rsidR="00097EA2" w:rsidRDefault="009636C0" w:rsidP="00AF2F77">
      <w:pPr>
        <w:jc w:val="right"/>
      </w:pPr>
      <w:r>
        <w:t>Лист</w:t>
      </w:r>
    </w:p>
    <w:p w:rsidR="00AF2F77" w:rsidRDefault="00AF2F77" w:rsidP="00AF2F77">
      <w:pPr>
        <w:jc w:val="right"/>
      </w:pPr>
    </w:p>
    <w:p w:rsidR="00AF0317" w:rsidRDefault="008D33CD">
      <w:pPr>
        <w:pStyle w:val="1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TOC \o "1-3" \h \z \u </w:instrText>
      </w:r>
      <w:r>
        <w:rPr>
          <w:lang w:eastAsia="x-none"/>
        </w:rPr>
        <w:fldChar w:fldCharType="separate"/>
      </w:r>
      <w:hyperlink w:anchor="_Toc224654434" w:history="1">
        <w:r w:rsidR="00AF0317" w:rsidRPr="000876D0">
          <w:rPr>
            <w:rStyle w:val="af3"/>
            <w:noProof/>
          </w:rPr>
          <w:t>1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ОБЩИЕ УКАЗАНИЯ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_Toc224654434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4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35" w:history="1">
        <w:r w:rsidR="00AF0317" w:rsidRPr="000876D0">
          <w:rPr>
            <w:rStyle w:val="af3"/>
            <w:noProof/>
          </w:rPr>
          <w:t>2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ОСНОВНЫЕ СВЕДЕНИЯ ОБ ИЗДЕЛИИ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_Toc224654435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4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36" w:history="1">
        <w:r w:rsidR="00AF0317" w:rsidRPr="000876D0">
          <w:rPr>
            <w:rStyle w:val="af3"/>
            <w:noProof/>
          </w:rPr>
          <w:t>3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ОСНОВНЫЕ МЕТРОЛОГИЧЕСКИЕ И ТЕХНИЧЕСКИЕ ХАРАКТЕРИСТИКИ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_Toc224654436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4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37" w:history="1">
        <w:r w:rsidR="00AF0317" w:rsidRPr="000876D0">
          <w:rPr>
            <w:rStyle w:val="af3"/>
            <w:noProof/>
          </w:rPr>
          <w:t>4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ИНДИВИДУАЛЬНЫЕ ОСОБЕННОСТИ ИЗДЕЛИЯ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_Toc224654437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6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38" w:history="1">
        <w:r w:rsidR="00AF0317" w:rsidRPr="000876D0">
          <w:rPr>
            <w:rStyle w:val="af3"/>
            <w:noProof/>
          </w:rPr>
          <w:t>5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КОМПЛЕКТНОСТЬ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_Toc224654438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6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39" w:history="1">
        <w:r w:rsidR="00AF0317" w:rsidRPr="000876D0">
          <w:rPr>
            <w:rStyle w:val="af3"/>
            <w:noProof/>
          </w:rPr>
          <w:t>6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РЕСУРСЫ, СРОКИ СЛУЖБЫ И ХРАНЕНИЯ. ГАРАНТИИ ИЗГОТОВИТЕЛЯ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_Toc224654439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7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40" w:history="1">
        <w:r w:rsidR="00AF0317" w:rsidRPr="000876D0">
          <w:rPr>
            <w:rStyle w:val="af3"/>
            <w:noProof/>
          </w:rPr>
          <w:t>7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КОНСЕРВАЦИЯ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_Toc224654440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8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41" w:history="1">
        <w:r w:rsidR="00AF0317" w:rsidRPr="000876D0">
          <w:rPr>
            <w:rStyle w:val="af3"/>
            <w:noProof/>
          </w:rPr>
          <w:t>8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СВИДЕТЕЛЬСТВО ОБ УПАКОВЫВАНИИ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_Toc224654441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9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42" w:history="1">
        <w:r w:rsidR="00AF0317" w:rsidRPr="000876D0">
          <w:rPr>
            <w:rStyle w:val="af3"/>
            <w:noProof/>
          </w:rPr>
          <w:t>9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СВИДЕТЕЛЬСТВО О ПРИЕМКЕ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_Toc224654442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10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43" w:history="1">
        <w:r w:rsidR="00AF0317" w:rsidRPr="000876D0">
          <w:rPr>
            <w:rStyle w:val="af3"/>
            <w:noProof/>
          </w:rPr>
          <w:t>10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ДВИЖЕНИЕ ИЗДЕЛИЯ ПРИ ЭКСПЛУАТАЦИИ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_Toc224654443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11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44" w:history="1">
        <w:r w:rsidR="00AF0317" w:rsidRPr="000876D0">
          <w:rPr>
            <w:rStyle w:val="af3"/>
            <w:noProof/>
          </w:rPr>
          <w:t>11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УЧЕТ РАБОТЫ ИЗДЕЛИЯ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_Toc224654444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14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45" w:history="1">
        <w:r w:rsidR="00AF0317" w:rsidRPr="000876D0">
          <w:rPr>
            <w:rStyle w:val="af3"/>
            <w:noProof/>
          </w:rPr>
          <w:t>12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УЧЕТ ТЕХНИЧЕСКОГО ОБСЛУЖИВАНИЯ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_Toc224654445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16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46" w:history="1">
        <w:r w:rsidR="00AF0317" w:rsidRPr="000876D0">
          <w:rPr>
            <w:rStyle w:val="af3"/>
            <w:noProof/>
          </w:rPr>
          <w:t>13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УЧЕТ РАБОТЫ ПО БЮЛЛЕТЕНЯМ И УКАЗАНИЯМ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_Toc224654446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17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47" w:history="1">
        <w:r w:rsidR="00AF0317" w:rsidRPr="000876D0">
          <w:rPr>
            <w:rStyle w:val="af3"/>
            <w:noProof/>
          </w:rPr>
          <w:t>14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РАБОТЫ ПРИ ЭКСПЛУАТАЦИИ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_Toc224654447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18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48" w:history="1">
        <w:r w:rsidR="00AF0317" w:rsidRPr="000876D0">
          <w:rPr>
            <w:rStyle w:val="af3"/>
            <w:noProof/>
          </w:rPr>
          <w:t>15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_Toc224654448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19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49" w:history="1">
        <w:r w:rsidR="00AF0317" w:rsidRPr="000876D0">
          <w:rPr>
            <w:rStyle w:val="af3"/>
            <w:noProof/>
          </w:rPr>
          <w:t>16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СВЕДЕНИЯ О ХРАНЕНИИ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_Toc224654449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20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50" w:history="1">
        <w:r w:rsidR="00AF0317" w:rsidRPr="000876D0">
          <w:rPr>
            <w:rStyle w:val="af3"/>
            <w:noProof/>
          </w:rPr>
          <w:t>17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РЕМОНТ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_Toc224654450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21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51" w:history="1">
        <w:r w:rsidR="00AF0317" w:rsidRPr="000876D0">
          <w:rPr>
            <w:rStyle w:val="af3"/>
            <w:noProof/>
          </w:rPr>
          <w:t>18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ОСОБЫЕ ОТМЕТКИ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_Toc224654451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27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52" w:history="1">
        <w:r w:rsidR="00AF0317" w:rsidRPr="000876D0">
          <w:rPr>
            <w:rStyle w:val="af3"/>
            <w:noProof/>
          </w:rPr>
          <w:t>19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СВЕДЕНИЯ ОБ УТИЛИЗАЦИИ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_Toc224654452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29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11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53" w:history="1">
        <w:r w:rsidR="00AF0317" w:rsidRPr="000876D0">
          <w:rPr>
            <w:rStyle w:val="af3"/>
            <w:noProof/>
          </w:rPr>
          <w:t>20</w:t>
        </w:r>
        <w:r w:rsidR="00AF031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F0317" w:rsidRPr="000876D0">
          <w:rPr>
            <w:rStyle w:val="af3"/>
            <w:noProof/>
          </w:rPr>
          <w:t>КОНТРОЛЬ СОСТОЯНИЯ ИЗДЕЛИЯ И ВЕДЕНИЯ ФОРМУЛЯРА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_Toc224654453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30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54" w:history="1">
        <w:r w:rsidR="00AF0317" w:rsidRPr="000876D0">
          <w:rPr>
            <w:rStyle w:val="af3"/>
            <w:noProof/>
          </w:rPr>
          <w:t>ПРИЛОЖЕНИЕ А График зависимости коэффициента усиления от частоты.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_Toc224654454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31</w:t>
        </w:r>
        <w:r w:rsidR="00AF0317">
          <w:rPr>
            <w:noProof/>
            <w:webHidden/>
          </w:rPr>
          <w:fldChar w:fldCharType="end"/>
        </w:r>
      </w:hyperlink>
    </w:p>
    <w:p w:rsidR="00AF0317" w:rsidRDefault="008F4EC9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24654455" w:history="1">
        <w:r w:rsidR="00AF0317" w:rsidRPr="000876D0">
          <w:rPr>
            <w:rStyle w:val="af3"/>
            <w:noProof/>
          </w:rPr>
          <w:t>ПРИЛОЖЕНИЕ Б Значения коэффициента усиления д</w:t>
        </w:r>
        <w:r w:rsidR="00AF0317" w:rsidRPr="000876D0">
          <w:rPr>
            <w:rStyle w:val="af3"/>
            <w:bCs/>
            <w:noProof/>
          </w:rPr>
          <w:t>ля заданной частоты.</w:t>
        </w:r>
        <w:r w:rsidR="00AF0317">
          <w:rPr>
            <w:noProof/>
            <w:webHidden/>
          </w:rPr>
          <w:tab/>
        </w:r>
        <w:r w:rsidR="00AF0317">
          <w:rPr>
            <w:noProof/>
            <w:webHidden/>
          </w:rPr>
          <w:fldChar w:fldCharType="begin"/>
        </w:r>
        <w:r w:rsidR="00AF0317">
          <w:rPr>
            <w:noProof/>
            <w:webHidden/>
          </w:rPr>
          <w:instrText xml:space="preserve"> PAGEREF _Toc224654455 \h </w:instrText>
        </w:r>
        <w:r w:rsidR="00AF0317">
          <w:rPr>
            <w:noProof/>
            <w:webHidden/>
          </w:rPr>
        </w:r>
        <w:r w:rsidR="00AF0317">
          <w:rPr>
            <w:noProof/>
            <w:webHidden/>
          </w:rPr>
          <w:fldChar w:fldCharType="separate"/>
        </w:r>
        <w:r w:rsidR="003B45CA">
          <w:rPr>
            <w:noProof/>
            <w:webHidden/>
          </w:rPr>
          <w:t>32</w:t>
        </w:r>
        <w:r w:rsidR="00AF0317">
          <w:rPr>
            <w:noProof/>
            <w:webHidden/>
          </w:rPr>
          <w:fldChar w:fldCharType="end"/>
        </w:r>
      </w:hyperlink>
    </w:p>
    <w:p w:rsidR="002922DD" w:rsidRDefault="008D33CD" w:rsidP="007D2CCD">
      <w:pPr>
        <w:spacing w:line="288" w:lineRule="auto"/>
        <w:rPr>
          <w:lang w:eastAsia="x-none"/>
        </w:rPr>
      </w:pPr>
      <w:r>
        <w:rPr>
          <w:lang w:eastAsia="x-none"/>
        </w:rPr>
        <w:fldChar w:fldCharType="end"/>
      </w:r>
    </w:p>
    <w:p w:rsidR="002922DD" w:rsidRDefault="002922DD" w:rsidP="00450741">
      <w:pPr>
        <w:rPr>
          <w:lang w:eastAsia="x-none"/>
        </w:rPr>
      </w:pPr>
    </w:p>
    <w:p w:rsidR="006152CD" w:rsidRDefault="006152CD" w:rsidP="00450741">
      <w:pPr>
        <w:rPr>
          <w:lang w:eastAsia="x-none"/>
        </w:rPr>
      </w:pPr>
      <w:r>
        <w:rPr>
          <w:lang w:eastAsia="x-none"/>
        </w:rPr>
        <w:br w:type="page"/>
      </w:r>
    </w:p>
    <w:p w:rsidR="002922DD" w:rsidRPr="00B66B7F" w:rsidRDefault="002922DD" w:rsidP="0005645C">
      <w:pPr>
        <w:pStyle w:val="1"/>
      </w:pPr>
      <w:bookmarkStart w:id="1" w:name="_Toc224654434"/>
      <w:r w:rsidRPr="00B66B7F">
        <w:lastRenderedPageBreak/>
        <w:t>ОБЩИЕ УКАЗАНИЯ</w:t>
      </w:r>
      <w:bookmarkEnd w:id="1"/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D1774A">
        <w:rPr>
          <w:spacing w:val="1"/>
        </w:rPr>
        <w:t xml:space="preserve">рупора измерительного </w:t>
      </w:r>
      <w:r>
        <w:rPr>
          <w:spacing w:val="1"/>
        </w:rPr>
        <w:t xml:space="preserve">широкополосного </w:t>
      </w:r>
      <w:r w:rsidR="003E443E">
        <w:t>П6-124 (далее – рупор</w:t>
      </w:r>
      <w:r w:rsidR="00C53250">
        <w:t>, издели</w:t>
      </w:r>
      <w:r w:rsidR="00AF5355">
        <w:t>е</w:t>
      </w:r>
      <w:r w:rsidR="003E443E">
        <w:t xml:space="preserve">) </w:t>
      </w:r>
      <w:r>
        <w:t>необходимо ознакоми</w:t>
      </w:r>
      <w:r w:rsidR="003E443E">
        <w:t xml:space="preserve">ться с руководством </w:t>
      </w:r>
      <w:r>
        <w:t>по эксплуатации рупора.</w:t>
      </w:r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рупором.</w:t>
      </w:r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D1774A">
        <w:t xml:space="preserve">жна быть аккуратно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614B48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2922DD" w:rsidRDefault="00D1774A" w:rsidP="0055397C">
      <w:pPr>
        <w:numPr>
          <w:ilvl w:val="1"/>
          <w:numId w:val="3"/>
        </w:numPr>
        <w:ind w:left="0" w:firstLine="709"/>
        <w:jc w:val="both"/>
      </w:pPr>
      <w:r>
        <w:t>При передаче рупора</w:t>
      </w:r>
      <w:r w:rsidR="002922DD">
        <w:t xml:space="preserve"> на другое пред</w:t>
      </w:r>
      <w:r>
        <w:t xml:space="preserve">приятие суммирующие записи по </w:t>
      </w:r>
      <w:r w:rsidR="002922DD">
        <w:t>наработке заверяют печатью предприятия, передающего рупор.</w:t>
      </w:r>
    </w:p>
    <w:p w:rsidR="00C65CEE" w:rsidRPr="00BA61DE" w:rsidRDefault="00C65CEE" w:rsidP="00C65CEE">
      <w:pPr>
        <w:ind w:firstLine="709"/>
        <w:jc w:val="both"/>
        <w:rPr>
          <w:i/>
          <w:sz w:val="22"/>
          <w:szCs w:val="22"/>
        </w:rPr>
      </w:pPr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65CEE" w:rsidRPr="00BA61DE" w:rsidRDefault="00C65CEE" w:rsidP="00C65CEE">
      <w:pPr>
        <w:pStyle w:val="1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65CEE" w:rsidRPr="00BA61DE" w:rsidRDefault="00C65CEE" w:rsidP="00C65CEE">
      <w:pPr>
        <w:pStyle w:val="1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2922DD" w:rsidRPr="00450741" w:rsidRDefault="002922DD" w:rsidP="0055397C">
      <w:pPr>
        <w:pStyle w:val="1"/>
      </w:pPr>
      <w:bookmarkStart w:id="2" w:name="_Toc224654435"/>
      <w:r w:rsidRPr="00B66B7F">
        <w:t>ОСНОВНЫЕ СВЕДЕНИЯ ОБ ИЗДЕЛИИ</w:t>
      </w:r>
      <w:bookmarkEnd w:id="2"/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Наименование: Рупо</w:t>
      </w:r>
      <w:r w:rsidR="00097EA2">
        <w:t xml:space="preserve">р измерительный широкополосный </w:t>
      </w:r>
      <w:r w:rsidRPr="009535A0">
        <w:t>П6-124.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Обозначение: </w:t>
      </w:r>
      <w:r w:rsidRPr="00F50EF7">
        <w:rPr>
          <w:u w:val="single"/>
        </w:rPr>
        <w:t>КНПР.464653.008</w:t>
      </w:r>
      <w:r w:rsidR="00F50EF7">
        <w:t>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Изготовитель: Акционерное Общество «СКАРД-Электроникс».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Адрес предприятия - изготовителя: Россия, г. Курск</w:t>
      </w:r>
      <w:r w:rsidR="00690AD0">
        <w:t>, ул. К. Маркса 70Б, тел./факс +7</w:t>
      </w:r>
      <w:r w:rsidRPr="009535A0">
        <w:t>(4712)394</w:t>
      </w:r>
      <w:r w:rsidR="00690AD0">
        <w:t>-</w:t>
      </w:r>
      <w:r w:rsidRPr="009535A0">
        <w:t>390.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Дата изготовления изделия: </w:t>
      </w:r>
      <w:r w:rsidR="009636C0">
        <w:rPr>
          <w:u w:val="single"/>
        </w:rPr>
        <w:t xml:space="preserve">22 </w:t>
      </w:r>
      <w:r w:rsidR="002A28BB">
        <w:rPr>
          <w:u w:val="single"/>
        </w:rPr>
        <w:t>января 2026</w:t>
      </w:r>
      <w:r w:rsidR="0045465D">
        <w:rPr>
          <w:u w:val="single"/>
        </w:rPr>
        <w:t xml:space="preserve"> г.</w:t>
      </w:r>
    </w:p>
    <w:p w:rsidR="002922DD" w:rsidRPr="009535A0" w:rsidRDefault="00D1774A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 xml:space="preserve">Заводской номер изделия: </w:t>
      </w:r>
      <w:r w:rsidR="002922DD" w:rsidRPr="009535A0">
        <w:rPr>
          <w:bCs/>
        </w:rPr>
        <w:t xml:space="preserve">зав. № </w:t>
      </w:r>
      <w:r w:rsidR="005E5B9D">
        <w:rPr>
          <w:bCs/>
          <w:u w:val="single"/>
        </w:rPr>
        <w:t>1524182331277</w:t>
      </w:r>
      <w:r w:rsidR="002965E7">
        <w:rPr>
          <w:bCs/>
          <w:u w:val="single"/>
        </w:rPr>
        <w:t>.</w:t>
      </w:r>
    </w:p>
    <w:p w:rsidR="002922DD" w:rsidRPr="00C65CEE" w:rsidRDefault="00C65CEE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  <w:rPr>
          <w:u w:val="single"/>
        </w:rPr>
      </w:pPr>
      <w:r>
        <w:t>Рупор измерительный широкополосный П6-124 внесён в Федеральный информационный фонд по обеспечению единства измерений, регистрационный номер 58705 и допущен к применению в Российской Федерации.</w:t>
      </w:r>
      <w:r w:rsidR="00904F8F">
        <w:t xml:space="preserve"> </w:t>
      </w:r>
      <w:r w:rsidR="002922DD" w:rsidRPr="009535A0">
        <w:t>Руп</w:t>
      </w:r>
      <w:r w:rsidR="00D1774A">
        <w:t>ор измерительный широкополосный</w:t>
      </w:r>
      <w:r w:rsidR="002922DD" w:rsidRPr="009535A0">
        <w:t xml:space="preserve"> П6-124 вн</w:t>
      </w:r>
      <w:r w:rsidR="00D1774A">
        <w:t xml:space="preserve">есен в государственный реестр </w:t>
      </w:r>
      <w:r w:rsidR="0045465D">
        <w:t xml:space="preserve">средств </w:t>
      </w:r>
      <w:r w:rsidR="002922DD" w:rsidRPr="009535A0">
        <w:t xml:space="preserve">измерений, регистрационный номер </w:t>
      </w:r>
      <w:r w:rsidR="002922DD" w:rsidRPr="00C65CEE">
        <w:rPr>
          <w:u w:val="single"/>
        </w:rPr>
        <w:t>58705-14.</w:t>
      </w:r>
    </w:p>
    <w:p w:rsidR="002922DD" w:rsidRPr="00627A45" w:rsidRDefault="002922DD" w:rsidP="00627A45">
      <w:pPr>
        <w:pStyle w:val="1"/>
      </w:pPr>
      <w:bookmarkStart w:id="3" w:name="_Toc224654436"/>
      <w:r w:rsidRPr="00627A45">
        <w:t xml:space="preserve">ОСНОВНЫЕ </w:t>
      </w:r>
      <w:r w:rsidR="00530F6C" w:rsidRPr="00627A45">
        <w:t xml:space="preserve">МЕТРОЛОГИЧЕСКИЕ И </w:t>
      </w:r>
      <w:r w:rsidRPr="00627A45">
        <w:t xml:space="preserve">ТЕХНИЧЕСКИЕ </w:t>
      </w:r>
      <w:r w:rsidR="00530F6C" w:rsidRPr="00627A45">
        <w:t>ХАРАКТЕРИСТИКИ</w:t>
      </w:r>
      <w:bookmarkEnd w:id="3"/>
    </w:p>
    <w:p w:rsidR="002922DD" w:rsidRDefault="002922DD" w:rsidP="000E06E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4761B5"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2183"/>
      </w:tblGrid>
      <w:tr w:rsidR="00DD0953" w:rsidRPr="00C65CEE" w:rsidTr="003A047F">
        <w:trPr>
          <w:tblHeader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D0953" w:rsidRPr="00C65CEE" w:rsidRDefault="00DD0953" w:rsidP="002F1E97">
            <w:pPr>
              <w:tabs>
                <w:tab w:val="left" w:pos="1180"/>
              </w:tabs>
              <w:jc w:val="center"/>
            </w:pPr>
            <w:r w:rsidRPr="00C65CEE">
              <w:t xml:space="preserve">Наименование параметра </w:t>
            </w:r>
          </w:p>
        </w:tc>
        <w:tc>
          <w:tcPr>
            <w:tcW w:w="21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D0953" w:rsidRPr="00C65CEE" w:rsidRDefault="00DD0953" w:rsidP="004638D8">
            <w:pPr>
              <w:tabs>
                <w:tab w:val="left" w:pos="1180"/>
              </w:tabs>
              <w:jc w:val="center"/>
            </w:pPr>
            <w:r w:rsidRPr="00C65CEE">
              <w:t>Данные</w:t>
            </w:r>
            <w:r w:rsidR="004638D8" w:rsidRPr="00C65CEE">
              <w:t xml:space="preserve"> </w:t>
            </w:r>
            <w:r w:rsidRPr="00C65CEE">
              <w:t>по ТУ</w:t>
            </w:r>
          </w:p>
        </w:tc>
      </w:tr>
      <w:tr w:rsidR="00DD0953" w:rsidRPr="00C65CEE" w:rsidTr="003A047F">
        <w:trPr>
          <w:jc w:val="center"/>
        </w:trPr>
        <w:tc>
          <w:tcPr>
            <w:tcW w:w="7740" w:type="dxa"/>
            <w:tcBorders>
              <w:top w:val="double" w:sz="4" w:space="0" w:color="auto"/>
            </w:tcBorders>
          </w:tcPr>
          <w:p w:rsidR="00DD0953" w:rsidRPr="00C65CEE" w:rsidRDefault="00DD0953" w:rsidP="002F1E97">
            <w:pPr>
              <w:tabs>
                <w:tab w:val="left" w:pos="1180"/>
              </w:tabs>
            </w:pPr>
            <w:r w:rsidRPr="00C65CEE">
              <w:t>Диапазон частот, ГГц</w:t>
            </w:r>
          </w:p>
        </w:tc>
        <w:tc>
          <w:tcPr>
            <w:tcW w:w="2183" w:type="dxa"/>
            <w:tcBorders>
              <w:top w:val="double" w:sz="4" w:space="0" w:color="auto"/>
            </w:tcBorders>
          </w:tcPr>
          <w:p w:rsidR="00DD0953" w:rsidRPr="00C65CEE" w:rsidRDefault="009636C0" w:rsidP="002F1E97">
            <w:pPr>
              <w:tabs>
                <w:tab w:val="left" w:pos="1180"/>
              </w:tabs>
              <w:jc w:val="center"/>
            </w:pPr>
            <w:r w:rsidRPr="00C65CEE">
              <w:t>от 2</w:t>
            </w:r>
            <w:r w:rsidR="00DD0953" w:rsidRPr="00C65CEE">
              <w:t xml:space="preserve"> до 18</w:t>
            </w:r>
          </w:p>
        </w:tc>
      </w:tr>
      <w:tr w:rsidR="00DD0953" w:rsidRPr="00C65CEE" w:rsidTr="003A047F">
        <w:trPr>
          <w:jc w:val="center"/>
        </w:trPr>
        <w:tc>
          <w:tcPr>
            <w:tcW w:w="7740" w:type="dxa"/>
          </w:tcPr>
          <w:p w:rsidR="00DD0953" w:rsidRPr="00C65CEE" w:rsidRDefault="00DD0953" w:rsidP="00022308">
            <w:pPr>
              <w:tabs>
                <w:tab w:val="left" w:pos="1180"/>
              </w:tabs>
            </w:pPr>
            <w:r w:rsidRPr="00C65CEE">
              <w:t>Коэффициент усиления в диапазоне частот, дБ</w:t>
            </w:r>
          </w:p>
        </w:tc>
        <w:tc>
          <w:tcPr>
            <w:tcW w:w="2183" w:type="dxa"/>
          </w:tcPr>
          <w:p w:rsidR="00DD0953" w:rsidRPr="00C65CEE" w:rsidRDefault="00E937F0" w:rsidP="00374547">
            <w:pPr>
              <w:tabs>
                <w:tab w:val="left" w:pos="1180"/>
              </w:tabs>
              <w:jc w:val="center"/>
            </w:pPr>
            <w:r w:rsidRPr="00C65CEE">
              <w:t>от 10 до 23</w:t>
            </w:r>
          </w:p>
        </w:tc>
      </w:tr>
      <w:tr w:rsidR="000E06E6" w:rsidRPr="00C65CEE" w:rsidTr="003A047F">
        <w:trPr>
          <w:trHeight w:val="1012"/>
          <w:jc w:val="center"/>
        </w:trPr>
        <w:tc>
          <w:tcPr>
            <w:tcW w:w="7740" w:type="dxa"/>
            <w:vAlign w:val="bottom"/>
          </w:tcPr>
          <w:p w:rsidR="000E06E6" w:rsidRPr="00C65CEE" w:rsidRDefault="000E06E6" w:rsidP="002F1E97">
            <w:pPr>
              <w:tabs>
                <w:tab w:val="left" w:pos="1180"/>
              </w:tabs>
            </w:pPr>
            <w:r w:rsidRPr="00C65CEE">
              <w:t>Пределы допускаемой погрешности определения Ку в диапазоне частот от 2 до 10 ГГц не более</w:t>
            </w:r>
            <w:r w:rsidR="00022308" w:rsidRPr="00C65CEE">
              <w:t>, дБ</w:t>
            </w:r>
          </w:p>
          <w:p w:rsidR="000E06E6" w:rsidRPr="00C65CEE" w:rsidRDefault="000E06E6" w:rsidP="00022308">
            <w:pPr>
              <w:tabs>
                <w:tab w:val="left" w:pos="1180"/>
              </w:tabs>
            </w:pPr>
            <w:r w:rsidRPr="00C65CEE">
              <w:t xml:space="preserve">Пределы допускаемой погрешности определения Ку </w:t>
            </w:r>
            <w:r w:rsidR="00022308" w:rsidRPr="00C65CEE">
              <w:t xml:space="preserve">в диапазоне частот выше 10 ГГц </w:t>
            </w:r>
            <w:r w:rsidRPr="00C65CEE">
              <w:t>не более</w:t>
            </w:r>
            <w:r w:rsidR="00022308" w:rsidRPr="00C65CEE">
              <w:t>, дБ</w:t>
            </w:r>
          </w:p>
        </w:tc>
        <w:tc>
          <w:tcPr>
            <w:tcW w:w="2183" w:type="dxa"/>
            <w:vAlign w:val="bottom"/>
          </w:tcPr>
          <w:p w:rsidR="000E06E6" w:rsidRPr="00C65CEE" w:rsidRDefault="000E06E6" w:rsidP="002F1E97">
            <w:pPr>
              <w:tabs>
                <w:tab w:val="left" w:pos="1180"/>
              </w:tabs>
              <w:jc w:val="center"/>
            </w:pPr>
            <w:r w:rsidRPr="00C65CEE">
              <w:t>± 1,8</w:t>
            </w:r>
          </w:p>
          <w:p w:rsidR="000E06E6" w:rsidRPr="00C65CEE" w:rsidRDefault="000E06E6" w:rsidP="00283FE3">
            <w:pPr>
              <w:tabs>
                <w:tab w:val="left" w:pos="1180"/>
              </w:tabs>
              <w:jc w:val="center"/>
            </w:pPr>
          </w:p>
          <w:p w:rsidR="000E06E6" w:rsidRPr="00C65CEE" w:rsidRDefault="000E06E6" w:rsidP="00283FE3">
            <w:pPr>
              <w:tabs>
                <w:tab w:val="left" w:pos="1180"/>
              </w:tabs>
              <w:jc w:val="center"/>
            </w:pPr>
            <w:r w:rsidRPr="00C65CEE">
              <w:t>± 2,0</w:t>
            </w:r>
          </w:p>
        </w:tc>
      </w:tr>
      <w:tr w:rsidR="00DD0953" w:rsidRPr="00C65CEE" w:rsidTr="003A047F">
        <w:trPr>
          <w:jc w:val="center"/>
        </w:trPr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:rsidR="0009041A" w:rsidRPr="00C65CEE" w:rsidRDefault="00DD0953" w:rsidP="003A047F">
            <w:r w:rsidRPr="00C65CEE">
              <w:t xml:space="preserve">КСВН входа </w:t>
            </w:r>
            <w:r w:rsidR="0009041A" w:rsidRPr="00C65CEE">
              <w:t>не более:</w:t>
            </w:r>
          </w:p>
          <w:p w:rsidR="00DD0953" w:rsidRPr="00C65CEE" w:rsidRDefault="00DD0953" w:rsidP="003A047F">
            <w:pPr>
              <w:pStyle w:val="af4"/>
              <w:numPr>
                <w:ilvl w:val="0"/>
                <w:numId w:val="43"/>
              </w:numPr>
              <w:ind w:left="0" w:firstLine="0"/>
            </w:pPr>
            <w:r w:rsidRPr="00C65CEE">
              <w:rPr>
                <w:spacing w:val="-2"/>
              </w:rPr>
              <w:t>на частоте от 2 до10 ГГц</w:t>
            </w:r>
          </w:p>
          <w:p w:rsidR="0009041A" w:rsidRPr="00C65CEE" w:rsidRDefault="0009041A" w:rsidP="003A047F">
            <w:pPr>
              <w:pStyle w:val="af4"/>
              <w:numPr>
                <w:ilvl w:val="0"/>
                <w:numId w:val="43"/>
              </w:numPr>
              <w:ind w:left="0" w:firstLine="0"/>
            </w:pPr>
            <w:r w:rsidRPr="00C65CEE">
              <w:rPr>
                <w:spacing w:val="-2"/>
              </w:rPr>
              <w:t>на частоте от 10до 18 ГГц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3A047F" w:rsidRPr="00C65CEE" w:rsidRDefault="003A047F" w:rsidP="002F1E97">
            <w:pPr>
              <w:jc w:val="center"/>
            </w:pPr>
          </w:p>
          <w:p w:rsidR="00DD0953" w:rsidRPr="00C65CEE" w:rsidRDefault="00DD0953" w:rsidP="002F1E97">
            <w:pPr>
              <w:jc w:val="center"/>
            </w:pPr>
            <w:r w:rsidRPr="00C65CEE">
              <w:t>2,0</w:t>
            </w:r>
          </w:p>
          <w:p w:rsidR="003A047F" w:rsidRPr="00C65CEE" w:rsidRDefault="003A047F" w:rsidP="002F1E97">
            <w:pPr>
              <w:jc w:val="center"/>
            </w:pPr>
            <w:r w:rsidRPr="00C65CEE">
              <w:t>2,5</w:t>
            </w:r>
          </w:p>
        </w:tc>
      </w:tr>
    </w:tbl>
    <w:p w:rsidR="00C65CEE" w:rsidRPr="00C65CEE" w:rsidRDefault="00C65CEE" w:rsidP="00C65CEE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auto"/>
          <w:sz w:val="22"/>
          <w:szCs w:val="22"/>
        </w:rPr>
      </w:pPr>
      <w:r w:rsidRPr="00C65CEE">
        <w:rPr>
          <w:b/>
          <w:color w:val="auto"/>
          <w:spacing w:val="40"/>
          <w:sz w:val="22"/>
          <w:szCs w:val="22"/>
        </w:rPr>
        <w:t>*Примечание:</w:t>
      </w:r>
      <w:r w:rsidRPr="00C65CEE">
        <w:rPr>
          <w:color w:val="auto"/>
          <w:sz w:val="22"/>
          <w:szCs w:val="22"/>
        </w:rPr>
        <w:t xml:space="preserve"> </w:t>
      </w:r>
      <w:r w:rsidRPr="00C65CEE">
        <w:rPr>
          <w:i/>
          <w:color w:val="auto"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C65CEE">
        <w:rPr>
          <w:i/>
          <w:sz w:val="22"/>
          <w:szCs w:val="22"/>
        </w:rPr>
        <w:t>действительны при проведении измерений в дальней зоне.</w:t>
      </w:r>
      <w:r w:rsidRPr="00C65CEE">
        <w:rPr>
          <w:i/>
          <w:color w:val="auto"/>
          <w:sz w:val="22"/>
          <w:szCs w:val="22"/>
        </w:rPr>
        <w:t xml:space="preserve"> Ку уточняется по результатам периодической поверки </w:t>
      </w:r>
      <w:r w:rsidRPr="00C65CEE">
        <w:rPr>
          <w:i/>
          <w:sz w:val="22"/>
          <w:szCs w:val="22"/>
        </w:rPr>
        <w:t>антенны.</w:t>
      </w:r>
    </w:p>
    <w:p w:rsidR="004761B5" w:rsidRDefault="00E32EBF" w:rsidP="004761B5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4761B5">
        <w:t xml:space="preserve">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2183"/>
      </w:tblGrid>
      <w:tr w:rsidR="004761B5" w:rsidRPr="00605791" w:rsidTr="003A047F">
        <w:trPr>
          <w:tblHeader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 xml:space="preserve">Наименование параметра </w:t>
            </w:r>
          </w:p>
        </w:tc>
        <w:tc>
          <w:tcPr>
            <w:tcW w:w="21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761B5" w:rsidRPr="00605791" w:rsidRDefault="004761B5" w:rsidP="004638D8">
            <w:pPr>
              <w:tabs>
                <w:tab w:val="left" w:pos="1180"/>
              </w:tabs>
              <w:jc w:val="center"/>
            </w:pPr>
            <w:r w:rsidRPr="00605791">
              <w:t>Данные</w:t>
            </w:r>
            <w:r w:rsidR="004638D8" w:rsidRPr="00605791">
              <w:t xml:space="preserve"> </w:t>
            </w:r>
            <w:r w:rsidRPr="00605791">
              <w:t>по ТУ</w:t>
            </w:r>
          </w:p>
        </w:tc>
      </w:tr>
      <w:tr w:rsidR="00C65CEE" w:rsidRPr="00605791" w:rsidTr="00C65CEE">
        <w:trPr>
          <w:jc w:val="center"/>
        </w:trPr>
        <w:tc>
          <w:tcPr>
            <w:tcW w:w="7740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</w:pPr>
            <w:r w:rsidRPr="00605791">
              <w:t xml:space="preserve">Поляризация </w:t>
            </w:r>
          </w:p>
        </w:tc>
        <w:tc>
          <w:tcPr>
            <w:tcW w:w="2183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  <w:jc w:val="center"/>
            </w:pPr>
            <w:r w:rsidRPr="00605791">
              <w:t>Линейная</w:t>
            </w:r>
          </w:p>
        </w:tc>
      </w:tr>
      <w:tr w:rsidR="00C65CEE" w:rsidRPr="00605791" w:rsidTr="00C65CEE">
        <w:trPr>
          <w:jc w:val="center"/>
        </w:trPr>
        <w:tc>
          <w:tcPr>
            <w:tcW w:w="7740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</w:pPr>
            <w:proofErr w:type="spellStart"/>
            <w:r w:rsidRPr="00605791">
              <w:t>Кроссполяризационная</w:t>
            </w:r>
            <w:proofErr w:type="spellEnd"/>
            <w:r w:rsidRPr="00605791">
              <w:t xml:space="preserve"> развязка (типовая) не менее, дБ</w:t>
            </w:r>
          </w:p>
        </w:tc>
        <w:tc>
          <w:tcPr>
            <w:tcW w:w="2183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  <w:jc w:val="center"/>
            </w:pPr>
            <w:r w:rsidRPr="00605791">
              <w:t>20</w:t>
            </w:r>
          </w:p>
        </w:tc>
      </w:tr>
      <w:tr w:rsidR="004761B5" w:rsidRPr="00605791" w:rsidTr="003A047F">
        <w:trPr>
          <w:jc w:val="center"/>
        </w:trPr>
        <w:tc>
          <w:tcPr>
            <w:tcW w:w="7740" w:type="dxa"/>
          </w:tcPr>
          <w:p w:rsidR="004761B5" w:rsidRPr="00605791" w:rsidRDefault="004761B5" w:rsidP="00022308">
            <w:pPr>
              <w:tabs>
                <w:tab w:val="left" w:pos="1180"/>
              </w:tabs>
            </w:pPr>
            <w:r w:rsidRPr="00605791">
              <w:rPr>
                <w:spacing w:val="4"/>
              </w:rPr>
              <w:t>Габаритные размеры</w:t>
            </w:r>
            <w:r w:rsidR="00022308" w:rsidRPr="00605791">
              <w:rPr>
                <w:spacing w:val="4"/>
              </w:rPr>
              <w:t xml:space="preserve"> </w:t>
            </w:r>
            <w:r w:rsidRPr="00605791">
              <w:rPr>
                <w:spacing w:val="-10"/>
              </w:rPr>
              <w:t>не более</w:t>
            </w:r>
            <w:r w:rsidR="00022308" w:rsidRPr="00605791">
              <w:rPr>
                <w:spacing w:val="-10"/>
              </w:rPr>
              <w:t xml:space="preserve">, </w:t>
            </w:r>
            <w:proofErr w:type="gramStart"/>
            <w:r w:rsidR="00022308" w:rsidRPr="00605791">
              <w:rPr>
                <w:spacing w:val="-10"/>
              </w:rPr>
              <w:t>мм</w:t>
            </w:r>
            <w:proofErr w:type="gramEnd"/>
            <w:r w:rsidR="00022308" w:rsidRPr="00605791">
              <w:rPr>
                <w:spacing w:val="-10"/>
              </w:rPr>
              <w:t>,</w:t>
            </w:r>
          </w:p>
        </w:tc>
        <w:tc>
          <w:tcPr>
            <w:tcW w:w="2183" w:type="dxa"/>
            <w:vAlign w:val="center"/>
          </w:tcPr>
          <w:p w:rsidR="004761B5" w:rsidRPr="00605791" w:rsidRDefault="00B90D6A" w:rsidP="00400F71">
            <w:pPr>
              <w:tabs>
                <w:tab w:val="left" w:pos="1180"/>
              </w:tabs>
              <w:jc w:val="center"/>
            </w:pPr>
            <w:r w:rsidRPr="00605791">
              <w:t>44</w:t>
            </w:r>
            <w:r w:rsidR="004761B5" w:rsidRPr="00605791">
              <w:t>2</w:t>
            </w:r>
            <w:r w:rsidR="004761B5" w:rsidRPr="00605791">
              <w:rPr>
                <w:lang w:eastAsia="en-US"/>
              </w:rPr>
              <w:t>×</w:t>
            </w:r>
            <w:r w:rsidR="004761B5" w:rsidRPr="00605791">
              <w:t>208</w:t>
            </w:r>
            <w:r w:rsidR="004761B5" w:rsidRPr="00605791">
              <w:rPr>
                <w:lang w:eastAsia="en-US"/>
              </w:rPr>
              <w:t>×</w:t>
            </w:r>
            <w:r w:rsidR="004761B5" w:rsidRPr="00605791">
              <w:t>174</w:t>
            </w:r>
          </w:p>
        </w:tc>
      </w:tr>
      <w:tr w:rsidR="004761B5" w:rsidRPr="00605791" w:rsidTr="003A047F">
        <w:trPr>
          <w:jc w:val="center"/>
        </w:trPr>
        <w:tc>
          <w:tcPr>
            <w:tcW w:w="7740" w:type="dxa"/>
          </w:tcPr>
          <w:p w:rsidR="004761B5" w:rsidRPr="00605791" w:rsidRDefault="00022308" w:rsidP="00022308">
            <w:pPr>
              <w:tabs>
                <w:tab w:val="left" w:pos="1180"/>
              </w:tabs>
            </w:pPr>
            <w:r w:rsidRPr="00605791">
              <w:t xml:space="preserve">Масса рупора </w:t>
            </w:r>
            <w:r w:rsidR="004761B5" w:rsidRPr="00605791">
              <w:t>не более</w:t>
            </w:r>
            <w:r w:rsidRPr="00605791">
              <w:t xml:space="preserve">, </w:t>
            </w:r>
            <w:proofErr w:type="gramStart"/>
            <w:r w:rsidRPr="00605791">
              <w:t>кг</w:t>
            </w:r>
            <w:proofErr w:type="gramEnd"/>
          </w:p>
        </w:tc>
        <w:tc>
          <w:tcPr>
            <w:tcW w:w="2183" w:type="dxa"/>
          </w:tcPr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2,8</w:t>
            </w:r>
          </w:p>
        </w:tc>
      </w:tr>
      <w:tr w:rsidR="004761B5" w:rsidRPr="00605791" w:rsidTr="003A047F">
        <w:trPr>
          <w:jc w:val="center"/>
        </w:trPr>
        <w:tc>
          <w:tcPr>
            <w:tcW w:w="7740" w:type="dxa"/>
            <w:vAlign w:val="bottom"/>
          </w:tcPr>
          <w:p w:rsidR="004761B5" w:rsidRPr="00605791" w:rsidRDefault="004761B5" w:rsidP="00400F71">
            <w:pPr>
              <w:pStyle w:val="af4"/>
              <w:ind w:left="0"/>
              <w:jc w:val="both"/>
            </w:pPr>
            <w:r w:rsidRPr="00605791">
              <w:lastRenderedPageBreak/>
              <w:t>Условия эксплуатации:</w:t>
            </w:r>
          </w:p>
          <w:p w:rsidR="004761B5" w:rsidRPr="00605791" w:rsidRDefault="004761B5" w:rsidP="00400F71">
            <w:pPr>
              <w:numPr>
                <w:ilvl w:val="0"/>
                <w:numId w:val="42"/>
              </w:numPr>
              <w:tabs>
                <w:tab w:val="clear" w:pos="454"/>
              </w:tabs>
              <w:ind w:firstLine="0"/>
              <w:jc w:val="both"/>
            </w:pPr>
            <w:r w:rsidRPr="00605791">
              <w:t>температура окружающей среды, °</w:t>
            </w:r>
            <w:proofErr w:type="gramStart"/>
            <w:r w:rsidRPr="00605791">
              <w:t>С</w:t>
            </w:r>
            <w:proofErr w:type="gramEnd"/>
            <w:r w:rsidRPr="00605791">
              <w:t xml:space="preserve"> </w:t>
            </w:r>
          </w:p>
          <w:p w:rsidR="004761B5" w:rsidRPr="00605791" w:rsidRDefault="004761B5" w:rsidP="00400F71">
            <w:pPr>
              <w:numPr>
                <w:ilvl w:val="0"/>
                <w:numId w:val="42"/>
              </w:numPr>
              <w:tabs>
                <w:tab w:val="clear" w:pos="454"/>
              </w:tabs>
              <w:ind w:firstLine="0"/>
              <w:jc w:val="both"/>
            </w:pPr>
            <w:r w:rsidRPr="00605791">
              <w:t>относительная влажность воздуха при температуре 20</w:t>
            </w:r>
            <w:proofErr w:type="gramStart"/>
            <w:r w:rsidRPr="00605791">
              <w:t>° С</w:t>
            </w:r>
            <w:proofErr w:type="gramEnd"/>
            <w:r w:rsidRPr="00605791">
              <w:t xml:space="preserve"> </w:t>
            </w:r>
          </w:p>
          <w:p w:rsidR="004761B5" w:rsidRPr="00605791" w:rsidRDefault="004761B5" w:rsidP="00400F71">
            <w:pPr>
              <w:numPr>
                <w:ilvl w:val="0"/>
                <w:numId w:val="42"/>
              </w:numPr>
              <w:tabs>
                <w:tab w:val="clear" w:pos="454"/>
              </w:tabs>
              <w:ind w:firstLine="0"/>
              <w:jc w:val="both"/>
            </w:pPr>
            <w:r w:rsidRPr="00605791">
              <w:t xml:space="preserve">атмосферное давление, мм рт. </w:t>
            </w:r>
            <w:proofErr w:type="spellStart"/>
            <w:proofErr w:type="gramStart"/>
            <w:r w:rsidRPr="00605791">
              <w:t>ст</w:t>
            </w:r>
            <w:proofErr w:type="spellEnd"/>
            <w:proofErr w:type="gramEnd"/>
          </w:p>
        </w:tc>
        <w:tc>
          <w:tcPr>
            <w:tcW w:w="2183" w:type="dxa"/>
            <w:vAlign w:val="bottom"/>
          </w:tcPr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от - 50 до + 40;</w:t>
            </w:r>
          </w:p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не более 98 %</w:t>
            </w:r>
          </w:p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от 630 до 800</w:t>
            </w:r>
          </w:p>
        </w:tc>
      </w:tr>
    </w:tbl>
    <w:p w:rsidR="000250B6" w:rsidRDefault="002922DD" w:rsidP="00605791">
      <w:pPr>
        <w:ind w:firstLine="709"/>
        <w:jc w:val="both"/>
      </w:pPr>
      <w:r w:rsidRPr="0027699F">
        <w:t xml:space="preserve">Записи о контроле технических параметров </w:t>
      </w:r>
      <w:r w:rsidR="00D60A11">
        <w:t>изделия производятся в Т</w:t>
      </w:r>
      <w:r w:rsidR="00B90D6A">
        <w:t>аблице 3</w:t>
      </w:r>
      <w:r w:rsidRPr="0027699F">
        <w:t>. В графе таблицы «Наработка с начала эксплуатации» необходимо указывать параметр в соответствии с разделом формуляра 6</w:t>
      </w:r>
      <w:r w:rsidRPr="0027699F">
        <w:rPr>
          <w:i/>
        </w:rPr>
        <w:t xml:space="preserve"> </w:t>
      </w:r>
      <w:r w:rsidRPr="0027699F">
        <w:t>«Рес</w:t>
      </w:r>
      <w:r w:rsidR="0055397C">
        <w:t xml:space="preserve">урсы, сроки службы и хранения. </w:t>
      </w:r>
      <w:r w:rsidRPr="0027699F">
        <w:t>Гарантии изготовителя»</w:t>
      </w:r>
      <w:r w:rsidR="0055397C">
        <w:t>.</w:t>
      </w:r>
    </w:p>
    <w:p w:rsidR="006E66F6" w:rsidRPr="0027699F" w:rsidRDefault="006E66F6" w:rsidP="0055397C">
      <w:pPr>
        <w:spacing w:after="120"/>
        <w:ind w:firstLine="709"/>
        <w:jc w:val="both"/>
      </w:pPr>
      <w:r w:rsidRPr="0027699F">
        <w:t>Т а б л</w:t>
      </w:r>
      <w:r w:rsidR="00B90D6A">
        <w:t xml:space="preserve"> и </w:t>
      </w:r>
      <w:proofErr w:type="gramStart"/>
      <w:r w:rsidR="00B90D6A">
        <w:t>ц</w:t>
      </w:r>
      <w:proofErr w:type="gramEnd"/>
      <w:r w:rsidR="00B90D6A">
        <w:t xml:space="preserve"> а 3</w:t>
      </w:r>
      <w:r w:rsidR="003A7A33" w:rsidRPr="0027699F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605791">
        <w:trPr>
          <w:tblHeader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6E66F6" w:rsidTr="00605791">
        <w:trPr>
          <w:tblHeader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0B235F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</w:tr>
      <w:tr w:rsidR="00ED677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</w:tr>
      <w:tr w:rsidR="003A7A33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</w:tr>
      <w:tr w:rsidR="0055397C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</w:tr>
      <w:tr w:rsidR="0055397C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</w:tr>
      <w:tr w:rsidR="00AF5355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</w:tr>
      <w:tr w:rsidR="00605791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</w:tr>
      <w:tr w:rsidR="00605791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</w:tr>
      <w:tr w:rsidR="00605791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</w:tr>
    </w:tbl>
    <w:p w:rsidR="00D60A11" w:rsidRDefault="00D60A11" w:rsidP="000E06E6">
      <w:pPr>
        <w:ind w:left="709"/>
        <w:jc w:val="both"/>
      </w:pPr>
    </w:p>
    <w:p w:rsidR="006E66F6" w:rsidRPr="00627A45" w:rsidRDefault="006E66F6" w:rsidP="00627A45">
      <w:pPr>
        <w:pStyle w:val="1"/>
      </w:pPr>
      <w:bookmarkStart w:id="4" w:name="_Toc224654437"/>
      <w:r w:rsidRPr="00627A45">
        <w:t>ИНДИВИДУАЛЬНЫЕ ОСОБЕННОСТИ ИЗДЕЛИЯ</w:t>
      </w:r>
      <w:bookmarkEnd w:id="4"/>
    </w:p>
    <w:p w:rsidR="006E66F6" w:rsidRDefault="006E66F6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При транспортир</w:t>
      </w:r>
      <w:r w:rsidR="00D1774A">
        <w:t>овании, во избежание смещений и</w:t>
      </w:r>
      <w:r>
        <w:t xml:space="preserve"> ударов </w:t>
      </w:r>
      <w:r w:rsidR="00C53250">
        <w:t>упакованный</w:t>
      </w:r>
      <w:r>
        <w:t xml:space="preserve"> </w:t>
      </w:r>
      <w:r w:rsidR="00F44A2E">
        <w:t xml:space="preserve">рупор </w:t>
      </w:r>
      <w:r>
        <w:t>долж</w:t>
      </w:r>
      <w:r w:rsidR="00F44A2E">
        <w:t xml:space="preserve">ен </w:t>
      </w:r>
      <w:r>
        <w:t>быть наде</w:t>
      </w:r>
      <w:r w:rsidR="00D1774A">
        <w:t xml:space="preserve">жно закреплен, а также защищен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5645C" w:rsidRDefault="0005645C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Не допускается перевозка в одном вагоне или кузове с рупором  кислот, щелочей и подобных агрессивных материалов.</w:t>
      </w:r>
    </w:p>
    <w:p w:rsidR="002E0E20" w:rsidRDefault="00D1774A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 xml:space="preserve">При </w:t>
      </w:r>
      <w:r w:rsidR="0005645C">
        <w:t>эксплуатации и т</w:t>
      </w:r>
      <w:r>
        <w:t xml:space="preserve">ехническом обслуживании рупора </w:t>
      </w:r>
      <w:r w:rsidR="0005645C">
        <w:t>не допускайте механических повреждений изделия.</w:t>
      </w:r>
    </w:p>
    <w:p w:rsidR="0005645C" w:rsidRPr="00C316B5" w:rsidRDefault="006E66F6" w:rsidP="0055397C">
      <w:pPr>
        <w:pStyle w:val="1"/>
        <w:rPr>
          <w:b/>
        </w:rPr>
      </w:pPr>
      <w:bookmarkStart w:id="5" w:name="_Toc224654438"/>
      <w:r w:rsidRPr="00B66B7F">
        <w:t>КОМПЛЕКТНОСТЬ</w:t>
      </w:r>
      <w:bookmarkEnd w:id="5"/>
    </w:p>
    <w:p w:rsidR="006E66F6" w:rsidRPr="0055397C" w:rsidRDefault="006E66F6" w:rsidP="0055397C">
      <w:pPr>
        <w:spacing w:after="120"/>
        <w:ind w:firstLine="709"/>
        <w:jc w:val="both"/>
      </w:pPr>
      <w:r w:rsidRPr="0055397C">
        <w:t xml:space="preserve">Т а б л и </w:t>
      </w:r>
      <w:proofErr w:type="gramStart"/>
      <w:r w:rsidRPr="0055397C">
        <w:t>ц</w:t>
      </w:r>
      <w:proofErr w:type="gramEnd"/>
      <w:r w:rsidRPr="0055397C">
        <w:t xml:space="preserve"> а </w:t>
      </w:r>
      <w:r w:rsidR="00B90D6A">
        <w:t>4</w:t>
      </w:r>
      <w:r w:rsidRPr="0055397C">
        <w:t xml:space="preserve"> - Комплектность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3900"/>
        <w:gridCol w:w="2552"/>
        <w:gridCol w:w="850"/>
        <w:gridCol w:w="2125"/>
      </w:tblGrid>
      <w:tr w:rsidR="005B2FEC" w:rsidTr="00E32EBF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2FEC" w:rsidRDefault="005B2FEC" w:rsidP="002F1E97">
            <w:pPr>
              <w:spacing w:before="40"/>
              <w:jc w:val="center"/>
              <w:rPr>
                <w:b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2FEC" w:rsidRDefault="005B2FEC" w:rsidP="002F1E97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2FEC" w:rsidRDefault="005B2FEC" w:rsidP="0055397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2FEC" w:rsidRDefault="005B2FEC" w:rsidP="002F1E97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2FEC" w:rsidRDefault="005B2FEC" w:rsidP="002F1E97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5B2FEC" w:rsidTr="00E32EBF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C" w:rsidRDefault="005B2FEC" w:rsidP="005B2FEC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C" w:rsidRDefault="005B2FEC" w:rsidP="002F1E97">
            <w:r>
              <w:t>Рупор измерительный широкополосный. П6-124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C" w:rsidRDefault="005B2FEC" w:rsidP="0055397C">
            <w:r w:rsidRPr="00106943">
              <w:t>КНПР.464653.008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C" w:rsidRDefault="005B2FEC" w:rsidP="002F1E97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C" w:rsidRDefault="005E5B9D" w:rsidP="002F1E97">
            <w:pPr>
              <w:jc w:val="center"/>
            </w:pPr>
            <w:r>
              <w:t>1524182331277</w:t>
            </w:r>
          </w:p>
        </w:tc>
      </w:tr>
      <w:tr w:rsidR="00792BF2" w:rsidTr="00E32EBF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F2" w:rsidRDefault="00792BF2" w:rsidP="00792BF2">
            <w:pPr>
              <w:jc w:val="center"/>
            </w:pPr>
          </w:p>
        </w:tc>
        <w:tc>
          <w:tcPr>
            <w:tcW w:w="9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F2" w:rsidRDefault="00792BF2" w:rsidP="00792BF2">
            <w:pPr>
              <w:jc w:val="center"/>
            </w:pPr>
            <w:r w:rsidRPr="00792BF2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1115C7" w:rsidTr="00E32EBF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5B2FEC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C90284">
            <w:r>
              <w:t>Формуляр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Default="001115C7" w:rsidP="00C90284">
            <w:r>
              <w:t>КНПР.464653.008 ФО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</w:p>
        </w:tc>
      </w:tr>
      <w:tr w:rsidR="001115C7" w:rsidTr="00E32EBF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5B2FEC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r>
              <w:t>Руководство по эксплуатации.*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Default="001115C7" w:rsidP="0055397C">
            <w:r>
              <w:t>КНПР.464653.008 РЭ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  <w:tr w:rsidR="001115C7" w:rsidTr="00E32EBF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5B2FEC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r>
              <w:t>Методика поверки.*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Default="001115C7" w:rsidP="0055397C">
            <w:r>
              <w:t>КНПР.464653.008 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  <w:tr w:rsidR="001115C7" w:rsidTr="00E32EBF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792BF2">
            <w:pPr>
              <w:jc w:val="center"/>
            </w:pPr>
            <w:r w:rsidRPr="00792BF2">
              <w:rPr>
                <w:b/>
                <w:bCs/>
                <w:i/>
              </w:rPr>
              <w:t>Прочие изделия</w:t>
            </w:r>
          </w:p>
        </w:tc>
      </w:tr>
      <w:tr w:rsidR="001115C7" w:rsidTr="00E32EBF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5B2FEC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106943" w:rsidRDefault="001115C7" w:rsidP="0055397C">
            <w:r w:rsidRPr="00106943">
              <w:t>Кронштейн АК-02 для крепления рупора</w:t>
            </w:r>
            <w: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F" w:rsidRDefault="003A047F" w:rsidP="003A047F">
            <w:pPr>
              <w:spacing w:line="276" w:lineRule="auto"/>
            </w:pPr>
            <w:r w:rsidRPr="00B63108">
              <w:t>КНПР.</w:t>
            </w:r>
            <w:r>
              <w:t>301532.</w:t>
            </w:r>
            <w:r w:rsidRPr="00B63108">
              <w:t>0</w:t>
            </w:r>
            <w:r w:rsidR="009636C0">
              <w:t>30</w:t>
            </w:r>
          </w:p>
          <w:p w:rsidR="001115C7" w:rsidRDefault="001115C7" w:rsidP="005539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  <w:tr w:rsidR="001115C7" w:rsidTr="00E32EBF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B63108" w:rsidRDefault="001115C7" w:rsidP="005B2FEC">
            <w:pPr>
              <w:pStyle w:val="af4"/>
              <w:numPr>
                <w:ilvl w:val="0"/>
                <w:numId w:val="36"/>
              </w:numPr>
              <w:spacing w:line="276" w:lineRule="auto"/>
              <w:jc w:val="center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106943" w:rsidRDefault="001115C7" w:rsidP="0055397C">
            <w:r w:rsidRPr="00106943">
              <w:t>Кронштейн для уравновешивания рупора</w:t>
            </w:r>
            <w: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Default="001115C7" w:rsidP="0055397C">
            <w:pPr>
              <w:spacing w:line="276" w:lineRule="auto"/>
            </w:pPr>
            <w:r w:rsidRPr="00B63108">
              <w:t>КНПР.</w:t>
            </w:r>
            <w:r w:rsidR="003A047F">
              <w:t>301564</w:t>
            </w:r>
            <w:r>
              <w:t>.</w:t>
            </w:r>
            <w:r w:rsidRPr="00B63108">
              <w:t>0</w:t>
            </w:r>
            <w:r w:rsidR="003A047F">
              <w:t>05</w:t>
            </w:r>
          </w:p>
          <w:p w:rsidR="001115C7" w:rsidRDefault="001115C7" w:rsidP="0055397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E72B21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  <w:tr w:rsidR="001115C7" w:rsidTr="00E32EBF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B63108" w:rsidRDefault="001115C7" w:rsidP="005B2FEC">
            <w:pPr>
              <w:pStyle w:val="af4"/>
              <w:numPr>
                <w:ilvl w:val="0"/>
                <w:numId w:val="36"/>
              </w:numPr>
              <w:spacing w:line="276" w:lineRule="auto"/>
              <w:jc w:val="center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106943" w:rsidRDefault="001115C7" w:rsidP="0055397C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Default="001115C7" w:rsidP="00792BF2">
            <w:pPr>
              <w:spacing w:line="276" w:lineRule="auto"/>
            </w:pPr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E72B21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  <w:tr w:rsidR="001115C7" w:rsidTr="00E32EBF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B63108" w:rsidRDefault="001115C7" w:rsidP="005B2FEC">
            <w:pPr>
              <w:pStyle w:val="af4"/>
              <w:numPr>
                <w:ilvl w:val="0"/>
                <w:numId w:val="36"/>
              </w:numPr>
              <w:spacing w:line="276" w:lineRule="auto"/>
              <w:jc w:val="center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55397C">
            <w:r>
              <w:t>Короб транспортировочный*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Pr="00B63108" w:rsidRDefault="001115C7" w:rsidP="00792BF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E72B2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</w:tbl>
    <w:p w:rsidR="00A45F13" w:rsidRDefault="00A45F13" w:rsidP="00A45F13"/>
    <w:p w:rsidR="00792BF2" w:rsidRPr="003A047F" w:rsidRDefault="00984C8D" w:rsidP="00605791">
      <w:pPr>
        <w:ind w:firstLine="709"/>
        <w:jc w:val="both"/>
      </w:pPr>
      <w:r w:rsidRPr="00984C8D">
        <w:rPr>
          <w:spacing w:val="40"/>
        </w:rPr>
        <w:t>Примечания:</w:t>
      </w:r>
      <w:r>
        <w:t xml:space="preserve"> 1.</w:t>
      </w:r>
      <w:r w:rsidR="00792BF2" w:rsidRPr="003A047F">
        <w:t>*Изделия поставл</w:t>
      </w:r>
      <w:r w:rsidR="0055397C" w:rsidRPr="003A047F">
        <w:t>яются по дополнительной заявке З</w:t>
      </w:r>
      <w:r w:rsidR="00792BF2" w:rsidRPr="003A047F">
        <w:t xml:space="preserve">аказчика. </w:t>
      </w:r>
      <w:r w:rsidR="00605791">
        <w:br/>
      </w:r>
      <w:r w:rsidR="00792BF2" w:rsidRPr="003A047F">
        <w:t xml:space="preserve">2. Экран влагозащитный </w:t>
      </w:r>
      <w:r>
        <w:t>поз.7</w:t>
      </w:r>
      <w:r w:rsidR="00792BF2" w:rsidRPr="003A047F">
        <w:t xml:space="preserve"> предназначен для защиты раскрыва рупора от дождя и брызг.</w:t>
      </w:r>
    </w:p>
    <w:p w:rsidR="003A047F" w:rsidRPr="003A047F" w:rsidRDefault="003A047F" w:rsidP="003A047F">
      <w:pPr>
        <w:spacing w:before="120" w:after="120"/>
        <w:ind w:left="709"/>
        <w:jc w:val="both"/>
        <w:rPr>
          <w:b/>
          <w:i/>
        </w:rPr>
      </w:pPr>
      <w:r w:rsidRPr="003A047F">
        <w:rPr>
          <w:b/>
          <w:i/>
        </w:rPr>
        <w:t>Изделие не содержит драгметаллы.</w:t>
      </w:r>
    </w:p>
    <w:p w:rsidR="0055397C" w:rsidRDefault="0055397C" w:rsidP="0055397C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B90D6A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Pr="00B773C6" w:rsidRDefault="00B17210" w:rsidP="0027699F"/>
    <w:p w:rsidR="009636C0" w:rsidRDefault="009636C0">
      <w:r>
        <w:br w:type="page"/>
      </w:r>
    </w:p>
    <w:p w:rsidR="006E66F6" w:rsidRPr="00B66B7F" w:rsidRDefault="006E66F6" w:rsidP="0005645C">
      <w:pPr>
        <w:pStyle w:val="1"/>
      </w:pPr>
      <w:bookmarkStart w:id="6" w:name="_Toc224654439"/>
      <w:r w:rsidRPr="00B66B7F">
        <w:lastRenderedPageBreak/>
        <w:t xml:space="preserve">РЕСУРСЫ, СРОКИ </w:t>
      </w:r>
      <w:r w:rsidR="00AF0317">
        <w:rPr>
          <w:lang w:val="ru-RU"/>
        </w:rPr>
        <w:t>СЛУЖБЫ</w:t>
      </w:r>
      <w:r w:rsidRPr="00B66B7F">
        <w:t xml:space="preserve"> И ХРАНЕНИЯ.</w:t>
      </w:r>
      <w:r w:rsidR="0005645C" w:rsidRPr="00B66B7F">
        <w:t xml:space="preserve"> </w:t>
      </w:r>
      <w:r w:rsidRPr="00B66B7F">
        <w:t>ГАРАНТИИ ИЗГОТОВИТЕЛЯ</w:t>
      </w:r>
      <w:bookmarkEnd w:id="6"/>
    </w:p>
    <w:p w:rsidR="00251022" w:rsidRPr="00F000C1" w:rsidRDefault="00251022" w:rsidP="00251022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 xml:space="preserve">Ресурс антенны до капитального ремонта антенны: </w:t>
      </w:r>
      <w:r w:rsidRPr="00F000C1">
        <w:rPr>
          <w:color w:val="auto"/>
          <w:u w:val="single"/>
        </w:rPr>
        <w:t>36 месяцев.</w:t>
      </w:r>
    </w:p>
    <w:p w:rsidR="00251022" w:rsidRPr="00F000C1" w:rsidRDefault="00251022" w:rsidP="00251022">
      <w:pPr>
        <w:ind w:firstLine="709"/>
        <w:jc w:val="both"/>
        <w:rPr>
          <w:color w:val="auto"/>
        </w:rPr>
      </w:pPr>
    </w:p>
    <w:p w:rsidR="00251022" w:rsidRPr="00F000C1" w:rsidRDefault="00251022" w:rsidP="00251022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251022" w:rsidRPr="00F000C1" w:rsidRDefault="00251022" w:rsidP="00251022">
      <w:pPr>
        <w:numPr>
          <w:ilvl w:val="0"/>
          <w:numId w:val="39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2 года в отапливаемых хранилищах;</w:t>
      </w:r>
    </w:p>
    <w:p w:rsidR="00251022" w:rsidRPr="00F000C1" w:rsidRDefault="00251022" w:rsidP="00251022">
      <w:pPr>
        <w:numPr>
          <w:ilvl w:val="0"/>
          <w:numId w:val="39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1 год в неотапливаемых хранилищах.</w:t>
      </w:r>
    </w:p>
    <w:p w:rsidR="00251022" w:rsidRPr="00F000C1" w:rsidRDefault="00251022" w:rsidP="00251022">
      <w:pPr>
        <w:ind w:firstLine="709"/>
        <w:contextualSpacing/>
        <w:jc w:val="both"/>
        <w:rPr>
          <w:color w:val="auto"/>
          <w:kern w:val="32"/>
        </w:rPr>
      </w:pPr>
    </w:p>
    <w:p w:rsidR="00251022" w:rsidRPr="00F000C1" w:rsidRDefault="00251022" w:rsidP="00251022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  <w:kern w:val="32"/>
        </w:rPr>
        <w:t xml:space="preserve">Назначенный срок </w:t>
      </w:r>
      <w:r>
        <w:rPr>
          <w:color w:val="auto"/>
          <w:kern w:val="32"/>
        </w:rPr>
        <w:t>службы</w:t>
      </w:r>
      <w:r w:rsidRPr="00F000C1">
        <w:rPr>
          <w:color w:val="auto"/>
          <w:kern w:val="32"/>
        </w:rPr>
        <w:t xml:space="preserve"> 10 лет, включая гарантийный срок хранения.</w:t>
      </w:r>
    </w:p>
    <w:p w:rsidR="00251022" w:rsidRPr="00F000C1" w:rsidRDefault="00251022" w:rsidP="00251022">
      <w:pPr>
        <w:ind w:left="709"/>
        <w:contextualSpacing/>
        <w:jc w:val="both"/>
        <w:rPr>
          <w:color w:val="auto"/>
        </w:rPr>
      </w:pPr>
    </w:p>
    <w:p w:rsidR="00251022" w:rsidRPr="00F000C1" w:rsidRDefault="00251022" w:rsidP="00251022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антенны: 18 месяцев.</w:t>
      </w:r>
    </w:p>
    <w:p w:rsidR="00251022" w:rsidRPr="00F000C1" w:rsidRDefault="00251022" w:rsidP="00251022">
      <w:pPr>
        <w:ind w:firstLine="709"/>
        <w:jc w:val="both"/>
        <w:rPr>
          <w:color w:val="auto"/>
        </w:rPr>
      </w:pPr>
    </w:p>
    <w:p w:rsidR="00251022" w:rsidRPr="00F000C1" w:rsidRDefault="00251022" w:rsidP="00251022">
      <w:pPr>
        <w:numPr>
          <w:ilvl w:val="1"/>
          <w:numId w:val="40"/>
        </w:numPr>
        <w:ind w:left="0" w:firstLine="709"/>
        <w:jc w:val="both"/>
        <w:rPr>
          <w:color w:val="auto"/>
        </w:rPr>
      </w:pPr>
      <w:r w:rsidRPr="00F000C1">
        <w:rPr>
          <w:color w:val="auto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251022" w:rsidRPr="00F000C1" w:rsidRDefault="00251022" w:rsidP="00251022">
      <w:pPr>
        <w:ind w:firstLine="709"/>
        <w:jc w:val="both"/>
        <w:rPr>
          <w:color w:val="auto"/>
        </w:rPr>
      </w:pPr>
    </w:p>
    <w:p w:rsidR="00251022" w:rsidRPr="00F000C1" w:rsidRDefault="00251022" w:rsidP="00251022">
      <w:pPr>
        <w:ind w:firstLine="709"/>
        <w:jc w:val="center"/>
        <w:rPr>
          <w:color w:val="auto"/>
          <w:vertAlign w:val="superscript"/>
        </w:rPr>
      </w:pPr>
      <w:r w:rsidRPr="00F000C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350E55" wp14:editId="1573A62A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251022" w:rsidRPr="00F000C1" w:rsidRDefault="00251022" w:rsidP="00251022">
      <w:pPr>
        <w:ind w:firstLine="709"/>
        <w:jc w:val="center"/>
        <w:rPr>
          <w:color w:val="auto"/>
          <w:vertAlign w:val="superscript"/>
        </w:rPr>
      </w:pPr>
      <w:r w:rsidRPr="00F000C1">
        <w:rPr>
          <w:color w:val="auto"/>
          <w:vertAlign w:val="superscript"/>
        </w:rPr>
        <w:t>линия отреза при поставке на экспорт</w:t>
      </w:r>
    </w:p>
    <w:p w:rsidR="00251022" w:rsidRPr="00F000C1" w:rsidRDefault="00251022" w:rsidP="00251022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251022" w:rsidRPr="00F000C1" w:rsidRDefault="00251022" w:rsidP="00251022">
      <w:pPr>
        <w:ind w:firstLine="709"/>
        <w:jc w:val="both"/>
        <w:rPr>
          <w:color w:val="auto"/>
        </w:rPr>
      </w:pPr>
    </w:p>
    <w:p w:rsidR="00251022" w:rsidRPr="00F000C1" w:rsidRDefault="00251022" w:rsidP="00251022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251022" w:rsidRPr="00F000C1" w:rsidRDefault="00251022" w:rsidP="00251022">
      <w:pPr>
        <w:ind w:firstLine="709"/>
        <w:jc w:val="both"/>
        <w:rPr>
          <w:color w:val="auto"/>
        </w:rPr>
      </w:pPr>
    </w:p>
    <w:p w:rsidR="00251022" w:rsidRPr="00F000C1" w:rsidRDefault="00251022" w:rsidP="00251022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Действие гарантийных обязатель</w:t>
      </w:r>
      <w:proofErr w:type="gramStart"/>
      <w:r w:rsidRPr="00F000C1">
        <w:rPr>
          <w:color w:val="auto"/>
        </w:rPr>
        <w:t>ств пр</w:t>
      </w:r>
      <w:proofErr w:type="gramEnd"/>
      <w:r w:rsidRPr="00F000C1">
        <w:rPr>
          <w:color w:val="auto"/>
        </w:rPr>
        <w:t>екращается при истечении гарантийного срока.</w:t>
      </w:r>
    </w:p>
    <w:p w:rsidR="00251022" w:rsidRPr="00F000C1" w:rsidRDefault="00251022" w:rsidP="00251022">
      <w:pPr>
        <w:ind w:firstLine="709"/>
        <w:jc w:val="both"/>
        <w:rPr>
          <w:color w:val="auto"/>
        </w:rPr>
      </w:pPr>
    </w:p>
    <w:p w:rsidR="00251022" w:rsidRPr="00F000C1" w:rsidRDefault="00251022" w:rsidP="00251022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251022" w:rsidRPr="00F000C1" w:rsidRDefault="00251022" w:rsidP="00251022">
      <w:pPr>
        <w:ind w:firstLine="709"/>
        <w:jc w:val="both"/>
        <w:rPr>
          <w:color w:val="auto"/>
        </w:rPr>
      </w:pPr>
    </w:p>
    <w:p w:rsidR="00251022" w:rsidRPr="00F000C1" w:rsidRDefault="00251022" w:rsidP="00251022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iCs/>
          <w:color w:val="auto"/>
        </w:rPr>
        <w:t>Гарантии предприятия изготовителя снимаются:</w:t>
      </w:r>
    </w:p>
    <w:p w:rsidR="00251022" w:rsidRPr="00F000C1" w:rsidRDefault="00251022" w:rsidP="00251022">
      <w:pPr>
        <w:numPr>
          <w:ilvl w:val="0"/>
          <w:numId w:val="38"/>
        </w:numPr>
        <w:jc w:val="both"/>
      </w:pPr>
      <w:proofErr w:type="gramStart"/>
      <w:r w:rsidRPr="00F000C1"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251022" w:rsidRPr="00F000C1" w:rsidRDefault="00251022" w:rsidP="00251022">
      <w:pPr>
        <w:numPr>
          <w:ilvl w:val="0"/>
          <w:numId w:val="38"/>
        </w:numPr>
        <w:jc w:val="both"/>
      </w:pPr>
      <w:r w:rsidRPr="00F000C1">
        <w:t xml:space="preserve">на неисправности, вызванные нарушением правил транспортировки, хранения и эксплуатации; </w:t>
      </w:r>
    </w:p>
    <w:p w:rsidR="00251022" w:rsidRPr="00F000C1" w:rsidRDefault="00251022" w:rsidP="00251022">
      <w:pPr>
        <w:numPr>
          <w:ilvl w:val="0"/>
          <w:numId w:val="38"/>
        </w:numPr>
        <w:jc w:val="both"/>
      </w:pPr>
      <w:r w:rsidRPr="00F000C1">
        <w:t>на неисправности, вызванные ремонтом или модификацией изделия</w:t>
      </w:r>
      <w:r w:rsidRPr="00F000C1">
        <w:rPr>
          <w:sz w:val="28"/>
          <w:szCs w:val="28"/>
        </w:rPr>
        <w:t xml:space="preserve"> </w:t>
      </w:r>
      <w:r w:rsidRPr="00F000C1">
        <w:t>лицами, не уполномоченными на это Производителем;</w:t>
      </w:r>
    </w:p>
    <w:p w:rsidR="00251022" w:rsidRPr="00F000C1" w:rsidRDefault="00251022" w:rsidP="00251022">
      <w:pPr>
        <w:numPr>
          <w:ilvl w:val="0"/>
          <w:numId w:val="38"/>
        </w:numPr>
        <w:jc w:val="both"/>
      </w:pPr>
      <w:r w:rsidRPr="00F000C1">
        <w:t>на изделие, имеющее внешние дефекты (явные механические повреждения).</w:t>
      </w:r>
    </w:p>
    <w:p w:rsidR="00251022" w:rsidRPr="00F000C1" w:rsidRDefault="00251022" w:rsidP="00251022">
      <w:pPr>
        <w:ind w:firstLine="709"/>
        <w:jc w:val="both"/>
      </w:pPr>
    </w:p>
    <w:p w:rsidR="00251022" w:rsidRPr="00F000C1" w:rsidRDefault="00251022" w:rsidP="00251022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 xml:space="preserve">Гарантийное и послегарантийное техническое обслуживание, ремонт </w:t>
      </w:r>
      <w:r w:rsidRPr="00F000C1">
        <w:rPr>
          <w:color w:val="auto"/>
        </w:rPr>
        <w:t>антенны</w:t>
      </w:r>
      <w:r w:rsidRPr="00F000C1">
        <w:rPr>
          <w:iCs/>
          <w:color w:val="auto"/>
        </w:rPr>
        <w:t xml:space="preserve"> производит АО «СКАРД-</w:t>
      </w:r>
      <w:proofErr w:type="spellStart"/>
      <w:r w:rsidRPr="00F000C1">
        <w:rPr>
          <w:iCs/>
          <w:color w:val="auto"/>
        </w:rPr>
        <w:t>Электроникс</w:t>
      </w:r>
      <w:proofErr w:type="spellEnd"/>
      <w:r w:rsidRPr="00F000C1">
        <w:rPr>
          <w:iCs/>
          <w:color w:val="auto"/>
        </w:rPr>
        <w:t>» по адресу:</w:t>
      </w:r>
    </w:p>
    <w:p w:rsidR="00251022" w:rsidRPr="00F000C1" w:rsidRDefault="00251022" w:rsidP="00251022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>Россия, 305021, Курск, ул. Карла Маркса 70Б,</w:t>
      </w:r>
    </w:p>
    <w:p w:rsidR="00251022" w:rsidRPr="00F000C1" w:rsidRDefault="00251022" w:rsidP="00251022">
      <w:pPr>
        <w:ind w:firstLine="709"/>
        <w:jc w:val="both"/>
        <w:rPr>
          <w:color w:val="auto"/>
          <w:spacing w:val="-4"/>
        </w:rPr>
      </w:pPr>
      <w:r w:rsidRPr="00F000C1">
        <w:rPr>
          <w:color w:val="auto"/>
          <w:spacing w:val="-4"/>
        </w:rPr>
        <w:t xml:space="preserve">Тел/факс: +7 (4712) 390-632, 390-786, </w:t>
      </w:r>
      <w:r w:rsidRPr="00F000C1">
        <w:rPr>
          <w:color w:val="auto"/>
          <w:spacing w:val="-4"/>
          <w:lang w:val="en-US"/>
        </w:rPr>
        <w:t>e</w:t>
      </w:r>
      <w:r w:rsidRPr="00940980">
        <w:rPr>
          <w:color w:val="auto"/>
          <w:spacing w:val="-4"/>
        </w:rPr>
        <w:t>-</w:t>
      </w:r>
      <w:r w:rsidRPr="00F000C1">
        <w:rPr>
          <w:color w:val="auto"/>
          <w:spacing w:val="-4"/>
          <w:lang w:val="en-US"/>
        </w:rPr>
        <w:t>mail</w:t>
      </w:r>
      <w:r w:rsidRPr="00940980">
        <w:rPr>
          <w:color w:val="auto"/>
          <w:spacing w:val="-4"/>
        </w:rPr>
        <w:t>:</w:t>
      </w:r>
      <w:r w:rsidRPr="00F000C1">
        <w:rPr>
          <w:color w:val="auto"/>
          <w:spacing w:val="-4"/>
        </w:rPr>
        <w:t xml:space="preserve"> </w:t>
      </w:r>
      <w:hyperlink r:id="rId12" w:history="1">
        <w:r w:rsidRPr="00F000C1">
          <w:rPr>
            <w:color w:val="0000FF"/>
            <w:spacing w:val="-4"/>
            <w:u w:val="single"/>
            <w:lang w:val="en-US"/>
          </w:rPr>
          <w:t>info</w:t>
        </w:r>
        <w:r w:rsidRPr="00F000C1">
          <w:rPr>
            <w:color w:val="0000FF"/>
            <w:spacing w:val="-4"/>
            <w:u w:val="single"/>
          </w:rPr>
          <w:t>@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F000C1">
          <w:rPr>
            <w:color w:val="0000FF"/>
            <w:spacing w:val="-4"/>
            <w:u w:val="single"/>
          </w:rPr>
          <w:t>.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251022" w:rsidRPr="00F776E0" w:rsidRDefault="00251022" w:rsidP="00251022">
      <w:pPr>
        <w:spacing w:line="360" w:lineRule="auto"/>
        <w:jc w:val="both"/>
        <w:rPr>
          <w:color w:val="auto"/>
          <w:spacing w:val="-4"/>
          <w:u w:val="single"/>
        </w:rPr>
      </w:pPr>
    </w:p>
    <w:p w:rsidR="00251022" w:rsidRDefault="00251022" w:rsidP="00251022">
      <w:pPr>
        <w:jc w:val="center"/>
      </w:pPr>
    </w:p>
    <w:p w:rsidR="00F000C1" w:rsidRPr="00F000C1" w:rsidRDefault="00F000C1" w:rsidP="00F000C1">
      <w:pPr>
        <w:spacing w:line="360" w:lineRule="auto"/>
        <w:jc w:val="both"/>
        <w:rPr>
          <w:color w:val="auto"/>
          <w:spacing w:val="-4"/>
          <w:u w:val="single"/>
        </w:rPr>
      </w:pPr>
    </w:p>
    <w:p w:rsidR="009636C0" w:rsidRDefault="009636C0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Pr="0027699F" w:rsidRDefault="006E66F6" w:rsidP="0055397C">
      <w:pPr>
        <w:pStyle w:val="1"/>
      </w:pPr>
      <w:bookmarkStart w:id="7" w:name="_Toc224654440"/>
      <w:r w:rsidRPr="00B66B7F">
        <w:lastRenderedPageBreak/>
        <w:t>КОНСЕРВАЦИЯ</w:t>
      </w:r>
      <w:bookmarkEnd w:id="7"/>
    </w:p>
    <w:p w:rsidR="006E66F6" w:rsidRDefault="006E66F6" w:rsidP="0055397C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B90D6A">
        <w:t>изделия</w:t>
      </w:r>
      <w:r>
        <w:t xml:space="preserve"> запис</w:t>
      </w:r>
      <w:r w:rsidR="00B90D6A">
        <w:t>ываются потребителем в таблицу 5</w:t>
      </w:r>
      <w:r>
        <w:t>.</w:t>
      </w:r>
    </w:p>
    <w:p w:rsidR="006E66F6" w:rsidRDefault="00B90D6A" w:rsidP="005539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</w:t>
      </w:r>
      <w:r>
        <w:t>–</w:t>
      </w:r>
      <w:r w:rsidR="006E66F6">
        <w:t xml:space="preserve"> Консервация</w:t>
      </w:r>
      <w:r>
        <w:t xml:space="preserve">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9636C0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27699F" w:rsidTr="009636C0">
        <w:trPr>
          <w:trHeight w:val="680"/>
          <w:jc w:val="center"/>
        </w:trPr>
        <w:tc>
          <w:tcPr>
            <w:tcW w:w="817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</w:tr>
    </w:tbl>
    <w:p w:rsidR="006E66F6" w:rsidRPr="0027699F" w:rsidRDefault="006E66F6" w:rsidP="006E66F6">
      <w:pPr>
        <w:jc w:val="both"/>
      </w:pPr>
    </w:p>
    <w:p w:rsidR="00E63ED0" w:rsidRPr="00B66B7F" w:rsidRDefault="00E63ED0" w:rsidP="0005645C">
      <w:pPr>
        <w:pStyle w:val="1"/>
      </w:pPr>
      <w:bookmarkStart w:id="8" w:name="_Toc224654441"/>
      <w:r w:rsidRPr="00B66B7F">
        <w:lastRenderedPageBreak/>
        <w:t>СВИДЕТЕЛЬСТВО ОБ УПАКОВЫВАНИИ</w:t>
      </w:r>
      <w:bookmarkEnd w:id="8"/>
    </w:p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D349A5" w:rsidRPr="00B663C1" w:rsidTr="009636C0">
        <w:trPr>
          <w:jc w:val="center"/>
        </w:trPr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9636C0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Рупор П6-124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КНПР.464653.008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5E5B9D">
              <w:rPr>
                <w:bCs/>
                <w:sz w:val="22"/>
                <w:szCs w:val="22"/>
              </w:rPr>
              <w:t>1524182331277</w:t>
            </w:r>
          </w:p>
        </w:tc>
      </w:tr>
      <w:tr w:rsidR="00D349A5" w:rsidRPr="00B663C1" w:rsidTr="009636C0">
        <w:trPr>
          <w:jc w:val="center"/>
        </w:trPr>
        <w:tc>
          <w:tcPr>
            <w:tcW w:w="2761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9636C0">
        <w:trPr>
          <w:jc w:val="center"/>
        </w:trPr>
        <w:tc>
          <w:tcPr>
            <w:tcW w:w="2761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  <w:tr w:rsidR="006E66F6" w:rsidTr="00963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spacing w:val="-4"/>
                <w:u w:val="single"/>
              </w:rPr>
            </w:pPr>
            <w:r>
              <w:rPr>
                <w:spacing w:val="-4"/>
              </w:rPr>
              <w:t>Упакован</w:t>
            </w:r>
            <w:r w:rsidR="0009396A">
              <w:rPr>
                <w:spacing w:val="-4"/>
              </w:rPr>
              <w:t xml:space="preserve"> (а)</w:t>
            </w:r>
            <w:r w:rsidR="00FC64DC">
              <w:rPr>
                <w:spacing w:val="-4"/>
              </w:rPr>
              <w:t>:</w:t>
            </w:r>
            <w:r>
              <w:rPr>
                <w:spacing w:val="-4"/>
              </w:rPr>
              <w:t xml:space="preserve"> </w:t>
            </w:r>
            <w:r w:rsidR="00D412B3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6E66F6" w:rsidRPr="004F616B" w:rsidRDefault="003E443E" w:rsidP="004F616B">
            <w:pPr>
              <w:jc w:val="center"/>
              <w:rPr>
                <w:spacing w:val="-4"/>
                <w:u w:val="single"/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 или </w:t>
            </w:r>
            <w:r w:rsidR="006E66F6" w:rsidRPr="004F616B">
              <w:rPr>
                <w:spacing w:val="-4"/>
                <w:vertAlign w:val="superscript"/>
              </w:rPr>
              <w:t>код  изготовителя</w:t>
            </w:r>
          </w:p>
          <w:p w:rsidR="006E66F6" w:rsidRDefault="003E443E">
            <w:pPr>
              <w:rPr>
                <w:spacing w:val="-4"/>
              </w:rPr>
            </w:pPr>
            <w:r>
              <w:rPr>
                <w:spacing w:val="-4"/>
              </w:rPr>
              <w:t xml:space="preserve">согласно </w:t>
            </w:r>
            <w:r w:rsidR="00D1774A">
              <w:rPr>
                <w:spacing w:val="-4"/>
              </w:rPr>
              <w:t xml:space="preserve">требованиям, </w:t>
            </w:r>
            <w:r w:rsidR="006E66F6">
              <w:rPr>
                <w:spacing w:val="-4"/>
              </w:rPr>
              <w:t>предусмотренным в д</w:t>
            </w:r>
            <w:r>
              <w:rPr>
                <w:spacing w:val="-4"/>
              </w:rPr>
              <w:t xml:space="preserve">ействующей технической </w:t>
            </w:r>
            <w:r w:rsidR="006E66F6">
              <w:rPr>
                <w:spacing w:val="-4"/>
              </w:rPr>
              <w:t>документации.</w:t>
            </w:r>
          </w:p>
          <w:p w:rsidR="006E66F6" w:rsidRDefault="006E66F6">
            <w:pPr>
              <w:jc w:val="both"/>
              <w:rPr>
                <w:b/>
                <w:highlight w:val="yellow"/>
              </w:rPr>
            </w:pPr>
          </w:p>
        </w:tc>
      </w:tr>
      <w:tr w:rsidR="006F33AC" w:rsidTr="009636C0">
        <w:trPr>
          <w:jc w:val="center"/>
        </w:trPr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9636C0" w:rsidP="00B663C1">
            <w:pPr>
              <w:jc w:val="center"/>
            </w:pPr>
            <w:r>
              <w:t>упаковщик</w:t>
            </w:r>
          </w:p>
        </w:tc>
        <w:tc>
          <w:tcPr>
            <w:tcW w:w="822" w:type="dxa"/>
            <w:shd w:val="clear" w:color="auto" w:fill="auto"/>
          </w:tcPr>
          <w:p w:rsidR="006F33AC" w:rsidRDefault="006F33AC" w:rsidP="002C323F"/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6F33AC" w:rsidP="002C323F"/>
        </w:tc>
        <w:tc>
          <w:tcPr>
            <w:tcW w:w="822" w:type="dxa"/>
            <w:shd w:val="clear" w:color="auto" w:fill="auto"/>
          </w:tcPr>
          <w:p w:rsidR="006F33AC" w:rsidRDefault="006F33AC" w:rsidP="002C323F"/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2C22C1" w:rsidP="00B663C1">
            <w:pPr>
              <w:jc w:val="center"/>
            </w:pPr>
            <w:r>
              <w:t>Мельников С.В.</w:t>
            </w:r>
          </w:p>
        </w:tc>
      </w:tr>
      <w:tr w:rsidR="006F33AC" w:rsidRPr="00B663C1" w:rsidTr="009636C0">
        <w:trPr>
          <w:jc w:val="center"/>
        </w:trPr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должность</w:t>
            </w:r>
          </w:p>
        </w:tc>
        <w:tc>
          <w:tcPr>
            <w:tcW w:w="822" w:type="dxa"/>
            <w:shd w:val="clear" w:color="auto" w:fill="auto"/>
          </w:tcPr>
          <w:p w:rsidR="006F33AC" w:rsidRPr="006F33AC" w:rsidRDefault="006F33AC" w:rsidP="002C323F"/>
        </w:tc>
        <w:tc>
          <w:tcPr>
            <w:tcW w:w="2760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  <w:shd w:val="clear" w:color="auto" w:fill="auto"/>
          </w:tcPr>
          <w:p w:rsidR="006F33AC" w:rsidRPr="006F33AC" w:rsidRDefault="006F33AC" w:rsidP="002C323F"/>
        </w:tc>
        <w:tc>
          <w:tcPr>
            <w:tcW w:w="2760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6F33AC" w:rsidRPr="00B663C1" w:rsidTr="009636C0">
        <w:trPr>
          <w:jc w:val="center"/>
        </w:trPr>
        <w:tc>
          <w:tcPr>
            <w:tcW w:w="2759" w:type="dxa"/>
            <w:shd w:val="clear" w:color="auto" w:fill="auto"/>
            <w:vAlign w:val="bottom"/>
          </w:tcPr>
          <w:p w:rsidR="006F33AC" w:rsidRPr="005942EF" w:rsidRDefault="006F33AC" w:rsidP="00B663C1">
            <w:pPr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  <w:tr w:rsidR="006F33AC" w:rsidRPr="00B663C1" w:rsidTr="009636C0">
        <w:trPr>
          <w:jc w:val="center"/>
        </w:trPr>
        <w:tc>
          <w:tcPr>
            <w:tcW w:w="2759" w:type="dxa"/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sz w:val="28"/>
                <w:szCs w:val="28"/>
              </w:rPr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</w:tbl>
    <w:p w:rsidR="00D26C81" w:rsidRPr="00D26C81" w:rsidRDefault="00D26C81" w:rsidP="00D26C81"/>
    <w:p w:rsidR="00D26C81" w:rsidRPr="00D26C81" w:rsidRDefault="00D26C81" w:rsidP="00D26C81"/>
    <w:p w:rsidR="00D26C81" w:rsidRDefault="00D26C81">
      <w:r>
        <w:br w:type="page"/>
      </w:r>
    </w:p>
    <w:p w:rsidR="006E66F6" w:rsidRDefault="006E66F6" w:rsidP="00450741">
      <w:pPr>
        <w:pStyle w:val="1"/>
      </w:pPr>
      <w:bookmarkStart w:id="9" w:name="_Toc224654442"/>
      <w:r w:rsidRPr="00B66B7F">
        <w:lastRenderedPageBreak/>
        <w:t>СВИДЕТЕЛЬСТВО О ПРИЕМКЕ</w:t>
      </w:r>
      <w:bookmarkEnd w:id="9"/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D349A5" w:rsidRPr="00B663C1" w:rsidTr="00B663C1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9636C0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Рупор П6-124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КНПР.464653.008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5E5B9D">
              <w:rPr>
                <w:bCs/>
                <w:sz w:val="22"/>
                <w:szCs w:val="22"/>
              </w:rPr>
              <w:t>1524182331277</w:t>
            </w:r>
          </w:p>
        </w:tc>
      </w:tr>
      <w:tr w:rsidR="00D349A5" w:rsidRPr="00B663C1" w:rsidTr="00B663C1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B663C1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6E66F6" w:rsidRDefault="00D1774A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 признан(а) годным(ой) для эксплуатации.</w:t>
      </w:r>
    </w:p>
    <w:p w:rsidR="002C22C1" w:rsidRDefault="002C22C1" w:rsidP="002C22C1">
      <w:pPr>
        <w:jc w:val="both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2C22C1" w:rsidRPr="003176E1" w:rsidTr="0093319D">
        <w:trPr>
          <w:jc w:val="center"/>
        </w:trPr>
        <w:tc>
          <w:tcPr>
            <w:tcW w:w="9923" w:type="dxa"/>
            <w:gridSpan w:val="5"/>
            <w:vAlign w:val="bottom"/>
          </w:tcPr>
          <w:p w:rsidR="002C22C1" w:rsidRPr="003176E1" w:rsidRDefault="002C22C1" w:rsidP="0093319D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3176E1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2C22C1" w:rsidRPr="003176E1" w:rsidTr="0093319D">
        <w:trPr>
          <w:jc w:val="center"/>
        </w:trPr>
        <w:tc>
          <w:tcPr>
            <w:tcW w:w="1984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2C22C1" w:rsidRPr="003176E1" w:rsidTr="0093319D">
        <w:trPr>
          <w:jc w:val="center"/>
        </w:trPr>
        <w:tc>
          <w:tcPr>
            <w:tcW w:w="1984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84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84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vertAlign w:val="superscript"/>
                <w:lang w:eastAsia="ar-SA"/>
              </w:rPr>
              <w:t xml:space="preserve"> число, месяц,  год</w:t>
            </w:r>
          </w:p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2C22C1" w:rsidRPr="003176E1" w:rsidRDefault="002C22C1" w:rsidP="002C22C1"/>
    <w:p w:rsidR="002C22C1" w:rsidRDefault="002C22C1" w:rsidP="002C22C1">
      <w:pPr>
        <w:suppressAutoHyphens/>
        <w:jc w:val="center"/>
        <w:rPr>
          <w:color w:val="auto"/>
          <w:vertAlign w:val="superscript"/>
          <w:lang w:eastAsia="ar-SA"/>
        </w:rPr>
      </w:pPr>
      <w:r w:rsidRPr="003176E1">
        <w:rPr>
          <w:noProof/>
          <w:color w:val="auto"/>
          <w:vertAlign w:val="superscrip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817B2C" wp14:editId="415F2133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53" name="Line 7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2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AEH8TLIgIAAEg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Pr="003176E1">
        <w:rPr>
          <w:color w:val="auto"/>
          <w:vertAlign w:val="superscript"/>
          <w:lang w:eastAsia="ar-SA"/>
        </w:rPr>
        <w:t>линия отреза при поставке на экспорт</w:t>
      </w:r>
    </w:p>
    <w:tbl>
      <w:tblPr>
        <w:tblStyle w:val="3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2C22C1" w:rsidRPr="003176E1" w:rsidTr="0093319D">
        <w:trPr>
          <w:jc w:val="center"/>
        </w:trPr>
        <w:tc>
          <w:tcPr>
            <w:tcW w:w="9853" w:type="dxa"/>
            <w:gridSpan w:val="5"/>
            <w:vAlign w:val="center"/>
          </w:tcPr>
          <w:p w:rsidR="002C22C1" w:rsidRPr="003176E1" w:rsidRDefault="002C22C1" w:rsidP="0093319D">
            <w:pPr>
              <w:suppressAutoHyphens/>
              <w:spacing w:before="120" w:after="120"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Инженер</w:t>
            </w: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spacing w:val="-4"/>
                <w:lang w:eastAsia="ar-SA"/>
              </w:rPr>
              <w:t>Захаров А.М.</w:t>
            </w: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</w:p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МП</w:t>
            </w:r>
          </w:p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личная подпись</w:t>
            </w:r>
          </w:p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расшифровка подписи</w:t>
            </w:r>
          </w:p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spacing w:val="-4"/>
                <w:lang w:eastAsia="ar-SA"/>
              </w:rPr>
              <w:t>По доверенности №4 от 27 мая 2024 г.</w:t>
            </w: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93319D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число, месяц,  год</w:t>
            </w:r>
            <w:r w:rsidRPr="003176E1">
              <w:rPr>
                <w:rFonts w:ascii="Times New Roman" w:hAnsi="Times New Roman"/>
                <w:color w:val="auto"/>
                <w:spacing w:val="-4"/>
                <w:lang w:eastAsia="ar-SA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</w:p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МП</w:t>
            </w:r>
          </w:p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личная подпись</w:t>
            </w:r>
          </w:p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расшифровка подписи</w:t>
            </w:r>
          </w:p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93319D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93319D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</w:tbl>
    <w:p w:rsidR="002C22C1" w:rsidRPr="003176E1" w:rsidRDefault="002C22C1" w:rsidP="002C22C1">
      <w:pPr>
        <w:suppressAutoHyphens/>
        <w:rPr>
          <w:color w:val="auto"/>
          <w:sz w:val="20"/>
          <w:szCs w:val="20"/>
          <w:lang w:eastAsia="ar-SA"/>
        </w:rPr>
      </w:pPr>
    </w:p>
    <w:p w:rsidR="002C22C1" w:rsidRPr="003176E1" w:rsidRDefault="002C22C1" w:rsidP="002C22C1">
      <w:pPr>
        <w:suppressAutoHyphens/>
        <w:rPr>
          <w:color w:val="auto"/>
          <w:sz w:val="20"/>
          <w:szCs w:val="20"/>
          <w:lang w:eastAsia="ar-SA"/>
        </w:rPr>
      </w:pPr>
    </w:p>
    <w:p w:rsidR="002C22C1" w:rsidRPr="003176E1" w:rsidRDefault="002C22C1" w:rsidP="002C22C1">
      <w:pPr>
        <w:rPr>
          <w:color w:val="auto"/>
          <w:sz w:val="20"/>
          <w:szCs w:val="20"/>
          <w:lang w:eastAsia="ar-SA"/>
        </w:rPr>
      </w:pPr>
      <w:r w:rsidRPr="003176E1">
        <w:rPr>
          <w:color w:val="auto"/>
          <w:sz w:val="20"/>
          <w:szCs w:val="20"/>
          <w:lang w:eastAsia="ar-SA"/>
        </w:rPr>
        <w:br w:type="page"/>
      </w:r>
    </w:p>
    <w:p w:rsidR="006E66F6" w:rsidRDefault="006E66F6" w:rsidP="0005645C">
      <w:pPr>
        <w:pStyle w:val="1"/>
        <w:rPr>
          <w:lang w:val="ru-RU"/>
        </w:rPr>
      </w:pPr>
      <w:bookmarkStart w:id="10" w:name="_Toc224654443"/>
      <w:r w:rsidRPr="00B66B7F">
        <w:lastRenderedPageBreak/>
        <w:t>ДВИЖЕНИЕ</w:t>
      </w:r>
      <w:r w:rsidR="00D1774A" w:rsidRPr="00B66B7F">
        <w:t xml:space="preserve"> ИЗДЕЛИЯ </w:t>
      </w:r>
      <w:r w:rsidRPr="00B66B7F">
        <w:t>ПРИ ЭКСПЛУАТАЦИИ</w:t>
      </w:r>
      <w:bookmarkEnd w:id="10"/>
    </w:p>
    <w:p w:rsidR="006E66F6" w:rsidRDefault="006E66F6" w:rsidP="0055397C">
      <w:pPr>
        <w:spacing w:after="120"/>
        <w:ind w:firstLine="709"/>
        <w:jc w:val="both"/>
      </w:pPr>
      <w:r>
        <w:t xml:space="preserve">Т а </w:t>
      </w:r>
      <w:r w:rsidR="00400F71">
        <w:t xml:space="preserve">б л и </w:t>
      </w:r>
      <w:proofErr w:type="gramStart"/>
      <w:r w:rsidR="00400F71">
        <w:t>ц</w:t>
      </w:r>
      <w:proofErr w:type="gramEnd"/>
      <w:r w:rsidR="00400F71">
        <w:t xml:space="preserve"> а 6</w:t>
      </w:r>
      <w:r w:rsidR="00B66B7F">
        <w:t xml:space="preserve"> – Движение изделия при </w:t>
      </w:r>
      <w:r>
        <w:t>эксплуатации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9636C0">
        <w:trPr>
          <w:trHeight w:val="567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9636C0">
        <w:trPr>
          <w:trHeight w:val="567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9636C0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</w:tr>
    </w:tbl>
    <w:p w:rsidR="006E66F6" w:rsidRDefault="006E66F6" w:rsidP="0055397C">
      <w:pPr>
        <w:spacing w:after="120"/>
        <w:ind w:firstLine="709"/>
      </w:pPr>
      <w:r>
        <w:lastRenderedPageBreak/>
        <w:t xml:space="preserve">Т а б </w:t>
      </w:r>
      <w:r w:rsidR="00B66B7F">
        <w:t xml:space="preserve">л и </w:t>
      </w:r>
      <w:proofErr w:type="gramStart"/>
      <w:r w:rsidR="00B66B7F">
        <w:t>ц</w:t>
      </w:r>
      <w:proofErr w:type="gramEnd"/>
      <w:r w:rsidR="00400F71">
        <w:t xml:space="preserve"> а 7</w:t>
      </w:r>
      <w:r w:rsidR="00B66B7F">
        <w:t xml:space="preserve"> – Приём и передача </w:t>
      </w:r>
      <w: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9636C0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9636C0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55397C" w:rsidRDefault="0055397C" w:rsidP="0027699F">
      <w:pPr>
        <w:spacing w:after="120" w:line="300" w:lineRule="auto"/>
        <w:ind w:firstLine="709"/>
      </w:pPr>
    </w:p>
    <w:p w:rsidR="006E66F6" w:rsidRDefault="00400F71" w:rsidP="0055397C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B66B7F">
        <w:t xml:space="preserve"> – Сведения о закреплении  изделия</w:t>
      </w:r>
      <w:r w:rsidR="006E66F6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9636C0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9636C0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9636C0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45465D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1" w:name="_Toc224654444"/>
      <w:r w:rsidRPr="00B66B7F">
        <w:lastRenderedPageBreak/>
        <w:t>УЧЕТ РАБОТЫ ИЗДЕЛИЯ</w:t>
      </w:r>
      <w:bookmarkEnd w:id="11"/>
      <w:r w:rsidRPr="00B66B7F">
        <w:t xml:space="preserve"> </w:t>
      </w:r>
    </w:p>
    <w:p w:rsidR="006E66F6" w:rsidRDefault="00400F71" w:rsidP="0055397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B66B7F">
        <w:t xml:space="preserve"> – Учёт работы</w:t>
      </w:r>
      <w:r w:rsidR="006E66F6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9636C0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9636C0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</w:t>
            </w:r>
            <w:r w:rsidR="00082736">
              <w:rPr>
                <w:sz w:val="21"/>
                <w:szCs w:val="20"/>
              </w:rPr>
              <w:softHyphen/>
            </w:r>
            <w:r>
              <w:rPr>
                <w:sz w:val="21"/>
                <w:szCs w:val="20"/>
              </w:rPr>
              <w:t>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</w:tbl>
    <w:p w:rsidR="00D1774A" w:rsidRPr="00082736" w:rsidRDefault="00D1774A" w:rsidP="0045465D">
      <w:pPr>
        <w:ind w:left="360"/>
      </w:pPr>
    </w:p>
    <w:p w:rsidR="006E66F6" w:rsidRDefault="006E66F6" w:rsidP="0055397C">
      <w:pPr>
        <w:pStyle w:val="1"/>
      </w:pPr>
      <w:bookmarkStart w:id="12" w:name="_Toc224654445"/>
      <w:r w:rsidRPr="00B66B7F">
        <w:lastRenderedPageBreak/>
        <w:t>УЧЕТ ТЕХНИЧЕСКОГО ОБСЛУЖИВАНИЯ</w:t>
      </w:r>
      <w:bookmarkEnd w:id="12"/>
    </w:p>
    <w:p w:rsidR="006E66F6" w:rsidRDefault="00400F71" w:rsidP="0055397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D1774A">
        <w:t xml:space="preserve"> – Учёт </w:t>
      </w:r>
      <w:r w:rsidR="0045465D">
        <w:t xml:space="preserve">технического </w:t>
      </w:r>
      <w:r w:rsidR="006E66F6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9636C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6E66F6" w:rsidTr="009636C0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6E66F6" w:rsidRDefault="006E66F6" w:rsidP="0055397C">
      <w:pPr>
        <w:pStyle w:val="1"/>
      </w:pPr>
      <w:bookmarkStart w:id="13" w:name="_Toc224654446"/>
      <w:r w:rsidRPr="00B66B7F">
        <w:lastRenderedPageBreak/>
        <w:t>УЧЕТ РАБОТЫ ПО БЮЛЛЕТЕНЯМ И УКАЗАНИЯМ</w:t>
      </w:r>
      <w:bookmarkEnd w:id="13"/>
    </w:p>
    <w:p w:rsidR="006E66F6" w:rsidRDefault="006E66F6" w:rsidP="0055397C">
      <w:pPr>
        <w:spacing w:after="120"/>
        <w:ind w:firstLine="709"/>
      </w:pPr>
      <w:r>
        <w:t>Т а б л и</w:t>
      </w:r>
      <w:r w:rsidR="00400F71">
        <w:t xml:space="preserve"> </w:t>
      </w:r>
      <w:proofErr w:type="gramStart"/>
      <w:r w:rsidR="00400F71">
        <w:t>ц</w:t>
      </w:r>
      <w:proofErr w:type="gramEnd"/>
      <w:r w:rsidR="00400F71">
        <w:t xml:space="preserve"> а 11</w:t>
      </w:r>
      <w:r w:rsidR="00D1774A">
        <w:t xml:space="preserve"> – Учёт работы по </w:t>
      </w:r>
      <w:r>
        <w:t xml:space="preserve">бюллетеням </w:t>
      </w:r>
      <w:r w:rsidR="00D1774A">
        <w:t xml:space="preserve">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9636C0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9636C0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796D9D" w:rsidRPr="00796D9D" w:rsidRDefault="00796D9D" w:rsidP="00796D9D"/>
    <w:p w:rsidR="006E66F6" w:rsidRDefault="006E66F6" w:rsidP="00855366">
      <w:pPr>
        <w:pStyle w:val="1"/>
      </w:pPr>
      <w:bookmarkStart w:id="14" w:name="_Toc224654447"/>
      <w:r w:rsidRPr="00B66B7F">
        <w:lastRenderedPageBreak/>
        <w:t>РАБОТЫ ПРИ ЭКСПЛУАТАЦИИ</w:t>
      </w:r>
      <w:bookmarkEnd w:id="14"/>
    </w:p>
    <w:p w:rsidR="006E66F6" w:rsidRDefault="006E66F6" w:rsidP="00855366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>
        <w:t xml:space="preserve">Учет выполнения работ. Записи о внеплановых работах по текущему ремонту </w:t>
      </w:r>
      <w:r w:rsidR="00855366">
        <w:t>антенны</w:t>
      </w:r>
      <w:r>
        <w:t xml:space="preserve"> при эксплуатации, включая замену отдельных составных частей</w:t>
      </w:r>
      <w:r w:rsidR="00B66B7F">
        <w:t>,</w:t>
      </w:r>
      <w:r w:rsidR="00400F71">
        <w:t xml:space="preserve"> потребитель вносит в Таблицу 12</w:t>
      </w:r>
      <w:r>
        <w:t>.</w:t>
      </w:r>
    </w:p>
    <w:p w:rsidR="006E66F6" w:rsidRDefault="00400F71" w:rsidP="00855366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9636C0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9636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636C0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</w:tr>
    </w:tbl>
    <w:p w:rsidR="006E66F6" w:rsidRPr="00660B8C" w:rsidRDefault="006E66F6" w:rsidP="00855366">
      <w:pPr>
        <w:ind w:firstLine="709"/>
        <w:jc w:val="both"/>
      </w:pPr>
    </w:p>
    <w:p w:rsidR="006E66F6" w:rsidRDefault="006E66F6" w:rsidP="00855366">
      <w:pPr>
        <w:numPr>
          <w:ilvl w:val="1"/>
          <w:numId w:val="21"/>
        </w:numPr>
        <w:ind w:firstLine="709"/>
        <w:jc w:val="both"/>
      </w:pPr>
      <w:r>
        <w:t xml:space="preserve">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</w:t>
      </w:r>
      <w:r w:rsidR="007F362E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C90284" w:rsidRPr="00185AEE" w:rsidRDefault="00C90284" w:rsidP="00185AEE">
      <w:pPr>
        <w:pStyle w:val="1"/>
      </w:pPr>
      <w:bookmarkStart w:id="15" w:name="_Toc118895874"/>
      <w:bookmarkStart w:id="16" w:name="_Toc119401432"/>
      <w:bookmarkStart w:id="17" w:name="_Toc119404436"/>
      <w:bookmarkStart w:id="18" w:name="_Toc119921208"/>
      <w:bookmarkStart w:id="19" w:name="_Toc224654448"/>
      <w:r w:rsidRPr="00185AEE">
        <w:lastRenderedPageBreak/>
        <w:t>ПЕРИОДИЧЕСКИЙ КОНТР</w:t>
      </w:r>
      <w:r w:rsidR="00400F71" w:rsidRPr="00185AEE">
        <w:t xml:space="preserve">ОЛЬ ОСНОВНЫХ ЭКСПЛУАТАЦИОННЫХ И </w:t>
      </w:r>
      <w:r w:rsidRPr="00185AEE">
        <w:t>ТЕХНИЧЕСКИХ ХАРАКТЕРИСТИК</w:t>
      </w:r>
      <w:bookmarkEnd w:id="15"/>
      <w:bookmarkEnd w:id="16"/>
      <w:bookmarkEnd w:id="17"/>
      <w:bookmarkEnd w:id="18"/>
      <w:bookmarkEnd w:id="19"/>
    </w:p>
    <w:p w:rsidR="007E1F39" w:rsidRPr="004B403D" w:rsidRDefault="007E1F39" w:rsidP="007E1F39">
      <w:pPr>
        <w:ind w:firstLine="709"/>
        <w:jc w:val="both"/>
      </w:pPr>
      <w:r w:rsidRPr="004B403D">
        <w:t>15.1 Поверка антенны проводится в соответствии с методикой поверки КНПР.464653.008 МП.</w:t>
      </w:r>
    </w:p>
    <w:p w:rsidR="007E1F39" w:rsidRPr="004B403D" w:rsidRDefault="007E1F39" w:rsidP="007E1F39">
      <w:pPr>
        <w:ind w:firstLine="709"/>
        <w:jc w:val="both"/>
      </w:pPr>
      <w:r w:rsidRPr="004B403D">
        <w:t>15.2. Записи о результатах поверки</w:t>
      </w:r>
      <w:r>
        <w:t xml:space="preserve"> потребитель вносит в Таблицу 13</w:t>
      </w:r>
      <w:r w:rsidRPr="004B403D">
        <w:t>.</w:t>
      </w:r>
    </w:p>
    <w:p w:rsidR="007E1F39" w:rsidRDefault="007E1F39" w:rsidP="007E1F39">
      <w:pPr>
        <w:spacing w:before="12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 – Периодическая  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135"/>
        <w:gridCol w:w="1131"/>
        <w:gridCol w:w="816"/>
        <w:gridCol w:w="878"/>
        <w:gridCol w:w="845"/>
        <w:gridCol w:w="904"/>
        <w:gridCol w:w="759"/>
        <w:gridCol w:w="900"/>
      </w:tblGrid>
      <w:tr w:rsidR="005F480B" w:rsidTr="00022308">
        <w:trPr>
          <w:trHeight w:val="311"/>
          <w:jc w:val="center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708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9896FAD" wp14:editId="288E2AF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5" name="Rectangle 3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19D" w:rsidRDefault="0093319D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5" o:spid="_x0000_s1027" style="position:absolute;left:0;text-align:left;margin-left:513.9pt;margin-top:764.25pt;width:30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plXbfS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93319D" w:rsidRDefault="0093319D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1448E2" wp14:editId="323CF48C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4" name="Rectangle 3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19D" w:rsidRDefault="0093319D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6" o:spid="_x0000_s1028" style="position:absolute;left:0;text-align:left;margin-left:513.9pt;margin-top:764.25pt;width:30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" strokecolor="white">
                      <v:textbox>
                        <w:txbxContent>
                          <w:p w:rsidR="0093319D" w:rsidRDefault="0093319D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7E6ECE" wp14:editId="786DCDC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3" name="Rectangle 3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19D" w:rsidRDefault="0093319D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7" o:spid="_x0000_s1029" style="position:absolute;left:0;text-align:left;margin-left:513.9pt;margin-top:764.25pt;width:3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obdJGy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93319D" w:rsidRDefault="0093319D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7BDEDA" wp14:editId="56211468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" name="Rectangle 3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19D" w:rsidRDefault="0093319D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8" o:spid="_x0000_s1030" style="position:absolute;left:0;text-align:left;margin-left:513.9pt;margin-top:764.25pt;width:30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ATStUAkAgAAUA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93319D" w:rsidRDefault="0093319D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480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450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</w:t>
            </w:r>
            <w:r w:rsidR="00082736">
              <w:rPr>
                <w:sz w:val="22"/>
                <w:szCs w:val="22"/>
              </w:rPr>
              <w:softHyphen/>
            </w:r>
            <w:r w:rsidR="005F480B">
              <w:rPr>
                <w:sz w:val="22"/>
                <w:szCs w:val="22"/>
              </w:rPr>
              <w:t>нал</w:t>
            </w:r>
            <w:r w:rsidR="00082736">
              <w:rPr>
                <w:sz w:val="22"/>
                <w:szCs w:val="22"/>
              </w:rPr>
              <w:t xml:space="preserve">ьное </w:t>
            </w:r>
            <w:r w:rsidR="005F480B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5F480B" w:rsidTr="00022308">
        <w:trPr>
          <w:trHeight w:val="562"/>
          <w:jc w:val="center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2 до10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 w:rsidP="00562DAA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2,0</w:t>
            </w:r>
          </w:p>
        </w:tc>
        <w:tc>
          <w:tcPr>
            <w:tcW w:w="554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6B0D22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10до 18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562DAA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2,5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</w:tcPr>
          <w:p w:rsidR="00022308" w:rsidRPr="000A0666" w:rsidRDefault="00022308" w:rsidP="00283FE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от 2 до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283FE3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1,8</w:t>
            </w:r>
          </w:p>
        </w:tc>
        <w:tc>
          <w:tcPr>
            <w:tcW w:w="554" w:type="pct"/>
            <w:vAlign w:val="center"/>
          </w:tcPr>
          <w:p w:rsidR="00022308" w:rsidRPr="000A0666" w:rsidRDefault="00022308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283FE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выше 10 ГГц,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283FE3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2,0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283FE3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C90284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E937F0" w:rsidRDefault="00022308" w:rsidP="00C90284">
            <w:pPr>
              <w:jc w:val="center"/>
              <w:rPr>
                <w:sz w:val="22"/>
                <w:szCs w:val="22"/>
              </w:rPr>
            </w:pPr>
            <w:r w:rsidRPr="00E937F0">
              <w:rPr>
                <w:sz w:val="22"/>
                <w:szCs w:val="22"/>
              </w:rPr>
              <w:t>от 10 до 23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90284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trHeight w:val="340"/>
          <w:jc w:val="center"/>
        </w:trPr>
        <w:tc>
          <w:tcPr>
            <w:tcW w:w="2500" w:type="pct"/>
            <w:gridSpan w:val="3"/>
            <w:tcMar>
              <w:left w:w="28" w:type="dxa"/>
              <w:right w:w="28" w:type="dxa"/>
            </w:tcMar>
          </w:tcPr>
          <w:p w:rsidR="00022308" w:rsidRPr="00C53250" w:rsidRDefault="00022308" w:rsidP="001D38EE">
            <w:pPr>
              <w:rPr>
                <w:b/>
                <w:sz w:val="20"/>
                <w:szCs w:val="20"/>
              </w:rPr>
            </w:pPr>
            <w:r w:rsidRPr="00C53250">
              <w:rPr>
                <w:b/>
                <w:sz w:val="20"/>
                <w:szCs w:val="20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2 до10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10до 18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2,5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от 2 до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1,8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выше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2,0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E937F0" w:rsidRDefault="00022308" w:rsidP="00C65CEE">
            <w:pPr>
              <w:jc w:val="center"/>
              <w:rPr>
                <w:sz w:val="22"/>
                <w:szCs w:val="22"/>
              </w:rPr>
            </w:pPr>
            <w:r w:rsidRPr="00E937F0">
              <w:rPr>
                <w:sz w:val="22"/>
                <w:szCs w:val="22"/>
              </w:rPr>
              <w:t>от 10 до 23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trHeight w:val="340"/>
          <w:jc w:val="center"/>
        </w:trPr>
        <w:tc>
          <w:tcPr>
            <w:tcW w:w="2500" w:type="pct"/>
            <w:gridSpan w:val="3"/>
            <w:tcMar>
              <w:left w:w="28" w:type="dxa"/>
              <w:right w:w="28" w:type="dxa"/>
            </w:tcMar>
          </w:tcPr>
          <w:p w:rsidR="00022308" w:rsidRPr="00C53250" w:rsidRDefault="00022308" w:rsidP="00C65CEE">
            <w:pPr>
              <w:rPr>
                <w:b/>
                <w:sz w:val="20"/>
                <w:szCs w:val="20"/>
              </w:rPr>
            </w:pPr>
            <w:r w:rsidRPr="00C53250">
              <w:rPr>
                <w:b/>
                <w:sz w:val="20"/>
                <w:szCs w:val="20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2 до10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10до 18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2,5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от 2 до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1,8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выше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2,0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E937F0" w:rsidRDefault="00022308" w:rsidP="00C65CEE">
            <w:pPr>
              <w:jc w:val="center"/>
              <w:rPr>
                <w:sz w:val="22"/>
                <w:szCs w:val="22"/>
              </w:rPr>
            </w:pPr>
            <w:r w:rsidRPr="00E937F0">
              <w:rPr>
                <w:sz w:val="22"/>
                <w:szCs w:val="22"/>
              </w:rPr>
              <w:t>от 10 до 23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trHeight w:val="340"/>
          <w:jc w:val="center"/>
        </w:trPr>
        <w:tc>
          <w:tcPr>
            <w:tcW w:w="2500" w:type="pct"/>
            <w:gridSpan w:val="3"/>
            <w:tcMar>
              <w:left w:w="28" w:type="dxa"/>
              <w:right w:w="28" w:type="dxa"/>
            </w:tcMar>
          </w:tcPr>
          <w:p w:rsidR="00022308" w:rsidRPr="00C53250" w:rsidRDefault="00022308" w:rsidP="00C65CEE">
            <w:pPr>
              <w:rPr>
                <w:b/>
                <w:sz w:val="20"/>
                <w:szCs w:val="20"/>
              </w:rPr>
            </w:pPr>
            <w:r w:rsidRPr="00C53250">
              <w:rPr>
                <w:b/>
                <w:sz w:val="20"/>
                <w:szCs w:val="20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</w:tbl>
    <w:p w:rsidR="005F480B" w:rsidRDefault="005F480B" w:rsidP="005F480B">
      <w:pPr>
        <w:ind w:left="360"/>
        <w:jc w:val="center"/>
      </w:pPr>
    </w:p>
    <w:p w:rsidR="005F480B" w:rsidRDefault="005F480B" w:rsidP="005F480B">
      <w:pPr>
        <w:ind w:left="360"/>
        <w:jc w:val="center"/>
      </w:pPr>
    </w:p>
    <w:p w:rsidR="00386139" w:rsidRDefault="00386139" w:rsidP="005F480B">
      <w:pPr>
        <w:ind w:left="360"/>
        <w:jc w:val="center"/>
      </w:pPr>
    </w:p>
    <w:p w:rsidR="00022308" w:rsidRDefault="00022308">
      <w:r>
        <w:br w:type="page"/>
      </w:r>
    </w:p>
    <w:p w:rsidR="0027699F" w:rsidRPr="00185AEE" w:rsidRDefault="006E66F6" w:rsidP="00185AEE">
      <w:pPr>
        <w:pStyle w:val="1"/>
      </w:pPr>
      <w:bookmarkStart w:id="20" w:name="_Toc224654449"/>
      <w:r w:rsidRPr="00185AEE">
        <w:lastRenderedPageBreak/>
        <w:t>СВЕДЕНИЯ О ХРАНЕНИИ</w:t>
      </w:r>
      <w:bookmarkEnd w:id="20"/>
    </w:p>
    <w:p w:rsidR="006E66F6" w:rsidRDefault="006E66F6" w:rsidP="005D11D0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DF0654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022308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022308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51456B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022308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</w:tr>
      <w:tr w:rsidR="00022308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</w:tr>
    </w:tbl>
    <w:p w:rsidR="00455C4F" w:rsidRDefault="006E66F6" w:rsidP="00660B8C">
      <w:pPr>
        <w:pStyle w:val="1"/>
        <w:rPr>
          <w:lang w:val="ru-RU"/>
        </w:rPr>
      </w:pPr>
      <w:bookmarkStart w:id="21" w:name="_Toc224654450"/>
      <w:r w:rsidRPr="00B66B7F">
        <w:lastRenderedPageBreak/>
        <w:t>РЕМОНТ</w:t>
      </w:r>
      <w:bookmarkEnd w:id="21"/>
    </w:p>
    <w:p w:rsidR="00660B8C" w:rsidRPr="00660B8C" w:rsidRDefault="00660B8C" w:rsidP="00660B8C">
      <w:pPr>
        <w:rPr>
          <w:lang w:eastAsia="x-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32B5D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F32B5D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</w:t>
            </w:r>
            <w:r w:rsidR="00F32B5D" w:rsidRPr="00B663C1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F32B5D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F32B5D" w:rsidRPr="00D23444" w:rsidRDefault="00F32B5D" w:rsidP="00F32B5D"/>
    <w:p w:rsidR="00F32B5D" w:rsidRPr="00D23444" w:rsidRDefault="00F32B5D" w:rsidP="00F32B5D"/>
    <w:p w:rsidR="00F32B5D" w:rsidRPr="00D23444" w:rsidRDefault="00F32B5D" w:rsidP="00F32B5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32B5D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</w:tbl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32B5D" w:rsidRPr="00D23444" w:rsidTr="00B663C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F32B5D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</w:t>
            </w:r>
            <w:r w:rsidR="00F32B5D" w:rsidRPr="00B663C1">
              <w:rPr>
                <w:b/>
                <w:caps/>
              </w:rPr>
              <w:t>и гарантии</w:t>
            </w:r>
          </w:p>
        </w:tc>
      </w:tr>
      <w:tr w:rsidR="00F32B5D" w:rsidRPr="00B663C1" w:rsidTr="00B663C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F32B5D" w:rsidRPr="00D23444" w:rsidRDefault="00F32B5D" w:rsidP="00A2610C">
            <w:r w:rsidRPr="00D23444">
              <w:t>№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D23444" w:rsidTr="00B663C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0B11F7" w:rsidRPr="00B663C1" w:rsidTr="00B663C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11F7" w:rsidRPr="00D23444" w:rsidRDefault="000B11F7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</w:tr>
      <w:tr w:rsidR="00064F0A" w:rsidRPr="00B663C1" w:rsidTr="00B663C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064F0A" w:rsidRPr="00B663C1" w:rsidRDefault="00064F0A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F32B5D" w:rsidTr="00B663C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CA52C7">
              <w:t>плуатации.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3E443E" w:rsidP="00A2610C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455C4F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 определяющий</w:t>
            </w:r>
            <w:r w:rsidR="00F32B5D" w:rsidRPr="00B663C1">
              <w:rPr>
                <w:vertAlign w:val="superscript"/>
              </w:rPr>
              <w:t xml:space="preserve"> ресурс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A2610C"/>
        </w:tc>
      </w:tr>
      <w:tr w:rsidR="00F32B5D" w:rsidRPr="00B663C1" w:rsidTr="00B663C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2B5D" w:rsidRPr="00B663C1" w:rsidRDefault="00F32B5D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3E443E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</w:t>
            </w:r>
            <w:r w:rsidR="00F32B5D" w:rsidRPr="00B663C1">
              <w:rPr>
                <w:vertAlign w:val="superscript"/>
              </w:rPr>
              <w:t xml:space="preserve">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</w:tbl>
    <w:p w:rsidR="006E66F6" w:rsidRDefault="006E66F6" w:rsidP="00660B8C">
      <w:pPr>
        <w:pStyle w:val="21"/>
        <w:ind w:left="284"/>
        <w:jc w:val="left"/>
      </w:pPr>
    </w:p>
    <w:p w:rsidR="00D1774A" w:rsidRDefault="00D1774A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Pr="00D1774A" w:rsidRDefault="009F0D38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Св</w:t>
            </w:r>
            <w:r w:rsidR="00CA52C7">
              <w:t xml:space="preserve">едения о произведенном </w:t>
            </w:r>
            <w:r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</w:t>
            </w:r>
            <w:r w:rsidR="00D1774A" w:rsidRPr="00B663C1">
              <w:rPr>
                <w:b/>
                <w:caps/>
              </w:rPr>
              <w:t xml:space="preserve">о приемке и </w:t>
            </w:r>
            <w:r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51AE4">
              <w:t>) годным(ой) для эксплуатации.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</w:t>
            </w:r>
            <w:r w:rsidR="00CA52C7">
              <w:t xml:space="preserve">есурс до </w:t>
            </w:r>
            <w:r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</w:t>
            </w:r>
            <w:r w:rsidR="00455C4F" w:rsidRPr="00B663C1">
              <w:rPr>
                <w:vertAlign w:val="superscript"/>
              </w:rPr>
              <w:t xml:space="preserve"> определяющий  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условия </w:t>
            </w:r>
            <w:r w:rsidR="00455C4F" w:rsidRPr="00B663C1">
              <w:rPr>
                <w:vertAlign w:val="superscript"/>
              </w:rPr>
              <w:t>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</w:t>
            </w:r>
            <w:r w:rsidR="003E443E">
              <w:t>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Default="00455C4F" w:rsidP="00660B8C">
      <w:pPr>
        <w:pStyle w:val="21"/>
        <w:ind w:left="284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450741" w:rsidRDefault="00450741" w:rsidP="00660B8C">
      <w:pPr>
        <w:pStyle w:val="21"/>
        <w:jc w:val="left"/>
        <w:rPr>
          <w:lang w:val="ru-RU"/>
        </w:rPr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 xml:space="preserve">КРАТКИЕ ЗАПИСИ </w:t>
            </w:r>
            <w:r w:rsidR="00455C4F" w:rsidRPr="00B663C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F51AE4" w:rsidP="00A2610C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455C4F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и </w:t>
            </w:r>
            <w:r w:rsidR="00455C4F"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</w:t>
            </w:r>
            <w:r w:rsidR="00F51AE4">
              <w:t>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параметр, определяющий </w:t>
            </w:r>
            <w:r w:rsidR="00455C4F" w:rsidRPr="00B663C1">
              <w:rPr>
                <w:vertAlign w:val="superscript"/>
              </w:rPr>
              <w:t>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Pr="00660B8C" w:rsidRDefault="00455C4F" w:rsidP="00660B8C">
      <w:pPr>
        <w:pStyle w:val="21"/>
        <w:ind w:left="284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Default="006E66F6" w:rsidP="00660B8C">
      <w:pPr>
        <w:pStyle w:val="21"/>
        <w:jc w:val="both"/>
        <w:rPr>
          <w:b w:val="0"/>
          <w:lang w:val="ru-RU"/>
        </w:rPr>
      </w:pPr>
    </w:p>
    <w:p w:rsidR="00796D9D" w:rsidRPr="00796D9D" w:rsidRDefault="00796D9D" w:rsidP="00660B8C">
      <w:pPr>
        <w:pStyle w:val="21"/>
        <w:jc w:val="both"/>
        <w:rPr>
          <w:b w:val="0"/>
          <w:lang w:val="ru-RU"/>
        </w:rPr>
      </w:pPr>
    </w:p>
    <w:p w:rsidR="006E66F6" w:rsidRPr="00B66B7F" w:rsidRDefault="006E66F6" w:rsidP="0005645C">
      <w:pPr>
        <w:pStyle w:val="1"/>
      </w:pPr>
      <w:bookmarkStart w:id="22" w:name="_Toc224654451"/>
      <w:r w:rsidRPr="00B66B7F">
        <w:lastRenderedPageBreak/>
        <w:t>ОСОБЫЕ ОТМЕТКИ</w:t>
      </w:r>
      <w:bookmarkEnd w:id="22"/>
    </w:p>
    <w:p w:rsidR="006E66F6" w:rsidRPr="009F0D38" w:rsidRDefault="006E66F6" w:rsidP="009F0D38">
      <w:pPr>
        <w:pStyle w:val="21"/>
        <w:jc w:val="left"/>
        <w:rPr>
          <w:b w:val="0"/>
          <w:lang w:val="ru-RU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D1774A" w:rsidRPr="00660B8C" w:rsidRDefault="00D1774A" w:rsidP="00450741">
      <w:pPr>
        <w:rPr>
          <w:sz w:val="28"/>
        </w:rPr>
      </w:pPr>
    </w:p>
    <w:p w:rsidR="006E66F6" w:rsidRPr="00B66B7F" w:rsidRDefault="006E66F6" w:rsidP="0005645C">
      <w:pPr>
        <w:pStyle w:val="1"/>
      </w:pPr>
      <w:bookmarkStart w:id="23" w:name="_Toc224654452"/>
      <w:r w:rsidRPr="00B66B7F">
        <w:lastRenderedPageBreak/>
        <w:t>СВЕДЕНИЯ ОБ УТИЛИЗАЦИИ</w:t>
      </w:r>
      <w:bookmarkEnd w:id="23"/>
    </w:p>
    <w:p w:rsidR="006E66F6" w:rsidRDefault="006E66F6" w:rsidP="006E66F6"/>
    <w:p w:rsidR="00D23E73" w:rsidRDefault="00D23E73" w:rsidP="00DF0654">
      <w:pPr>
        <w:pStyle w:val="a6"/>
        <w:numPr>
          <w:ilvl w:val="1"/>
          <w:numId w:val="32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</w:t>
      </w:r>
      <w:r w:rsidR="00036D83">
        <w:rPr>
          <w:b w:val="0"/>
          <w:sz w:val="24"/>
        </w:rPr>
        <w:t xml:space="preserve">ления </w:t>
      </w:r>
      <w:r w:rsidR="005D11D0">
        <w:rPr>
          <w:b w:val="0"/>
          <w:sz w:val="24"/>
        </w:rPr>
        <w:t>антенны</w:t>
      </w:r>
      <w:r>
        <w:rPr>
          <w:b w:val="0"/>
          <w:sz w:val="24"/>
        </w:rPr>
        <w:t xml:space="preserve"> или выработки ресурса изделие подлежит утилизации. Изделие разбирается.</w:t>
      </w:r>
    </w:p>
    <w:p w:rsidR="00D23E73" w:rsidRDefault="00D23E73" w:rsidP="00DF0654">
      <w:pPr>
        <w:numPr>
          <w:ilvl w:val="1"/>
          <w:numId w:val="32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5D11D0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D1774A" w:rsidRDefault="00D1774A" w:rsidP="006E66F6"/>
    <w:p w:rsidR="00D1774A" w:rsidRDefault="00D1774A" w:rsidP="006E66F6"/>
    <w:p w:rsidR="00D1774A" w:rsidRDefault="00D1774A" w:rsidP="006E66F6"/>
    <w:p w:rsidR="00D1774A" w:rsidRDefault="00D1774A" w:rsidP="006E66F6"/>
    <w:p w:rsidR="00450741" w:rsidRDefault="00450741" w:rsidP="006E66F6"/>
    <w:p w:rsidR="00450741" w:rsidRDefault="00450741" w:rsidP="006E66F6"/>
    <w:p w:rsidR="006E66F6" w:rsidRPr="00B66B7F" w:rsidRDefault="006E66F6" w:rsidP="0005645C">
      <w:pPr>
        <w:pStyle w:val="1"/>
      </w:pPr>
      <w:bookmarkStart w:id="24" w:name="_Toc224654453"/>
      <w:r w:rsidRPr="00B66B7F">
        <w:lastRenderedPageBreak/>
        <w:t>КОНТРОЛЬ СОСТОЯНИЯ ИЗДЕЛИЯ И ВЕДЕНИЯ ФОРМУЛЯРА</w:t>
      </w:r>
      <w:bookmarkEnd w:id="24"/>
    </w:p>
    <w:p w:rsidR="006E66F6" w:rsidRDefault="007F362E" w:rsidP="0027699F">
      <w:pPr>
        <w:spacing w:after="120" w:line="300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состояния изделия и </w:t>
      </w:r>
      <w:r w:rsidR="006E66F6"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022308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B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5F480B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022308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022308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</w:tr>
    </w:tbl>
    <w:p w:rsidR="00FE1F53" w:rsidRDefault="00FE1F53" w:rsidP="006E66F6"/>
    <w:p w:rsidR="00450741" w:rsidRDefault="00450741" w:rsidP="006E66F6"/>
    <w:p w:rsidR="00450741" w:rsidRDefault="00450741" w:rsidP="006E66F6">
      <w:pPr>
        <w:sectPr w:rsidR="00450741" w:rsidSect="003B45CA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</w:p>
    <w:p w:rsidR="002D331F" w:rsidRPr="00C974CD" w:rsidRDefault="002D331F" w:rsidP="00605791">
      <w:pPr>
        <w:pStyle w:val="2"/>
        <w:spacing w:after="120"/>
      </w:pPr>
      <w:bookmarkStart w:id="25" w:name="_Toc224654454"/>
      <w:bookmarkStart w:id="26" w:name="_GoBack"/>
      <w:bookmarkEnd w:id="26"/>
      <w:r w:rsidRPr="00BB0595">
        <w:lastRenderedPageBreak/>
        <w:t>ПРИЛОЖЕНИЕ А</w:t>
      </w:r>
      <w:r w:rsidR="00605791">
        <w:rPr>
          <w:lang w:val="ru-RU"/>
        </w:rPr>
        <w:br/>
      </w:r>
      <w:r w:rsidRPr="00C974CD">
        <w:t>График зависимости</w:t>
      </w:r>
      <w:r w:rsidR="00872CAF" w:rsidRPr="00C974CD">
        <w:t xml:space="preserve"> </w:t>
      </w:r>
      <w:r w:rsidRPr="00C974CD">
        <w:t>коэффициента усиления от частоты</w:t>
      </w:r>
      <w:r w:rsidR="002965E7" w:rsidRPr="00C974CD">
        <w:t>.</w:t>
      </w:r>
      <w:bookmarkEnd w:id="25"/>
    </w:p>
    <w:p w:rsidR="00386139" w:rsidRDefault="001070E3" w:rsidP="00386139">
      <w:pPr>
        <w:jc w:val="center"/>
        <w:rPr>
          <w:b/>
        </w:rPr>
      </w:pPr>
      <w:r>
        <w:rPr>
          <w:noProof/>
        </w:rPr>
        <w:drawing>
          <wp:inline distT="0" distB="0" distL="0" distR="0" wp14:anchorId="4869791A" wp14:editId="0B766592">
            <wp:extent cx="9120146" cy="5287617"/>
            <wp:effectExtent l="0" t="0" r="24130" b="279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4F4258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D67D8A" wp14:editId="359AFE9C">
                <wp:simplePos x="0" y="0"/>
                <wp:positionH relativeFrom="column">
                  <wp:posOffset>1788292</wp:posOffset>
                </wp:positionH>
                <wp:positionV relativeFrom="paragraph">
                  <wp:posOffset>273050</wp:posOffset>
                </wp:positionV>
                <wp:extent cx="6193766" cy="212090"/>
                <wp:effectExtent l="0" t="0" r="17145" b="16510"/>
                <wp:wrapNone/>
                <wp:docPr id="1" name="Rectangle 3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66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19D" w:rsidRPr="00605791" w:rsidRDefault="0093319D" w:rsidP="006E6037">
                            <w:pPr>
                              <w:jc w:val="center"/>
                            </w:pPr>
                            <w:r w:rsidRPr="00605791">
                              <w:rPr>
                                <w:bCs/>
                              </w:rPr>
                              <w:t>Изделие:</w:t>
                            </w:r>
                            <w:r w:rsidRPr="00605791">
                              <w:t xml:space="preserve"> Рупор измерительный широкополосный П6-124</w:t>
                            </w:r>
                            <w:r w:rsidRPr="00605791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605791">
                              <w:rPr>
                                <w:bCs/>
                              </w:rPr>
                              <w:t>зав. №</w:t>
                            </w:r>
                            <w:r>
                              <w:rPr>
                                <w:bCs/>
                              </w:rPr>
                              <w:t>1524182331277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0" o:spid="_x0000_s1031" style="position:absolute;left:0;text-align:left;margin-left:140.8pt;margin-top:21.5pt;width:487.7pt;height:1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" filled="f" stroked="f">
                <v:textbox inset="0,0,0,0">
                  <w:txbxContent>
                    <w:p w:rsidR="0093319D" w:rsidRPr="00605791" w:rsidRDefault="0093319D" w:rsidP="006E6037">
                      <w:pPr>
                        <w:jc w:val="center"/>
                      </w:pPr>
                      <w:r w:rsidRPr="00605791">
                        <w:rPr>
                          <w:bCs/>
                        </w:rPr>
                        <w:t>Изделие:</w:t>
                      </w:r>
                      <w:r w:rsidRPr="00605791">
                        <w:t xml:space="preserve"> Рупор измерительный широкополосный П6-124</w:t>
                      </w:r>
                      <w:r w:rsidRPr="00605791">
                        <w:rPr>
                          <w:spacing w:val="1"/>
                        </w:rPr>
                        <w:t xml:space="preserve"> </w:t>
                      </w:r>
                      <w:r w:rsidRPr="00605791">
                        <w:rPr>
                          <w:bCs/>
                        </w:rPr>
                        <w:t>зав. №</w:t>
                      </w:r>
                      <w:r>
                        <w:rPr>
                          <w:bCs/>
                        </w:rPr>
                        <w:t>1524182331277</w:t>
                      </w:r>
                    </w:p>
                  </w:txbxContent>
                </v:textbox>
              </v:rect>
            </w:pict>
          </mc:Fallback>
        </mc:AlternateContent>
      </w:r>
    </w:p>
    <w:p w:rsidR="009F0D38" w:rsidRDefault="009F0D38" w:rsidP="00386139">
      <w:pPr>
        <w:jc w:val="center"/>
        <w:rPr>
          <w:b/>
        </w:rPr>
      </w:pPr>
    </w:p>
    <w:p w:rsidR="009F0D38" w:rsidRDefault="009F0D38" w:rsidP="00386139">
      <w:pPr>
        <w:jc w:val="center"/>
        <w:rPr>
          <w:b/>
        </w:rPr>
        <w:sectPr w:rsidR="009F0D38" w:rsidSect="00BC7F05">
          <w:headerReference w:type="first" r:id="rId18"/>
          <w:footerReference w:type="first" r:id="rId19"/>
          <w:pgSz w:w="16838" w:h="11906" w:orient="landscape" w:code="9"/>
          <w:pgMar w:top="1418" w:right="851" w:bottom="851" w:left="851" w:header="510" w:footer="510" w:gutter="0"/>
          <w:cols w:space="708"/>
          <w:titlePg/>
          <w:docGrid w:linePitch="360"/>
        </w:sectPr>
      </w:pPr>
    </w:p>
    <w:p w:rsidR="007E05A3" w:rsidRDefault="00386139" w:rsidP="00605791">
      <w:pPr>
        <w:pStyle w:val="2"/>
        <w:rPr>
          <w:bCs/>
        </w:rPr>
      </w:pPr>
      <w:bookmarkStart w:id="27" w:name="_Toc224654455"/>
      <w:r w:rsidRPr="00BB0595">
        <w:lastRenderedPageBreak/>
        <w:t xml:space="preserve">ПРИЛОЖЕНИЕ </w:t>
      </w:r>
      <w:r>
        <w:rPr>
          <w:lang w:val="ru-RU"/>
        </w:rPr>
        <w:t>Б</w:t>
      </w:r>
      <w:r w:rsidR="00605791">
        <w:rPr>
          <w:lang w:val="ru-RU"/>
        </w:rPr>
        <w:br/>
      </w:r>
      <w:r w:rsidR="007E05A3" w:rsidRPr="006813E8">
        <w:t>Зн</w:t>
      </w:r>
      <w:r w:rsidR="007E05A3">
        <w:t>ачения коэффициента</w:t>
      </w:r>
      <w:r w:rsidR="007E05A3" w:rsidRPr="006813E8">
        <w:t xml:space="preserve"> усиления</w:t>
      </w:r>
      <w:r w:rsidR="007E05A3">
        <w:t xml:space="preserve"> </w:t>
      </w:r>
      <w:r w:rsidR="00DC45DA">
        <w:t>д</w:t>
      </w:r>
      <w:r w:rsidR="007E05A3" w:rsidRPr="006813E8">
        <w:rPr>
          <w:bCs/>
        </w:rPr>
        <w:t>ля заданной частоты.</w:t>
      </w:r>
      <w:bookmarkEnd w:id="27"/>
    </w:p>
    <w:p w:rsidR="00605791" w:rsidRPr="00605791" w:rsidRDefault="00605791" w:rsidP="00605791">
      <w:pPr>
        <w:jc w:val="center"/>
      </w:pPr>
      <w:r w:rsidRPr="00605791">
        <w:rPr>
          <w:bCs/>
        </w:rPr>
        <w:t>Изделие:</w:t>
      </w:r>
      <w:r w:rsidRPr="00605791">
        <w:t xml:space="preserve"> Рупор измерительный широкополосный П6-124</w:t>
      </w:r>
      <w:r w:rsidRPr="00605791">
        <w:rPr>
          <w:spacing w:val="1"/>
        </w:rPr>
        <w:t xml:space="preserve"> </w:t>
      </w:r>
      <w:r w:rsidRPr="00605791">
        <w:rPr>
          <w:bCs/>
        </w:rPr>
        <w:t>зав. №</w:t>
      </w:r>
      <w:r w:rsidR="005E5B9D">
        <w:rPr>
          <w:bCs/>
        </w:rPr>
        <w:t>1524182331277</w:t>
      </w:r>
    </w:p>
    <w:p w:rsidR="00605791" w:rsidRDefault="00605791" w:rsidP="00631BE2">
      <w:pPr>
        <w:shd w:val="clear" w:color="auto" w:fill="FFFFFF"/>
        <w:spacing w:line="300" w:lineRule="auto"/>
        <w:jc w:val="center"/>
        <w:rPr>
          <w:bCs/>
        </w:rPr>
      </w:pPr>
    </w:p>
    <w:p w:rsidR="007E05A3" w:rsidRPr="004F4258" w:rsidRDefault="007E05A3" w:rsidP="00631BE2">
      <w:pPr>
        <w:spacing w:after="120"/>
        <w:ind w:firstLine="709"/>
        <w:rPr>
          <w:color w:val="auto"/>
        </w:rPr>
      </w:pPr>
      <w:r>
        <w:t>Таблица Б.1</w:t>
      </w:r>
    </w:p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DF0654" w:rsidRPr="008E0D06" w:rsidTr="00DF0654">
        <w:trPr>
          <w:trHeight w:val="31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54" w:rsidRPr="008E0D06" w:rsidRDefault="00DF0654" w:rsidP="008E0D06">
            <w:pPr>
              <w:jc w:val="center"/>
              <w:rPr>
                <w:color w:val="auto"/>
              </w:rPr>
            </w:pPr>
            <w:r w:rsidRPr="008E0D06">
              <w:rPr>
                <w:color w:val="auto"/>
              </w:rPr>
              <w:t>Частота, ГГц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54" w:rsidRPr="008E0D06" w:rsidRDefault="00DF0654" w:rsidP="008E0D06">
            <w:pPr>
              <w:jc w:val="center"/>
              <w:rPr>
                <w:color w:val="auto"/>
              </w:rPr>
            </w:pPr>
            <w:r w:rsidRPr="008E0D06">
              <w:rPr>
                <w:color w:val="auto"/>
              </w:rPr>
              <w:t>Коэффициент усиления, дБ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DF0654" w:rsidRPr="008E0D06" w:rsidRDefault="00DF0654" w:rsidP="008E0D06">
            <w:pPr>
              <w:jc w:val="center"/>
              <w:rPr>
                <w:color w:val="auto"/>
              </w:rPr>
            </w:pPr>
            <w:r w:rsidRPr="008E0D06">
              <w:rPr>
                <w:color w:val="auto"/>
              </w:rPr>
              <w:t>Коэффициент калибровки, дБ/м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2,0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25,7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25,9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26,6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27,7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28,1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28,4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28,2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29,2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29,5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29,9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30,1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30,6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31,2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31,2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31,3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31,5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32,0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32,1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32,6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33,0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33,2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33,9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35,2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36,0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36,7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37,4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36,9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35,1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34,5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35,1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32,8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33,0</w:t>
            </w:r>
          </w:p>
        </w:tc>
      </w:tr>
      <w:tr w:rsidR="001070E3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Pr="008E0D06" w:rsidRDefault="001070E3" w:rsidP="008E0D06">
            <w:pPr>
              <w:jc w:val="center"/>
            </w:pPr>
            <w:r w:rsidRPr="008E0D06"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E3" w:rsidRDefault="0010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0E3" w:rsidRDefault="001070E3">
            <w:pPr>
              <w:jc w:val="center"/>
            </w:pPr>
            <w:r>
              <w:t>33,0</w:t>
            </w:r>
          </w:p>
        </w:tc>
      </w:tr>
    </w:tbl>
    <w:p w:rsidR="00DC45DA" w:rsidRDefault="00DC45DA" w:rsidP="002965E7">
      <w:pPr>
        <w:jc w:val="center"/>
        <w:rPr>
          <w:b/>
        </w:rPr>
      </w:pPr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541"/>
        <w:gridCol w:w="1588"/>
        <w:gridCol w:w="541"/>
        <w:gridCol w:w="2634"/>
      </w:tblGrid>
      <w:tr w:rsidR="00DC45DA" w:rsidRPr="0017235D" w:rsidTr="000E06E6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 xml:space="preserve">Итого в формуляре пронумеровано страниц </w:t>
            </w: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D26C8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tcBorders>
              <w:top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>Заместитель генерального директора по качеству - начальник ОТК и</w:t>
            </w:r>
            <w:proofErr w:type="gramStart"/>
            <w:r w:rsidRPr="0017235D">
              <w:rPr>
                <w:rFonts w:ascii="Times New Roman" w:hAnsi="Times New Roman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8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tcBorders>
              <w:bottom w:val="single" w:sz="8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Ивлева Е.В.</w:t>
            </w: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659C6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расшифровка подписи</w:t>
            </w:r>
          </w:p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vMerge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trHeight w:val="305"/>
          <w:jc w:val="center"/>
        </w:trPr>
        <w:tc>
          <w:tcPr>
            <w:tcW w:w="2634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</w:tbl>
    <w:p w:rsidR="00DC45DA" w:rsidRDefault="00DC45DA" w:rsidP="002965E7">
      <w:pPr>
        <w:jc w:val="center"/>
        <w:rPr>
          <w:b/>
        </w:rPr>
      </w:pPr>
    </w:p>
    <w:p w:rsidR="00984C8D" w:rsidRDefault="00984C8D" w:rsidP="002965E7">
      <w:pPr>
        <w:jc w:val="center"/>
        <w:rPr>
          <w:b/>
        </w:rPr>
      </w:pPr>
    </w:p>
    <w:sectPr w:rsidR="00984C8D" w:rsidSect="00386139">
      <w:pgSz w:w="11906" w:h="16838" w:code="9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C9" w:rsidRDefault="008F4EC9">
      <w:r>
        <w:separator/>
      </w:r>
    </w:p>
  </w:endnote>
  <w:endnote w:type="continuationSeparator" w:id="0">
    <w:p w:rsidR="008F4EC9" w:rsidRDefault="008F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9D" w:rsidRDefault="0093319D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3319D" w:rsidRDefault="0093319D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9D" w:rsidRDefault="0093319D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45CA">
      <w:rPr>
        <w:rStyle w:val="ab"/>
        <w:noProof/>
      </w:rPr>
      <w:t>30</w:t>
    </w:r>
    <w:r>
      <w:rPr>
        <w:rStyle w:val="ab"/>
      </w:rPr>
      <w:fldChar w:fldCharType="end"/>
    </w:r>
  </w:p>
  <w:p w:rsidR="0093319D" w:rsidRDefault="0093319D" w:rsidP="00B121CA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9D" w:rsidRPr="002D331F" w:rsidRDefault="0093319D" w:rsidP="00FD1776">
    <w:pPr>
      <w:pStyle w:val="a9"/>
      <w:jc w:val="right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B45CA">
      <w:rPr>
        <w:rStyle w:val="ab"/>
        <w:noProof/>
      </w:rPr>
      <w:t>32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C9" w:rsidRDefault="008F4EC9">
      <w:r>
        <w:separator/>
      </w:r>
    </w:p>
  </w:footnote>
  <w:footnote w:type="continuationSeparator" w:id="0">
    <w:p w:rsidR="008F4EC9" w:rsidRDefault="008F4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9D" w:rsidRDefault="0093319D" w:rsidP="00A375A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3319D" w:rsidRDefault="0093319D" w:rsidP="004C36D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CA" w:rsidRDefault="003B45CA" w:rsidP="003B45CA">
    <w:pPr>
      <w:pStyle w:val="ac"/>
      <w:jc w:val="right"/>
    </w:pPr>
    <w:r w:rsidRPr="00087721">
      <w:rPr>
        <w:b/>
        <w:sz w:val="20"/>
        <w:szCs w:val="20"/>
      </w:rPr>
      <w:t>КНПР.464653.008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CA" w:rsidRDefault="003B45CA" w:rsidP="003B45CA">
    <w:pPr>
      <w:pStyle w:val="ac"/>
      <w:jc w:val="right"/>
    </w:pPr>
    <w:r w:rsidRPr="00087721">
      <w:rPr>
        <w:b/>
        <w:sz w:val="20"/>
        <w:szCs w:val="20"/>
      </w:rPr>
      <w:t>КНПР.464653.008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367CAB"/>
    <w:multiLevelType w:val="multilevel"/>
    <w:tmpl w:val="3ADEC5E4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3">
    <w:nsid w:val="0C1F3BB4"/>
    <w:multiLevelType w:val="hybridMultilevel"/>
    <w:tmpl w:val="75DC1C86"/>
    <w:lvl w:ilvl="0" w:tplc="BBBEDC8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36209"/>
    <w:multiLevelType w:val="hybridMultilevel"/>
    <w:tmpl w:val="8974AA20"/>
    <w:lvl w:ilvl="0" w:tplc="1F1256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753BC0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6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7">
    <w:nsid w:val="187B50A4"/>
    <w:multiLevelType w:val="multilevel"/>
    <w:tmpl w:val="DDB87BC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F73A17"/>
    <w:multiLevelType w:val="hybridMultilevel"/>
    <w:tmpl w:val="786E9058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D4F80"/>
    <w:multiLevelType w:val="multilevel"/>
    <w:tmpl w:val="C4022F10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FDA37AA"/>
    <w:multiLevelType w:val="hybridMultilevel"/>
    <w:tmpl w:val="C3B8F9BC"/>
    <w:lvl w:ilvl="0" w:tplc="D4B8287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5">
    <w:nsid w:val="25B53BA5"/>
    <w:multiLevelType w:val="hybridMultilevel"/>
    <w:tmpl w:val="F2A09A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2D4A3BA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0544C7C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9">
    <w:nsid w:val="31CC1BC4"/>
    <w:multiLevelType w:val="multilevel"/>
    <w:tmpl w:val="A1D274F6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20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3577F1"/>
    <w:multiLevelType w:val="hybridMultilevel"/>
    <w:tmpl w:val="FE2EDA18"/>
    <w:lvl w:ilvl="0" w:tplc="9056BC0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43A61"/>
    <w:multiLevelType w:val="hybridMultilevel"/>
    <w:tmpl w:val="47C6F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3F863901"/>
    <w:multiLevelType w:val="hybridMultilevel"/>
    <w:tmpl w:val="190E72D2"/>
    <w:lvl w:ilvl="0" w:tplc="F6ACCD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E62701"/>
    <w:multiLevelType w:val="multilevel"/>
    <w:tmpl w:val="47C6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8B5B4B"/>
    <w:multiLevelType w:val="hybridMultilevel"/>
    <w:tmpl w:val="904C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5534D"/>
    <w:multiLevelType w:val="multilevel"/>
    <w:tmpl w:val="10A022E8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30">
    <w:nsid w:val="4E7A7127"/>
    <w:multiLevelType w:val="hybridMultilevel"/>
    <w:tmpl w:val="76645344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541193"/>
    <w:multiLevelType w:val="hybridMultilevel"/>
    <w:tmpl w:val="167E5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99767A"/>
    <w:multiLevelType w:val="hybridMultilevel"/>
    <w:tmpl w:val="CD46A1AA"/>
    <w:lvl w:ilvl="0" w:tplc="1FFEB7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4F1530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>
    <w:nsid w:val="53C0304A"/>
    <w:multiLevelType w:val="hybridMultilevel"/>
    <w:tmpl w:val="A968AE7A"/>
    <w:lvl w:ilvl="0" w:tplc="DA2AF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37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38">
    <w:nsid w:val="6BD87C93"/>
    <w:multiLevelType w:val="hybridMultilevel"/>
    <w:tmpl w:val="53C2D016"/>
    <w:lvl w:ilvl="0" w:tplc="58BA54EC">
      <w:numFmt w:val="none"/>
      <w:lvlText w:val=""/>
      <w:lvlJc w:val="left"/>
      <w:pPr>
        <w:tabs>
          <w:tab w:val="num" w:pos="360"/>
        </w:tabs>
      </w:pPr>
    </w:lvl>
    <w:lvl w:ilvl="1" w:tplc="40FC5ED8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07EE4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6CCC436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E5E4EAD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056AD10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C928B56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E006FC00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115A106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72D0C"/>
    <w:multiLevelType w:val="multilevel"/>
    <w:tmpl w:val="BF26CDB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2">
    <w:nsid w:val="7EAD125C"/>
    <w:multiLevelType w:val="multilevel"/>
    <w:tmpl w:val="D56661EE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4"/>
  </w:num>
  <w:num w:numId="10">
    <w:abstractNumId w:val="36"/>
  </w:num>
  <w:num w:numId="11">
    <w:abstractNumId w:val="18"/>
  </w:num>
  <w:num w:numId="12">
    <w:abstractNumId w:val="32"/>
  </w:num>
  <w:num w:numId="13">
    <w:abstractNumId w:val="3"/>
  </w:num>
  <w:num w:numId="14">
    <w:abstractNumId w:val="20"/>
  </w:num>
  <w:num w:numId="15">
    <w:abstractNumId w:val="33"/>
  </w:num>
  <w:num w:numId="16">
    <w:abstractNumId w:val="22"/>
  </w:num>
  <w:num w:numId="17">
    <w:abstractNumId w:val="13"/>
  </w:num>
  <w:num w:numId="18">
    <w:abstractNumId w:val="34"/>
  </w:num>
  <w:num w:numId="19">
    <w:abstractNumId w:val="25"/>
  </w:num>
  <w:num w:numId="20">
    <w:abstractNumId w:val="26"/>
  </w:num>
  <w:num w:numId="21">
    <w:abstractNumId w:val="2"/>
  </w:num>
  <w:num w:numId="22">
    <w:abstractNumId w:val="19"/>
  </w:num>
  <w:num w:numId="23">
    <w:abstractNumId w:val="42"/>
  </w:num>
  <w:num w:numId="24">
    <w:abstractNumId w:val="1"/>
  </w:num>
  <w:num w:numId="25">
    <w:abstractNumId w:val="5"/>
  </w:num>
  <w:num w:numId="26">
    <w:abstractNumId w:val="29"/>
  </w:num>
  <w:num w:numId="27">
    <w:abstractNumId w:val="38"/>
  </w:num>
  <w:num w:numId="28">
    <w:abstractNumId w:val="11"/>
  </w:num>
  <w:num w:numId="29">
    <w:abstractNumId w:val="16"/>
  </w:num>
  <w:num w:numId="30">
    <w:abstractNumId w:val="15"/>
  </w:num>
  <w:num w:numId="31">
    <w:abstractNumId w:val="7"/>
  </w:num>
  <w:num w:numId="32">
    <w:abstractNumId w:val="37"/>
  </w:num>
  <w:num w:numId="33">
    <w:abstractNumId w:val="10"/>
  </w:num>
  <w:num w:numId="34">
    <w:abstractNumId w:val="6"/>
  </w:num>
  <w:num w:numId="35">
    <w:abstractNumId w:val="31"/>
  </w:num>
  <w:num w:numId="36">
    <w:abstractNumId w:val="28"/>
  </w:num>
  <w:num w:numId="37">
    <w:abstractNumId w:val="12"/>
  </w:num>
  <w:num w:numId="38">
    <w:abstractNumId w:val="21"/>
  </w:num>
  <w:num w:numId="39">
    <w:abstractNumId w:val="17"/>
  </w:num>
  <w:num w:numId="40">
    <w:abstractNumId w:val="14"/>
  </w:num>
  <w:num w:numId="41">
    <w:abstractNumId w:val="40"/>
  </w:num>
  <w:num w:numId="42">
    <w:abstractNumId w:val="27"/>
  </w:num>
  <w:num w:numId="43">
    <w:abstractNumId w:val="30"/>
  </w:num>
  <w:num w:numId="4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12251"/>
    <w:rsid w:val="00013AB7"/>
    <w:rsid w:val="00022308"/>
    <w:rsid w:val="00023CBB"/>
    <w:rsid w:val="00023D73"/>
    <w:rsid w:val="00024234"/>
    <w:rsid w:val="00024366"/>
    <w:rsid w:val="000250B6"/>
    <w:rsid w:val="0003208B"/>
    <w:rsid w:val="000329AC"/>
    <w:rsid w:val="00033387"/>
    <w:rsid w:val="00035089"/>
    <w:rsid w:val="00036879"/>
    <w:rsid w:val="00036D83"/>
    <w:rsid w:val="00037B19"/>
    <w:rsid w:val="00037CE4"/>
    <w:rsid w:val="000410AB"/>
    <w:rsid w:val="0004289E"/>
    <w:rsid w:val="00050E03"/>
    <w:rsid w:val="0005645C"/>
    <w:rsid w:val="00060E61"/>
    <w:rsid w:val="00062F81"/>
    <w:rsid w:val="00064F0A"/>
    <w:rsid w:val="00066989"/>
    <w:rsid w:val="00073704"/>
    <w:rsid w:val="0007436E"/>
    <w:rsid w:val="000809B9"/>
    <w:rsid w:val="00081387"/>
    <w:rsid w:val="0008240B"/>
    <w:rsid w:val="00082736"/>
    <w:rsid w:val="00090315"/>
    <w:rsid w:val="0009041A"/>
    <w:rsid w:val="00090FBD"/>
    <w:rsid w:val="000925F5"/>
    <w:rsid w:val="0009396A"/>
    <w:rsid w:val="00095DE7"/>
    <w:rsid w:val="00096AA8"/>
    <w:rsid w:val="00096ACB"/>
    <w:rsid w:val="00097EA2"/>
    <w:rsid w:val="000A0666"/>
    <w:rsid w:val="000A2E0A"/>
    <w:rsid w:val="000A508D"/>
    <w:rsid w:val="000A7F51"/>
    <w:rsid w:val="000B11F7"/>
    <w:rsid w:val="000B21DB"/>
    <w:rsid w:val="000B235F"/>
    <w:rsid w:val="000B5AF5"/>
    <w:rsid w:val="000C3B6D"/>
    <w:rsid w:val="000D5EE6"/>
    <w:rsid w:val="000E06E6"/>
    <w:rsid w:val="000E2A31"/>
    <w:rsid w:val="000E6191"/>
    <w:rsid w:val="000F72ED"/>
    <w:rsid w:val="001012B8"/>
    <w:rsid w:val="00102528"/>
    <w:rsid w:val="00102560"/>
    <w:rsid w:val="00102EEF"/>
    <w:rsid w:val="00104146"/>
    <w:rsid w:val="00105203"/>
    <w:rsid w:val="0010630C"/>
    <w:rsid w:val="001070E3"/>
    <w:rsid w:val="001115C7"/>
    <w:rsid w:val="00111E60"/>
    <w:rsid w:val="00114679"/>
    <w:rsid w:val="0012041F"/>
    <w:rsid w:val="00125410"/>
    <w:rsid w:val="001254D5"/>
    <w:rsid w:val="00125A50"/>
    <w:rsid w:val="0013079A"/>
    <w:rsid w:val="00130ED5"/>
    <w:rsid w:val="00131944"/>
    <w:rsid w:val="00132F41"/>
    <w:rsid w:val="0013503A"/>
    <w:rsid w:val="001376D8"/>
    <w:rsid w:val="00137B10"/>
    <w:rsid w:val="001409F8"/>
    <w:rsid w:val="00141226"/>
    <w:rsid w:val="0015125E"/>
    <w:rsid w:val="00152A63"/>
    <w:rsid w:val="00154A8C"/>
    <w:rsid w:val="001635B8"/>
    <w:rsid w:val="001671A4"/>
    <w:rsid w:val="00167206"/>
    <w:rsid w:val="001706DD"/>
    <w:rsid w:val="00172349"/>
    <w:rsid w:val="001753CB"/>
    <w:rsid w:val="0018079F"/>
    <w:rsid w:val="001812C1"/>
    <w:rsid w:val="00185AEE"/>
    <w:rsid w:val="001875F8"/>
    <w:rsid w:val="00190AED"/>
    <w:rsid w:val="0019330D"/>
    <w:rsid w:val="00193F0B"/>
    <w:rsid w:val="001969CA"/>
    <w:rsid w:val="00196D4B"/>
    <w:rsid w:val="001975EA"/>
    <w:rsid w:val="001A5361"/>
    <w:rsid w:val="001A6670"/>
    <w:rsid w:val="001B4939"/>
    <w:rsid w:val="001B7D07"/>
    <w:rsid w:val="001C0357"/>
    <w:rsid w:val="001C5349"/>
    <w:rsid w:val="001C7B6D"/>
    <w:rsid w:val="001C7C35"/>
    <w:rsid w:val="001D38EE"/>
    <w:rsid w:val="001D76B6"/>
    <w:rsid w:val="001D7FE0"/>
    <w:rsid w:val="001E2854"/>
    <w:rsid w:val="001F0189"/>
    <w:rsid w:val="001F0671"/>
    <w:rsid w:val="001F0F4A"/>
    <w:rsid w:val="001F1FF6"/>
    <w:rsid w:val="001F21BA"/>
    <w:rsid w:val="001F27D5"/>
    <w:rsid w:val="001F3CBE"/>
    <w:rsid w:val="001F41B6"/>
    <w:rsid w:val="001F4D04"/>
    <w:rsid w:val="001F5B2E"/>
    <w:rsid w:val="00215096"/>
    <w:rsid w:val="002150AB"/>
    <w:rsid w:val="00216E26"/>
    <w:rsid w:val="0022386E"/>
    <w:rsid w:val="00224283"/>
    <w:rsid w:val="0022711E"/>
    <w:rsid w:val="00230013"/>
    <w:rsid w:val="00233260"/>
    <w:rsid w:val="00233C6F"/>
    <w:rsid w:val="00235332"/>
    <w:rsid w:val="00236055"/>
    <w:rsid w:val="00236531"/>
    <w:rsid w:val="002365B7"/>
    <w:rsid w:val="002443C7"/>
    <w:rsid w:val="002446F8"/>
    <w:rsid w:val="00247BEA"/>
    <w:rsid w:val="00251022"/>
    <w:rsid w:val="0025105E"/>
    <w:rsid w:val="00253DDC"/>
    <w:rsid w:val="002544AE"/>
    <w:rsid w:val="002639D4"/>
    <w:rsid w:val="002761C8"/>
    <w:rsid w:val="0027699F"/>
    <w:rsid w:val="00277EDB"/>
    <w:rsid w:val="00283833"/>
    <w:rsid w:val="00283FE3"/>
    <w:rsid w:val="002900EA"/>
    <w:rsid w:val="00290A5E"/>
    <w:rsid w:val="00291693"/>
    <w:rsid w:val="002922DD"/>
    <w:rsid w:val="00293101"/>
    <w:rsid w:val="002965E7"/>
    <w:rsid w:val="002A14BF"/>
    <w:rsid w:val="002A28BB"/>
    <w:rsid w:val="002A57D2"/>
    <w:rsid w:val="002A72B6"/>
    <w:rsid w:val="002A787A"/>
    <w:rsid w:val="002A7FDE"/>
    <w:rsid w:val="002B215E"/>
    <w:rsid w:val="002B59DD"/>
    <w:rsid w:val="002B6B86"/>
    <w:rsid w:val="002B6BDE"/>
    <w:rsid w:val="002C1EE4"/>
    <w:rsid w:val="002C22C1"/>
    <w:rsid w:val="002C323F"/>
    <w:rsid w:val="002C45B6"/>
    <w:rsid w:val="002D31F4"/>
    <w:rsid w:val="002D331F"/>
    <w:rsid w:val="002D3A61"/>
    <w:rsid w:val="002D7AC6"/>
    <w:rsid w:val="002E0E20"/>
    <w:rsid w:val="002E56C1"/>
    <w:rsid w:val="002F1E97"/>
    <w:rsid w:val="002F4DC2"/>
    <w:rsid w:val="002F5353"/>
    <w:rsid w:val="00300428"/>
    <w:rsid w:val="00323241"/>
    <w:rsid w:val="00330C65"/>
    <w:rsid w:val="003339B2"/>
    <w:rsid w:val="0033567A"/>
    <w:rsid w:val="00336250"/>
    <w:rsid w:val="003418A0"/>
    <w:rsid w:val="00345602"/>
    <w:rsid w:val="003517B7"/>
    <w:rsid w:val="00355BE2"/>
    <w:rsid w:val="00363C7B"/>
    <w:rsid w:val="00364F59"/>
    <w:rsid w:val="00371A84"/>
    <w:rsid w:val="00374547"/>
    <w:rsid w:val="00374DDC"/>
    <w:rsid w:val="00376360"/>
    <w:rsid w:val="003813F2"/>
    <w:rsid w:val="00382336"/>
    <w:rsid w:val="003854E0"/>
    <w:rsid w:val="00385F43"/>
    <w:rsid w:val="00386139"/>
    <w:rsid w:val="00387653"/>
    <w:rsid w:val="003A047F"/>
    <w:rsid w:val="003A054D"/>
    <w:rsid w:val="003A0A4D"/>
    <w:rsid w:val="003A2D20"/>
    <w:rsid w:val="003A3421"/>
    <w:rsid w:val="003A56A6"/>
    <w:rsid w:val="003A7A33"/>
    <w:rsid w:val="003B2940"/>
    <w:rsid w:val="003B45CA"/>
    <w:rsid w:val="003B5AB4"/>
    <w:rsid w:val="003C05A3"/>
    <w:rsid w:val="003C3559"/>
    <w:rsid w:val="003D0CA3"/>
    <w:rsid w:val="003D1507"/>
    <w:rsid w:val="003D2BEA"/>
    <w:rsid w:val="003D7106"/>
    <w:rsid w:val="003E443E"/>
    <w:rsid w:val="003E5D15"/>
    <w:rsid w:val="003E6E85"/>
    <w:rsid w:val="003E76A8"/>
    <w:rsid w:val="00400F71"/>
    <w:rsid w:val="004050DA"/>
    <w:rsid w:val="00407896"/>
    <w:rsid w:val="00410A25"/>
    <w:rsid w:val="00410F22"/>
    <w:rsid w:val="00413293"/>
    <w:rsid w:val="004144DB"/>
    <w:rsid w:val="00421F92"/>
    <w:rsid w:val="00423544"/>
    <w:rsid w:val="00426625"/>
    <w:rsid w:val="00426B49"/>
    <w:rsid w:val="00426D3B"/>
    <w:rsid w:val="0043048E"/>
    <w:rsid w:val="0044285D"/>
    <w:rsid w:val="00442BD3"/>
    <w:rsid w:val="00444089"/>
    <w:rsid w:val="00444C10"/>
    <w:rsid w:val="00445B6B"/>
    <w:rsid w:val="00445C9F"/>
    <w:rsid w:val="0044701E"/>
    <w:rsid w:val="00450741"/>
    <w:rsid w:val="00451A5B"/>
    <w:rsid w:val="0045465D"/>
    <w:rsid w:val="004558B0"/>
    <w:rsid w:val="00455C4F"/>
    <w:rsid w:val="00456920"/>
    <w:rsid w:val="004617E5"/>
    <w:rsid w:val="004638D8"/>
    <w:rsid w:val="00470C46"/>
    <w:rsid w:val="004761B5"/>
    <w:rsid w:val="004774E4"/>
    <w:rsid w:val="00477B0E"/>
    <w:rsid w:val="00484407"/>
    <w:rsid w:val="0048731B"/>
    <w:rsid w:val="004906B5"/>
    <w:rsid w:val="004945F9"/>
    <w:rsid w:val="00497CBD"/>
    <w:rsid w:val="004A0E1B"/>
    <w:rsid w:val="004A223F"/>
    <w:rsid w:val="004A3C88"/>
    <w:rsid w:val="004A4380"/>
    <w:rsid w:val="004B1A18"/>
    <w:rsid w:val="004B3C5C"/>
    <w:rsid w:val="004B5D4A"/>
    <w:rsid w:val="004C0668"/>
    <w:rsid w:val="004C330D"/>
    <w:rsid w:val="004C36D8"/>
    <w:rsid w:val="004C6D50"/>
    <w:rsid w:val="004C7724"/>
    <w:rsid w:val="004D1101"/>
    <w:rsid w:val="004D2465"/>
    <w:rsid w:val="004D5C60"/>
    <w:rsid w:val="004D75DE"/>
    <w:rsid w:val="004D788A"/>
    <w:rsid w:val="004E4B99"/>
    <w:rsid w:val="004E5A3A"/>
    <w:rsid w:val="004E5EF7"/>
    <w:rsid w:val="004F0FB4"/>
    <w:rsid w:val="004F4258"/>
    <w:rsid w:val="004F6009"/>
    <w:rsid w:val="004F616B"/>
    <w:rsid w:val="00502338"/>
    <w:rsid w:val="0051238E"/>
    <w:rsid w:val="0051456B"/>
    <w:rsid w:val="005156B6"/>
    <w:rsid w:val="005160AB"/>
    <w:rsid w:val="005215CB"/>
    <w:rsid w:val="00522269"/>
    <w:rsid w:val="0052414A"/>
    <w:rsid w:val="00530F6C"/>
    <w:rsid w:val="00534A0B"/>
    <w:rsid w:val="00536134"/>
    <w:rsid w:val="005366BE"/>
    <w:rsid w:val="00545181"/>
    <w:rsid w:val="0055367A"/>
    <w:rsid w:val="0055397C"/>
    <w:rsid w:val="005546FB"/>
    <w:rsid w:val="00557727"/>
    <w:rsid w:val="00557B7B"/>
    <w:rsid w:val="00562DAA"/>
    <w:rsid w:val="00563339"/>
    <w:rsid w:val="0056382A"/>
    <w:rsid w:val="0057089E"/>
    <w:rsid w:val="00571198"/>
    <w:rsid w:val="00575CC9"/>
    <w:rsid w:val="0057757F"/>
    <w:rsid w:val="005775A8"/>
    <w:rsid w:val="00586267"/>
    <w:rsid w:val="00592959"/>
    <w:rsid w:val="005942EF"/>
    <w:rsid w:val="00595CF4"/>
    <w:rsid w:val="00597CC4"/>
    <w:rsid w:val="005A0D17"/>
    <w:rsid w:val="005A24F2"/>
    <w:rsid w:val="005A6F60"/>
    <w:rsid w:val="005A6FE3"/>
    <w:rsid w:val="005A7FFC"/>
    <w:rsid w:val="005B0215"/>
    <w:rsid w:val="005B2FEC"/>
    <w:rsid w:val="005B5816"/>
    <w:rsid w:val="005B7908"/>
    <w:rsid w:val="005C55F5"/>
    <w:rsid w:val="005C625A"/>
    <w:rsid w:val="005D09E4"/>
    <w:rsid w:val="005D11D0"/>
    <w:rsid w:val="005D73C1"/>
    <w:rsid w:val="005E5B9D"/>
    <w:rsid w:val="005E6D1E"/>
    <w:rsid w:val="005F29E2"/>
    <w:rsid w:val="005F480B"/>
    <w:rsid w:val="00605791"/>
    <w:rsid w:val="00607E6D"/>
    <w:rsid w:val="006135E1"/>
    <w:rsid w:val="006137C2"/>
    <w:rsid w:val="00614B48"/>
    <w:rsid w:val="006152CD"/>
    <w:rsid w:val="0061572F"/>
    <w:rsid w:val="006169CA"/>
    <w:rsid w:val="00622169"/>
    <w:rsid w:val="0062296B"/>
    <w:rsid w:val="00627A45"/>
    <w:rsid w:val="006303B5"/>
    <w:rsid w:val="006313F5"/>
    <w:rsid w:val="00631BE2"/>
    <w:rsid w:val="00631C02"/>
    <w:rsid w:val="00636ED6"/>
    <w:rsid w:val="0064265B"/>
    <w:rsid w:val="00643954"/>
    <w:rsid w:val="006508F5"/>
    <w:rsid w:val="006514CC"/>
    <w:rsid w:val="00651D43"/>
    <w:rsid w:val="00660B8C"/>
    <w:rsid w:val="00666304"/>
    <w:rsid w:val="00667C80"/>
    <w:rsid w:val="00673C0E"/>
    <w:rsid w:val="00676969"/>
    <w:rsid w:val="00681332"/>
    <w:rsid w:val="00685206"/>
    <w:rsid w:val="00686630"/>
    <w:rsid w:val="0068784C"/>
    <w:rsid w:val="00690AD0"/>
    <w:rsid w:val="006A2687"/>
    <w:rsid w:val="006A680F"/>
    <w:rsid w:val="006B0D22"/>
    <w:rsid w:val="006B1BF8"/>
    <w:rsid w:val="006C2188"/>
    <w:rsid w:val="006C23D3"/>
    <w:rsid w:val="006C4E0E"/>
    <w:rsid w:val="006C57E0"/>
    <w:rsid w:val="006C6F65"/>
    <w:rsid w:val="006C74CD"/>
    <w:rsid w:val="006E5C34"/>
    <w:rsid w:val="006E6037"/>
    <w:rsid w:val="006E66F6"/>
    <w:rsid w:val="006F2BC6"/>
    <w:rsid w:val="006F2FE8"/>
    <w:rsid w:val="006F33AC"/>
    <w:rsid w:val="006F35CE"/>
    <w:rsid w:val="006F3F67"/>
    <w:rsid w:val="006F4064"/>
    <w:rsid w:val="006F45C2"/>
    <w:rsid w:val="006F52A5"/>
    <w:rsid w:val="006F6C23"/>
    <w:rsid w:val="0070092A"/>
    <w:rsid w:val="007045E3"/>
    <w:rsid w:val="00713EA3"/>
    <w:rsid w:val="00716988"/>
    <w:rsid w:val="0071789C"/>
    <w:rsid w:val="00721ED5"/>
    <w:rsid w:val="00722E68"/>
    <w:rsid w:val="00723CD8"/>
    <w:rsid w:val="00727F3F"/>
    <w:rsid w:val="00731370"/>
    <w:rsid w:val="0073598F"/>
    <w:rsid w:val="00737C41"/>
    <w:rsid w:val="00740C96"/>
    <w:rsid w:val="00747582"/>
    <w:rsid w:val="00752E79"/>
    <w:rsid w:val="0075506A"/>
    <w:rsid w:val="0075622A"/>
    <w:rsid w:val="007625B5"/>
    <w:rsid w:val="00766088"/>
    <w:rsid w:val="00766E9C"/>
    <w:rsid w:val="00767BA3"/>
    <w:rsid w:val="00771154"/>
    <w:rsid w:val="007715B1"/>
    <w:rsid w:val="00772FD7"/>
    <w:rsid w:val="007733B9"/>
    <w:rsid w:val="007761E1"/>
    <w:rsid w:val="0077634D"/>
    <w:rsid w:val="00777F3D"/>
    <w:rsid w:val="0078178E"/>
    <w:rsid w:val="00782F93"/>
    <w:rsid w:val="00783D05"/>
    <w:rsid w:val="00783FC1"/>
    <w:rsid w:val="00784503"/>
    <w:rsid w:val="00785C42"/>
    <w:rsid w:val="00790B2E"/>
    <w:rsid w:val="007913EF"/>
    <w:rsid w:val="00792BF2"/>
    <w:rsid w:val="0079560F"/>
    <w:rsid w:val="00796D9D"/>
    <w:rsid w:val="007A20D9"/>
    <w:rsid w:val="007A3DEA"/>
    <w:rsid w:val="007A4AEB"/>
    <w:rsid w:val="007A6F47"/>
    <w:rsid w:val="007A7276"/>
    <w:rsid w:val="007B22A7"/>
    <w:rsid w:val="007B6496"/>
    <w:rsid w:val="007D061D"/>
    <w:rsid w:val="007D2CCD"/>
    <w:rsid w:val="007D566A"/>
    <w:rsid w:val="007E05A3"/>
    <w:rsid w:val="007E11FE"/>
    <w:rsid w:val="007E158A"/>
    <w:rsid w:val="007E1F39"/>
    <w:rsid w:val="007E5838"/>
    <w:rsid w:val="007E6407"/>
    <w:rsid w:val="007F2765"/>
    <w:rsid w:val="007F3378"/>
    <w:rsid w:val="007F362E"/>
    <w:rsid w:val="0080078F"/>
    <w:rsid w:val="008037BD"/>
    <w:rsid w:val="00805447"/>
    <w:rsid w:val="00807E16"/>
    <w:rsid w:val="00816E14"/>
    <w:rsid w:val="008219DF"/>
    <w:rsid w:val="00821EA7"/>
    <w:rsid w:val="0082312D"/>
    <w:rsid w:val="00823301"/>
    <w:rsid w:val="00830F90"/>
    <w:rsid w:val="0083387A"/>
    <w:rsid w:val="00835554"/>
    <w:rsid w:val="00837E42"/>
    <w:rsid w:val="00841131"/>
    <w:rsid w:val="0084293F"/>
    <w:rsid w:val="0084648D"/>
    <w:rsid w:val="00851306"/>
    <w:rsid w:val="00855366"/>
    <w:rsid w:val="00857C59"/>
    <w:rsid w:val="0086364C"/>
    <w:rsid w:val="00863B1F"/>
    <w:rsid w:val="008673E4"/>
    <w:rsid w:val="008678EC"/>
    <w:rsid w:val="00872CAF"/>
    <w:rsid w:val="00874176"/>
    <w:rsid w:val="00884000"/>
    <w:rsid w:val="008864E5"/>
    <w:rsid w:val="00896010"/>
    <w:rsid w:val="008A04A3"/>
    <w:rsid w:val="008A0A99"/>
    <w:rsid w:val="008A492B"/>
    <w:rsid w:val="008A5898"/>
    <w:rsid w:val="008A5B3B"/>
    <w:rsid w:val="008B2829"/>
    <w:rsid w:val="008B70DC"/>
    <w:rsid w:val="008B7D60"/>
    <w:rsid w:val="008C025B"/>
    <w:rsid w:val="008C216A"/>
    <w:rsid w:val="008D02BE"/>
    <w:rsid w:val="008D1312"/>
    <w:rsid w:val="008D21D9"/>
    <w:rsid w:val="008D33CD"/>
    <w:rsid w:val="008D4F12"/>
    <w:rsid w:val="008D4FFA"/>
    <w:rsid w:val="008D7E4F"/>
    <w:rsid w:val="008E045D"/>
    <w:rsid w:val="008E04D0"/>
    <w:rsid w:val="008E0D06"/>
    <w:rsid w:val="008E2A98"/>
    <w:rsid w:val="008E57BC"/>
    <w:rsid w:val="008F4EC9"/>
    <w:rsid w:val="00902118"/>
    <w:rsid w:val="009027A1"/>
    <w:rsid w:val="009028D9"/>
    <w:rsid w:val="0090370B"/>
    <w:rsid w:val="009039B3"/>
    <w:rsid w:val="00904E26"/>
    <w:rsid w:val="00904F8F"/>
    <w:rsid w:val="00905812"/>
    <w:rsid w:val="00906116"/>
    <w:rsid w:val="0091676F"/>
    <w:rsid w:val="0091733F"/>
    <w:rsid w:val="00921B05"/>
    <w:rsid w:val="00923254"/>
    <w:rsid w:val="00924DE5"/>
    <w:rsid w:val="0093319D"/>
    <w:rsid w:val="009335A1"/>
    <w:rsid w:val="0093406B"/>
    <w:rsid w:val="009355A7"/>
    <w:rsid w:val="00937B5C"/>
    <w:rsid w:val="00937CB3"/>
    <w:rsid w:val="00942324"/>
    <w:rsid w:val="00942C09"/>
    <w:rsid w:val="0094365E"/>
    <w:rsid w:val="00944558"/>
    <w:rsid w:val="009457A5"/>
    <w:rsid w:val="0094612F"/>
    <w:rsid w:val="00950528"/>
    <w:rsid w:val="00950CF2"/>
    <w:rsid w:val="009516AE"/>
    <w:rsid w:val="00952174"/>
    <w:rsid w:val="00952488"/>
    <w:rsid w:val="009535A0"/>
    <w:rsid w:val="00953CB3"/>
    <w:rsid w:val="00954494"/>
    <w:rsid w:val="009636C0"/>
    <w:rsid w:val="00964923"/>
    <w:rsid w:val="00965D58"/>
    <w:rsid w:val="00972370"/>
    <w:rsid w:val="00973BED"/>
    <w:rsid w:val="00974611"/>
    <w:rsid w:val="00980318"/>
    <w:rsid w:val="00982356"/>
    <w:rsid w:val="00984C8D"/>
    <w:rsid w:val="00986E1B"/>
    <w:rsid w:val="00990EFB"/>
    <w:rsid w:val="00991D85"/>
    <w:rsid w:val="009933E4"/>
    <w:rsid w:val="00993BD8"/>
    <w:rsid w:val="00994E3E"/>
    <w:rsid w:val="009961E5"/>
    <w:rsid w:val="009A1E5E"/>
    <w:rsid w:val="009A21C4"/>
    <w:rsid w:val="009A31E7"/>
    <w:rsid w:val="009A5690"/>
    <w:rsid w:val="009B1D25"/>
    <w:rsid w:val="009B6E70"/>
    <w:rsid w:val="009B7954"/>
    <w:rsid w:val="009C0515"/>
    <w:rsid w:val="009C11D2"/>
    <w:rsid w:val="009C7F11"/>
    <w:rsid w:val="009D05E2"/>
    <w:rsid w:val="009D21F2"/>
    <w:rsid w:val="009D2B13"/>
    <w:rsid w:val="009D6ECC"/>
    <w:rsid w:val="009E067A"/>
    <w:rsid w:val="009E1313"/>
    <w:rsid w:val="009E40B1"/>
    <w:rsid w:val="009E4566"/>
    <w:rsid w:val="009E588D"/>
    <w:rsid w:val="009E6511"/>
    <w:rsid w:val="009F0D38"/>
    <w:rsid w:val="009F2626"/>
    <w:rsid w:val="009F36B6"/>
    <w:rsid w:val="00A053C8"/>
    <w:rsid w:val="00A06E04"/>
    <w:rsid w:val="00A07BD5"/>
    <w:rsid w:val="00A1321F"/>
    <w:rsid w:val="00A134EB"/>
    <w:rsid w:val="00A16CFF"/>
    <w:rsid w:val="00A20CE0"/>
    <w:rsid w:val="00A2610C"/>
    <w:rsid w:val="00A26645"/>
    <w:rsid w:val="00A27CEF"/>
    <w:rsid w:val="00A32581"/>
    <w:rsid w:val="00A37073"/>
    <w:rsid w:val="00A375A5"/>
    <w:rsid w:val="00A4079F"/>
    <w:rsid w:val="00A40BB9"/>
    <w:rsid w:val="00A4216E"/>
    <w:rsid w:val="00A45F13"/>
    <w:rsid w:val="00A47EC3"/>
    <w:rsid w:val="00A53AA2"/>
    <w:rsid w:val="00A5720F"/>
    <w:rsid w:val="00A57925"/>
    <w:rsid w:val="00A62907"/>
    <w:rsid w:val="00A63CB1"/>
    <w:rsid w:val="00A67F76"/>
    <w:rsid w:val="00A736F6"/>
    <w:rsid w:val="00A92332"/>
    <w:rsid w:val="00A92950"/>
    <w:rsid w:val="00A945E6"/>
    <w:rsid w:val="00A96C1B"/>
    <w:rsid w:val="00AA03DA"/>
    <w:rsid w:val="00AA52AF"/>
    <w:rsid w:val="00AB2400"/>
    <w:rsid w:val="00AB27FA"/>
    <w:rsid w:val="00AD0FDC"/>
    <w:rsid w:val="00AD7491"/>
    <w:rsid w:val="00AE2D1C"/>
    <w:rsid w:val="00AE4B40"/>
    <w:rsid w:val="00AE6221"/>
    <w:rsid w:val="00AF0317"/>
    <w:rsid w:val="00AF1CC3"/>
    <w:rsid w:val="00AF26D0"/>
    <w:rsid w:val="00AF2F77"/>
    <w:rsid w:val="00AF3CAD"/>
    <w:rsid w:val="00AF3F09"/>
    <w:rsid w:val="00AF5355"/>
    <w:rsid w:val="00AF623F"/>
    <w:rsid w:val="00B00015"/>
    <w:rsid w:val="00B07FE2"/>
    <w:rsid w:val="00B11D3F"/>
    <w:rsid w:val="00B12147"/>
    <w:rsid w:val="00B121CA"/>
    <w:rsid w:val="00B122EA"/>
    <w:rsid w:val="00B17210"/>
    <w:rsid w:val="00B36D0A"/>
    <w:rsid w:val="00B401FA"/>
    <w:rsid w:val="00B40249"/>
    <w:rsid w:val="00B42C83"/>
    <w:rsid w:val="00B44352"/>
    <w:rsid w:val="00B46601"/>
    <w:rsid w:val="00B50062"/>
    <w:rsid w:val="00B50122"/>
    <w:rsid w:val="00B5176A"/>
    <w:rsid w:val="00B52C34"/>
    <w:rsid w:val="00B543D4"/>
    <w:rsid w:val="00B5582D"/>
    <w:rsid w:val="00B600F6"/>
    <w:rsid w:val="00B61751"/>
    <w:rsid w:val="00B63F20"/>
    <w:rsid w:val="00B64235"/>
    <w:rsid w:val="00B663C1"/>
    <w:rsid w:val="00B66B7F"/>
    <w:rsid w:val="00B74A34"/>
    <w:rsid w:val="00B76C08"/>
    <w:rsid w:val="00B773C6"/>
    <w:rsid w:val="00B80F88"/>
    <w:rsid w:val="00B81A72"/>
    <w:rsid w:val="00B84566"/>
    <w:rsid w:val="00B90D6A"/>
    <w:rsid w:val="00BA183D"/>
    <w:rsid w:val="00BA284B"/>
    <w:rsid w:val="00BA6907"/>
    <w:rsid w:val="00BA7AF3"/>
    <w:rsid w:val="00BB126B"/>
    <w:rsid w:val="00BB5D10"/>
    <w:rsid w:val="00BC2BD2"/>
    <w:rsid w:val="00BC5BFF"/>
    <w:rsid w:val="00BC6314"/>
    <w:rsid w:val="00BC779C"/>
    <w:rsid w:val="00BC7F05"/>
    <w:rsid w:val="00BD7AA3"/>
    <w:rsid w:val="00BE08E5"/>
    <w:rsid w:val="00BE1A2E"/>
    <w:rsid w:val="00BE410B"/>
    <w:rsid w:val="00BF35BE"/>
    <w:rsid w:val="00BF6186"/>
    <w:rsid w:val="00C00A1B"/>
    <w:rsid w:val="00C0628D"/>
    <w:rsid w:val="00C066FB"/>
    <w:rsid w:val="00C134E5"/>
    <w:rsid w:val="00C2060E"/>
    <w:rsid w:val="00C255C2"/>
    <w:rsid w:val="00C304CD"/>
    <w:rsid w:val="00C30EED"/>
    <w:rsid w:val="00C316B5"/>
    <w:rsid w:val="00C337C5"/>
    <w:rsid w:val="00C53250"/>
    <w:rsid w:val="00C53DBC"/>
    <w:rsid w:val="00C54620"/>
    <w:rsid w:val="00C57E2B"/>
    <w:rsid w:val="00C6074A"/>
    <w:rsid w:val="00C607AA"/>
    <w:rsid w:val="00C615A5"/>
    <w:rsid w:val="00C62537"/>
    <w:rsid w:val="00C647AA"/>
    <w:rsid w:val="00C65CEE"/>
    <w:rsid w:val="00C71499"/>
    <w:rsid w:val="00C73FDB"/>
    <w:rsid w:val="00C74646"/>
    <w:rsid w:val="00C74D45"/>
    <w:rsid w:val="00C74E36"/>
    <w:rsid w:val="00C80CB8"/>
    <w:rsid w:val="00C848DB"/>
    <w:rsid w:val="00C86ECF"/>
    <w:rsid w:val="00C90284"/>
    <w:rsid w:val="00C903A6"/>
    <w:rsid w:val="00C907E7"/>
    <w:rsid w:val="00C96BA0"/>
    <w:rsid w:val="00C974CD"/>
    <w:rsid w:val="00CA193C"/>
    <w:rsid w:val="00CA1F49"/>
    <w:rsid w:val="00CA2D29"/>
    <w:rsid w:val="00CA43BA"/>
    <w:rsid w:val="00CA52C7"/>
    <w:rsid w:val="00CA6CE6"/>
    <w:rsid w:val="00CB0117"/>
    <w:rsid w:val="00CB20E8"/>
    <w:rsid w:val="00CB33A6"/>
    <w:rsid w:val="00CC04BF"/>
    <w:rsid w:val="00CC0F2F"/>
    <w:rsid w:val="00CC44B6"/>
    <w:rsid w:val="00CC600F"/>
    <w:rsid w:val="00CD23DA"/>
    <w:rsid w:val="00CD59C4"/>
    <w:rsid w:val="00CD615B"/>
    <w:rsid w:val="00CE01CE"/>
    <w:rsid w:val="00CF38A4"/>
    <w:rsid w:val="00CF554D"/>
    <w:rsid w:val="00CF587B"/>
    <w:rsid w:val="00D00971"/>
    <w:rsid w:val="00D04042"/>
    <w:rsid w:val="00D04FDD"/>
    <w:rsid w:val="00D07852"/>
    <w:rsid w:val="00D10B60"/>
    <w:rsid w:val="00D12E6B"/>
    <w:rsid w:val="00D1774A"/>
    <w:rsid w:val="00D23359"/>
    <w:rsid w:val="00D23570"/>
    <w:rsid w:val="00D23E73"/>
    <w:rsid w:val="00D24AD4"/>
    <w:rsid w:val="00D26589"/>
    <w:rsid w:val="00D26942"/>
    <w:rsid w:val="00D26C81"/>
    <w:rsid w:val="00D34733"/>
    <w:rsid w:val="00D349A5"/>
    <w:rsid w:val="00D35328"/>
    <w:rsid w:val="00D412B3"/>
    <w:rsid w:val="00D46E3D"/>
    <w:rsid w:val="00D52A47"/>
    <w:rsid w:val="00D53AEE"/>
    <w:rsid w:val="00D60A11"/>
    <w:rsid w:val="00D60C7D"/>
    <w:rsid w:val="00D614E8"/>
    <w:rsid w:val="00D644C0"/>
    <w:rsid w:val="00D65E63"/>
    <w:rsid w:val="00D6753D"/>
    <w:rsid w:val="00D75ECF"/>
    <w:rsid w:val="00D9295E"/>
    <w:rsid w:val="00D93C6D"/>
    <w:rsid w:val="00D963B7"/>
    <w:rsid w:val="00DA30B5"/>
    <w:rsid w:val="00DA48A8"/>
    <w:rsid w:val="00DA5040"/>
    <w:rsid w:val="00DA725D"/>
    <w:rsid w:val="00DB58DA"/>
    <w:rsid w:val="00DB7F12"/>
    <w:rsid w:val="00DC45DA"/>
    <w:rsid w:val="00DD04D7"/>
    <w:rsid w:val="00DD0642"/>
    <w:rsid w:val="00DD0953"/>
    <w:rsid w:val="00DD14A2"/>
    <w:rsid w:val="00DD1AE0"/>
    <w:rsid w:val="00DD209A"/>
    <w:rsid w:val="00DD3A8C"/>
    <w:rsid w:val="00DE04FF"/>
    <w:rsid w:val="00DE1865"/>
    <w:rsid w:val="00DE37C8"/>
    <w:rsid w:val="00DE4431"/>
    <w:rsid w:val="00DE6C65"/>
    <w:rsid w:val="00DF0654"/>
    <w:rsid w:val="00DF3350"/>
    <w:rsid w:val="00DF584B"/>
    <w:rsid w:val="00DF616A"/>
    <w:rsid w:val="00DF6DB4"/>
    <w:rsid w:val="00E0047A"/>
    <w:rsid w:val="00E05204"/>
    <w:rsid w:val="00E05284"/>
    <w:rsid w:val="00E05E2E"/>
    <w:rsid w:val="00E075EC"/>
    <w:rsid w:val="00E105BB"/>
    <w:rsid w:val="00E111FB"/>
    <w:rsid w:val="00E23B37"/>
    <w:rsid w:val="00E305C9"/>
    <w:rsid w:val="00E32EBF"/>
    <w:rsid w:val="00E40D4E"/>
    <w:rsid w:val="00E42CEA"/>
    <w:rsid w:val="00E5178C"/>
    <w:rsid w:val="00E537EC"/>
    <w:rsid w:val="00E549A0"/>
    <w:rsid w:val="00E56A39"/>
    <w:rsid w:val="00E57AB0"/>
    <w:rsid w:val="00E618F8"/>
    <w:rsid w:val="00E63ED0"/>
    <w:rsid w:val="00E70E91"/>
    <w:rsid w:val="00E72B21"/>
    <w:rsid w:val="00E73964"/>
    <w:rsid w:val="00E74706"/>
    <w:rsid w:val="00E77159"/>
    <w:rsid w:val="00E8213B"/>
    <w:rsid w:val="00E937F0"/>
    <w:rsid w:val="00E939EC"/>
    <w:rsid w:val="00E93AB5"/>
    <w:rsid w:val="00E9593D"/>
    <w:rsid w:val="00E9646F"/>
    <w:rsid w:val="00E9708B"/>
    <w:rsid w:val="00E9797B"/>
    <w:rsid w:val="00EA22CA"/>
    <w:rsid w:val="00EA2E65"/>
    <w:rsid w:val="00EA7998"/>
    <w:rsid w:val="00EB5FAE"/>
    <w:rsid w:val="00EB7826"/>
    <w:rsid w:val="00EC0EA5"/>
    <w:rsid w:val="00EC2865"/>
    <w:rsid w:val="00EC3B5D"/>
    <w:rsid w:val="00EC5172"/>
    <w:rsid w:val="00ED0922"/>
    <w:rsid w:val="00ED0F16"/>
    <w:rsid w:val="00ED5975"/>
    <w:rsid w:val="00ED6776"/>
    <w:rsid w:val="00EE040E"/>
    <w:rsid w:val="00EE3E86"/>
    <w:rsid w:val="00EE419A"/>
    <w:rsid w:val="00EE4CFD"/>
    <w:rsid w:val="00EE68BE"/>
    <w:rsid w:val="00EF049A"/>
    <w:rsid w:val="00EF3EBE"/>
    <w:rsid w:val="00EF5EEF"/>
    <w:rsid w:val="00EF612E"/>
    <w:rsid w:val="00F000C1"/>
    <w:rsid w:val="00F01606"/>
    <w:rsid w:val="00F0198A"/>
    <w:rsid w:val="00F03A09"/>
    <w:rsid w:val="00F042AB"/>
    <w:rsid w:val="00F0475D"/>
    <w:rsid w:val="00F07C27"/>
    <w:rsid w:val="00F11953"/>
    <w:rsid w:val="00F13B03"/>
    <w:rsid w:val="00F15E18"/>
    <w:rsid w:val="00F15F73"/>
    <w:rsid w:val="00F15FB7"/>
    <w:rsid w:val="00F176C0"/>
    <w:rsid w:val="00F214C6"/>
    <w:rsid w:val="00F222BA"/>
    <w:rsid w:val="00F2796B"/>
    <w:rsid w:val="00F32B5D"/>
    <w:rsid w:val="00F343FE"/>
    <w:rsid w:val="00F36A65"/>
    <w:rsid w:val="00F43B52"/>
    <w:rsid w:val="00F44A2E"/>
    <w:rsid w:val="00F44C39"/>
    <w:rsid w:val="00F50EF7"/>
    <w:rsid w:val="00F51AE4"/>
    <w:rsid w:val="00F53DE5"/>
    <w:rsid w:val="00F636CE"/>
    <w:rsid w:val="00F637E7"/>
    <w:rsid w:val="00F66FE0"/>
    <w:rsid w:val="00F71424"/>
    <w:rsid w:val="00F75E55"/>
    <w:rsid w:val="00F77288"/>
    <w:rsid w:val="00F828E3"/>
    <w:rsid w:val="00F9659F"/>
    <w:rsid w:val="00FA59ED"/>
    <w:rsid w:val="00FA7B63"/>
    <w:rsid w:val="00FB78E5"/>
    <w:rsid w:val="00FC0CAC"/>
    <w:rsid w:val="00FC64DC"/>
    <w:rsid w:val="00FC7654"/>
    <w:rsid w:val="00FD0F22"/>
    <w:rsid w:val="00FD1016"/>
    <w:rsid w:val="00FD1776"/>
    <w:rsid w:val="00FD2337"/>
    <w:rsid w:val="00FD3D88"/>
    <w:rsid w:val="00FD44BE"/>
    <w:rsid w:val="00FD7385"/>
    <w:rsid w:val="00FD7D9B"/>
    <w:rsid w:val="00FE1F53"/>
    <w:rsid w:val="00FE319B"/>
    <w:rsid w:val="00FE53AB"/>
    <w:rsid w:val="00FE6158"/>
    <w:rsid w:val="00FE6726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C65CEE"/>
    <w:pPr>
      <w:keepNext/>
      <w:numPr>
        <w:numId w:val="2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605791"/>
    <w:pPr>
      <w:keepNext/>
      <w:jc w:val="center"/>
      <w:outlineLvl w:val="1"/>
    </w:pPr>
    <w:rPr>
      <w:lang w:val="x-none" w:eastAsia="x-none"/>
    </w:rPr>
  </w:style>
  <w:style w:type="paragraph" w:styleId="3">
    <w:name w:val="heading 3"/>
    <w:basedOn w:val="a0"/>
    <w:next w:val="a0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C65CEE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05791"/>
    <w:rPr>
      <w:color w:val="000000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uiPriority w:val="39"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D33CD"/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uiPriority w:val="59"/>
    <w:rsid w:val="00DC45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9636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65CE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table" w:customStyle="1" w:styleId="35">
    <w:name w:val="Сетка таблицы3"/>
    <w:basedOn w:val="a2"/>
    <w:next w:val="ae"/>
    <w:uiPriority w:val="59"/>
    <w:rsid w:val="002C22C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C65CEE"/>
    <w:pPr>
      <w:keepNext/>
      <w:numPr>
        <w:numId w:val="2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605791"/>
    <w:pPr>
      <w:keepNext/>
      <w:jc w:val="center"/>
      <w:outlineLvl w:val="1"/>
    </w:pPr>
    <w:rPr>
      <w:lang w:val="x-none" w:eastAsia="x-none"/>
    </w:rPr>
  </w:style>
  <w:style w:type="paragraph" w:styleId="3">
    <w:name w:val="heading 3"/>
    <w:basedOn w:val="a0"/>
    <w:next w:val="a0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C65CEE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05791"/>
    <w:rPr>
      <w:color w:val="000000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uiPriority w:val="39"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D33CD"/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uiPriority w:val="59"/>
    <w:rsid w:val="00DC45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9636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65CE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table" w:customStyle="1" w:styleId="35">
    <w:name w:val="Сетка таблицы3"/>
    <w:basedOn w:val="a2"/>
    <w:next w:val="ae"/>
    <w:uiPriority w:val="59"/>
    <w:rsid w:val="002C22C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002034587995931E-2"/>
          <c:y val="0.16000014204558066"/>
          <c:w val="0.92065106815869791"/>
          <c:h val="0.71818245577277684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'1277'!$C$5:$C$37</c:f>
              <c:numCache>
                <c:formatCode>0.0</c:formatCode>
                <c:ptCount val="33"/>
                <c:pt idx="0">
                  <c:v>2</c:v>
                </c:pt>
                <c:pt idx="1">
                  <c:v>2.5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4.5</c:v>
                </c:pt>
                <c:pt idx="6">
                  <c:v>5</c:v>
                </c:pt>
                <c:pt idx="7">
                  <c:v>5.5</c:v>
                </c:pt>
                <c:pt idx="8">
                  <c:v>6</c:v>
                </c:pt>
                <c:pt idx="9">
                  <c:v>6.5</c:v>
                </c:pt>
                <c:pt idx="10">
                  <c:v>7</c:v>
                </c:pt>
                <c:pt idx="11">
                  <c:v>7.5</c:v>
                </c:pt>
                <c:pt idx="12">
                  <c:v>8</c:v>
                </c:pt>
                <c:pt idx="13">
                  <c:v>8.5</c:v>
                </c:pt>
                <c:pt idx="14">
                  <c:v>9</c:v>
                </c:pt>
                <c:pt idx="15">
                  <c:v>9.5</c:v>
                </c:pt>
                <c:pt idx="16">
                  <c:v>10</c:v>
                </c:pt>
                <c:pt idx="17">
                  <c:v>10.5</c:v>
                </c:pt>
                <c:pt idx="18">
                  <c:v>11</c:v>
                </c:pt>
                <c:pt idx="19">
                  <c:v>11.5</c:v>
                </c:pt>
                <c:pt idx="20">
                  <c:v>12</c:v>
                </c:pt>
                <c:pt idx="21">
                  <c:v>12.5</c:v>
                </c:pt>
                <c:pt idx="22">
                  <c:v>13</c:v>
                </c:pt>
                <c:pt idx="23">
                  <c:v>13.5</c:v>
                </c:pt>
                <c:pt idx="24">
                  <c:v>14</c:v>
                </c:pt>
                <c:pt idx="25">
                  <c:v>14.5</c:v>
                </c:pt>
                <c:pt idx="26">
                  <c:v>15</c:v>
                </c:pt>
                <c:pt idx="27">
                  <c:v>15.5</c:v>
                </c:pt>
                <c:pt idx="28">
                  <c:v>16</c:v>
                </c:pt>
                <c:pt idx="29">
                  <c:v>16.5</c:v>
                </c:pt>
                <c:pt idx="30">
                  <c:v>17</c:v>
                </c:pt>
                <c:pt idx="31">
                  <c:v>17.5</c:v>
                </c:pt>
                <c:pt idx="32">
                  <c:v>18</c:v>
                </c:pt>
              </c:numCache>
            </c:numRef>
          </c:xVal>
          <c:yVal>
            <c:numRef>
              <c:f>'1277'!$D$5:$D$37</c:f>
              <c:numCache>
                <c:formatCode>0.0</c:formatCode>
                <c:ptCount val="33"/>
                <c:pt idx="0">
                  <c:v>10.5</c:v>
                </c:pt>
                <c:pt idx="1">
                  <c:v>12.3</c:v>
                </c:pt>
                <c:pt idx="2">
                  <c:v>13.2</c:v>
                </c:pt>
                <c:pt idx="3">
                  <c:v>13.4</c:v>
                </c:pt>
                <c:pt idx="4">
                  <c:v>14.2</c:v>
                </c:pt>
                <c:pt idx="5">
                  <c:v>14.9</c:v>
                </c:pt>
                <c:pt idx="6">
                  <c:v>16</c:v>
                </c:pt>
                <c:pt idx="7">
                  <c:v>15.8</c:v>
                </c:pt>
                <c:pt idx="8">
                  <c:v>16.3</c:v>
                </c:pt>
                <c:pt idx="9">
                  <c:v>16.600000000000001</c:v>
                </c:pt>
                <c:pt idx="10">
                  <c:v>17</c:v>
                </c:pt>
                <c:pt idx="11">
                  <c:v>17.100000000000001</c:v>
                </c:pt>
                <c:pt idx="12">
                  <c:v>17.100000000000001</c:v>
                </c:pt>
                <c:pt idx="13">
                  <c:v>17.600000000000001</c:v>
                </c:pt>
                <c:pt idx="14">
                  <c:v>18</c:v>
                </c:pt>
                <c:pt idx="15">
                  <c:v>18.3</c:v>
                </c:pt>
                <c:pt idx="16">
                  <c:v>18.2</c:v>
                </c:pt>
                <c:pt idx="17">
                  <c:v>18.5</c:v>
                </c:pt>
                <c:pt idx="18">
                  <c:v>18.5</c:v>
                </c:pt>
                <c:pt idx="19">
                  <c:v>18.399999999999999</c:v>
                </c:pt>
                <c:pt idx="20">
                  <c:v>18.600000000000001</c:v>
                </c:pt>
                <c:pt idx="21">
                  <c:v>18.3</c:v>
                </c:pt>
                <c:pt idx="22">
                  <c:v>17.3</c:v>
                </c:pt>
                <c:pt idx="23">
                  <c:v>16.8</c:v>
                </c:pt>
                <c:pt idx="24">
                  <c:v>16.399999999999999</c:v>
                </c:pt>
                <c:pt idx="25">
                  <c:v>16.100000000000001</c:v>
                </c:pt>
                <c:pt idx="26">
                  <c:v>16.8</c:v>
                </c:pt>
                <c:pt idx="27">
                  <c:v>18.899999999999999</c:v>
                </c:pt>
                <c:pt idx="28">
                  <c:v>19.8</c:v>
                </c:pt>
                <c:pt idx="29">
                  <c:v>19.5</c:v>
                </c:pt>
                <c:pt idx="30">
                  <c:v>22</c:v>
                </c:pt>
                <c:pt idx="31">
                  <c:v>22.1</c:v>
                </c:pt>
                <c:pt idx="32">
                  <c:v>22.3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7797696"/>
        <c:axId val="486818944"/>
      </c:scatterChart>
      <c:valAx>
        <c:axId val="477797696"/>
        <c:scaling>
          <c:orientation val="minMax"/>
          <c:max val="18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5015259409969477"/>
              <c:y val="0.9381825817227391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86818944"/>
        <c:crossesAt val="0"/>
        <c:crossBetween val="midCat"/>
        <c:majorUnit val="1"/>
        <c:minorUnit val="0.2"/>
      </c:valAx>
      <c:valAx>
        <c:axId val="486818944"/>
        <c:scaling>
          <c:orientation val="minMax"/>
          <c:max val="23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3909297026370276E-4"/>
              <c:y val="0.1004099664537843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77797696"/>
        <c:crossesAt val="0"/>
        <c:crossBetween val="midCat"/>
        <c:majorUnit val="1"/>
        <c:minorUnit val="0.2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1E81-825C-4D09-A623-094CAE89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32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23018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_Toc83976309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_Toc83976308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_Toc83976307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_Toc83976306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_Toc83976305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_Toc83976304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_Toc83976303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_Toc83976302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_Toc83976301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_Toc83976300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_Toc83976299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_Toc83976298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_Toc83976297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_Toc83976296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_Toc83976295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_Toc83976294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_Toc83976293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_Toc83976292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_Toc83976291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_Toc83976290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_Toc83976289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_Toc83976288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8</cp:revision>
  <cp:lastPrinted>2026-03-19T06:40:00Z</cp:lastPrinted>
  <dcterms:created xsi:type="dcterms:W3CDTF">2026-03-12T11:08:00Z</dcterms:created>
  <dcterms:modified xsi:type="dcterms:W3CDTF">2026-03-19T06:55:00Z</dcterms:modified>
</cp:coreProperties>
</file>