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АНТЕННА ИЗМЕРИТЕЛЬНАЯ</w:t>
      </w: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ЭЛЕКТРИЧЕСКОГО ПОЛЯ</w:t>
      </w:r>
    </w:p>
    <w:p w:rsidR="00792754" w:rsidRPr="008247E7" w:rsidRDefault="00792754" w:rsidP="00792754">
      <w:pPr>
        <w:jc w:val="center"/>
        <w:rPr>
          <w:sz w:val="32"/>
          <w:szCs w:val="32"/>
        </w:rPr>
      </w:pPr>
      <w:r w:rsidRPr="005005EC">
        <w:rPr>
          <w:b/>
          <w:sz w:val="40"/>
          <w:szCs w:val="40"/>
        </w:rPr>
        <w:t>П6-112</w:t>
      </w:r>
    </w:p>
    <w:p w:rsidR="008A53D3" w:rsidRPr="00825BC8" w:rsidRDefault="00792754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FE20CA">
        <w:rPr>
          <w:b/>
          <w:sz w:val="32"/>
          <w:szCs w:val="32"/>
          <w:u w:val="single"/>
        </w:rPr>
        <w:t>1524069990922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792754" w:rsidP="00B351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  <w:r w:rsidR="008A53D3"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E97772" w:rsidRDefault="00E9777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7E6DF6" w:rsidRPr="007E6DF6" w:rsidRDefault="00D53627" w:rsidP="00A66F8B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003D4D50" wp14:editId="4ACBAC03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_code для документации 2022\QR-code_П6-1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DF6"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2C08B" wp14:editId="52F14101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847" w:rsidRDefault="00475847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75847" w:rsidRDefault="00475847" w:rsidP="007E6DF6">
                            <w:pPr>
                              <w:ind w:firstLine="567"/>
                              <w:jc w:val="both"/>
                            </w:pPr>
                          </w:p>
                          <w:p w:rsidR="00475847" w:rsidRPr="00BA7D77" w:rsidRDefault="00475847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75847" w:rsidRPr="007A2685" w:rsidRDefault="00475847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475847" w:rsidRDefault="00475847" w:rsidP="007E6DF6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75847" w:rsidRDefault="00475847" w:rsidP="007E6DF6">
                      <w:pPr>
                        <w:ind w:firstLine="567"/>
                        <w:jc w:val="both"/>
                      </w:pPr>
                    </w:p>
                    <w:p w:rsidR="00475847" w:rsidRPr="00BA7D77" w:rsidRDefault="00475847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75847" w:rsidRPr="007A2685" w:rsidRDefault="00475847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E97772" w:rsidRDefault="00E9777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7C93" w:rsidRDefault="00E57C93" w:rsidP="00E57C93">
      <w:pPr>
        <w:jc w:val="center"/>
        <w:rPr>
          <w:sz w:val="28"/>
          <w:szCs w:val="28"/>
        </w:rPr>
      </w:pPr>
    </w:p>
    <w:p w:rsidR="00E57C93" w:rsidRDefault="00E57C93" w:rsidP="00E57C93">
      <w:pPr>
        <w:jc w:val="center"/>
        <w:rPr>
          <w:sz w:val="28"/>
          <w:szCs w:val="28"/>
        </w:rPr>
      </w:pPr>
    </w:p>
    <w:p w:rsidR="00792754" w:rsidRDefault="00792754" w:rsidP="00E57C93">
      <w:pPr>
        <w:jc w:val="center"/>
        <w:rPr>
          <w:sz w:val="28"/>
          <w:szCs w:val="28"/>
        </w:rPr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1A6C60" w:rsidRDefault="006F5ABE" w:rsidP="006F5ABE">
      <w:pPr>
        <w:jc w:val="right"/>
      </w:pPr>
      <w:r w:rsidRPr="001A6C60">
        <w:t>Стр.</w:t>
      </w:r>
    </w:p>
    <w:p w:rsidR="006F5ABE" w:rsidRDefault="006F5ABE" w:rsidP="006F5ABE">
      <w:pPr>
        <w:jc w:val="right"/>
      </w:pPr>
    </w:p>
    <w:p w:rsidR="00D025A3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77982870" w:history="1">
        <w:r w:rsidR="00D025A3" w:rsidRPr="00A25CB8">
          <w:rPr>
            <w:rStyle w:val="ac"/>
            <w:noProof/>
          </w:rPr>
          <w:t>1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Общие указания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1" w:history="1">
        <w:r w:rsidR="00D025A3" w:rsidRPr="00A25CB8">
          <w:rPr>
            <w:rStyle w:val="ac"/>
            <w:noProof/>
          </w:rPr>
          <w:t>2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Основные сведения об изделии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2" w:history="1">
        <w:r w:rsidR="00D025A3" w:rsidRPr="00A25CB8">
          <w:rPr>
            <w:rStyle w:val="ac"/>
            <w:noProof/>
          </w:rPr>
          <w:t>3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Основные метрологические и технические характеристики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_Toc177982872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3" w:history="1">
        <w:r w:rsidR="00D025A3" w:rsidRPr="00A25CB8">
          <w:rPr>
            <w:rStyle w:val="ac"/>
            <w:noProof/>
          </w:rPr>
          <w:t>4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Индивидуальные особенности изделия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_Toc177982873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4" w:history="1">
        <w:r w:rsidR="00D025A3" w:rsidRPr="00A25CB8">
          <w:rPr>
            <w:rStyle w:val="ac"/>
            <w:noProof/>
          </w:rPr>
          <w:t>5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Комплектность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_Toc177982874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5" w:history="1">
        <w:r w:rsidR="00D025A3" w:rsidRPr="00A25CB8">
          <w:rPr>
            <w:rStyle w:val="ac"/>
            <w:noProof/>
          </w:rPr>
          <w:t>6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Ресурсы, сроки службы и хранения. Гарантии изготовителя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_Toc177982875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8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6" w:history="1">
        <w:r w:rsidR="00D025A3" w:rsidRPr="00A25CB8">
          <w:rPr>
            <w:rStyle w:val="ac"/>
            <w:noProof/>
          </w:rPr>
          <w:t>7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Консервация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_Toc177982876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7" w:history="1">
        <w:r w:rsidR="00D025A3" w:rsidRPr="00A25CB8">
          <w:rPr>
            <w:rStyle w:val="ac"/>
            <w:noProof/>
          </w:rPr>
          <w:t>8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Свидетельство об упаковывании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_Toc177982877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10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8" w:history="1">
        <w:r w:rsidR="00D025A3" w:rsidRPr="00A25CB8">
          <w:rPr>
            <w:rStyle w:val="ac"/>
            <w:noProof/>
          </w:rPr>
          <w:t>9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Свидетельство о приёмке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_Toc177982878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11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9" w:history="1">
        <w:r w:rsidR="00D025A3" w:rsidRPr="00A25CB8">
          <w:rPr>
            <w:rStyle w:val="ac"/>
            <w:noProof/>
          </w:rPr>
          <w:t>10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Движение изделия при эксплуатации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_Toc177982879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12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0" w:history="1">
        <w:r w:rsidR="00D025A3" w:rsidRPr="00A25CB8">
          <w:rPr>
            <w:rStyle w:val="ac"/>
            <w:noProof/>
          </w:rPr>
          <w:t>11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работы изделия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15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1" w:history="1">
        <w:r w:rsidR="00D025A3" w:rsidRPr="00A25CB8">
          <w:rPr>
            <w:rStyle w:val="ac"/>
            <w:noProof/>
          </w:rPr>
          <w:t>12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технического обслуживания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17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2" w:history="1">
        <w:r w:rsidR="00D025A3" w:rsidRPr="00A25CB8">
          <w:rPr>
            <w:rStyle w:val="ac"/>
            <w:noProof/>
          </w:rPr>
          <w:t>13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работы по бюллетеням и указаниям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_Toc177982882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18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3" w:history="1">
        <w:r w:rsidR="00D025A3" w:rsidRPr="00A25CB8">
          <w:rPr>
            <w:rStyle w:val="ac"/>
            <w:noProof/>
          </w:rPr>
          <w:t>14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Работы при эксплуатации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_Toc177982883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19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4" w:history="1">
        <w:r w:rsidR="00D025A3" w:rsidRPr="00A25CB8">
          <w:rPr>
            <w:rStyle w:val="ac"/>
            <w:noProof/>
            <w:lang w:eastAsia="ru-RU"/>
          </w:rPr>
          <w:t>15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_Toc177982884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20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5" w:history="1">
        <w:r w:rsidR="00D025A3" w:rsidRPr="00A25CB8">
          <w:rPr>
            <w:rStyle w:val="ac"/>
            <w:noProof/>
          </w:rPr>
          <w:t>16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Сведения о хранении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_Toc177982885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22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6" w:history="1">
        <w:r w:rsidR="00D025A3" w:rsidRPr="00A25CB8">
          <w:rPr>
            <w:rStyle w:val="ac"/>
            <w:noProof/>
          </w:rPr>
          <w:t>17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Ремонт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_Toc177982886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23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7" w:history="1">
        <w:r w:rsidR="00D025A3" w:rsidRPr="00A25CB8">
          <w:rPr>
            <w:rStyle w:val="ac"/>
            <w:noProof/>
          </w:rPr>
          <w:t>18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Особые отметки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_Toc177982887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29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8" w:history="1">
        <w:r w:rsidR="00D025A3" w:rsidRPr="00A25CB8">
          <w:rPr>
            <w:rStyle w:val="ac"/>
            <w:noProof/>
          </w:rPr>
          <w:t>19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Сведения об утилизации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_Toc177982888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31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9" w:history="1">
        <w:r w:rsidR="00D025A3" w:rsidRPr="00A25CB8">
          <w:rPr>
            <w:rStyle w:val="ac"/>
            <w:noProof/>
          </w:rPr>
          <w:t>20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Контроль состояния изделия и ведения формуляра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_Toc177982889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32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90" w:history="1">
        <w:r w:rsidR="00D025A3" w:rsidRPr="00A25CB8">
          <w:rPr>
            <w:rStyle w:val="ac"/>
            <w:noProof/>
          </w:rPr>
          <w:t>ПРИЛОЖЕНИЕ А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_Toc177982890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33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47584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91" w:history="1">
        <w:r w:rsidR="00D025A3" w:rsidRPr="00A25CB8">
          <w:rPr>
            <w:rStyle w:val="ac"/>
            <w:noProof/>
          </w:rPr>
          <w:t>ПРИЛОЖЕНИЕ Б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_Toc177982891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4A52EF">
          <w:rPr>
            <w:noProof/>
            <w:webHidden/>
          </w:rPr>
          <w:t>34</w:t>
        </w:r>
        <w:r w:rsidR="00D025A3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  <w:bookmarkStart w:id="0" w:name="_GoBack"/>
      <w:bookmarkEnd w:id="0"/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D025A3" w:rsidRDefault="00D025A3">
      <w:pPr>
        <w:suppressAutoHyphens w:val="0"/>
      </w:pPr>
      <w:r>
        <w:br w:type="page"/>
      </w:r>
    </w:p>
    <w:p w:rsidR="008A53D3" w:rsidRPr="007E6DF6" w:rsidRDefault="008A53D3" w:rsidP="002E4390">
      <w:pPr>
        <w:pStyle w:val="1"/>
        <w:rPr>
          <w:rFonts w:cs="Times New Roman"/>
          <w:szCs w:val="24"/>
        </w:rPr>
      </w:pPr>
      <w:bookmarkStart w:id="1" w:name="_Toc177982870"/>
      <w:r w:rsidRPr="007E6DF6">
        <w:rPr>
          <w:rFonts w:cs="Times New Roman"/>
          <w:szCs w:val="24"/>
        </w:rPr>
        <w:lastRenderedPageBreak/>
        <w:t>Общие указания</w:t>
      </w:r>
      <w:bookmarkEnd w:id="1"/>
    </w:p>
    <w:p w:rsidR="008A53D3" w:rsidRPr="007E6DF6" w:rsidRDefault="008A53D3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 xml:space="preserve">антенны измерительной электрического поля </w:t>
      </w:r>
      <w:r w:rsidR="00792754">
        <w:t>П6-112</w:t>
      </w:r>
      <w:r w:rsidR="00E57C93">
        <w:t xml:space="preserve"> (далее – антенна, изделие)</w:t>
      </w:r>
      <w:r w:rsidR="0000476E" w:rsidRPr="007E6DF6">
        <w:t>.</w:t>
      </w:r>
    </w:p>
    <w:p w:rsidR="0000476E" w:rsidRPr="007E6DF6" w:rsidRDefault="0000476E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792754">
        <w:t xml:space="preserve"> </w:t>
      </w:r>
      <w:r w:rsidR="00792754">
        <w:rPr>
          <w:color w:val="000000"/>
        </w:rPr>
        <w:t>КНПР.464641.029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792754">
        <w:t>П6-112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E57C93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00476E">
      <w:pPr>
        <w:pStyle w:val="1"/>
        <w:rPr>
          <w:rFonts w:cs="Times New Roman"/>
          <w:szCs w:val="24"/>
        </w:rPr>
      </w:pPr>
      <w:bookmarkStart w:id="2" w:name="_Toc177982871"/>
      <w:r w:rsidRPr="007E6DF6">
        <w:rPr>
          <w:rFonts w:cs="Times New Roman"/>
          <w:szCs w:val="24"/>
        </w:rPr>
        <w:t>Основные сведения об изделии</w:t>
      </w:r>
      <w:bookmarkEnd w:id="2"/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92754">
        <w:t>П6-112</w:t>
      </w:r>
      <w:r w:rsidRPr="007E6DF6">
        <w:t>.</w:t>
      </w:r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792754">
        <w:rPr>
          <w:color w:val="000000"/>
        </w:rPr>
        <w:t>КНПР.464641.029</w:t>
      </w:r>
      <w:r w:rsidRPr="007E6DF6">
        <w:rPr>
          <w:color w:val="000000"/>
        </w:rPr>
        <w:t>.</w:t>
      </w:r>
    </w:p>
    <w:p w:rsidR="00C775B5" w:rsidRPr="007E6DF6" w:rsidRDefault="003122FC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</w:t>
      </w:r>
      <w:r w:rsidR="00331186">
        <w:t xml:space="preserve"> </w:t>
      </w:r>
      <w:r w:rsidRPr="007E6DF6">
        <w:t>390</w:t>
      </w:r>
      <w:r w:rsidR="00331186">
        <w:t>-</w:t>
      </w:r>
      <w:r w:rsidRPr="007E6DF6">
        <w:t>632.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FE20CA">
        <w:rPr>
          <w:u w:val="single"/>
        </w:rPr>
        <w:t>24 апреля</w:t>
      </w:r>
      <w:r w:rsidR="00CD185C">
        <w:rPr>
          <w:u w:val="single"/>
        </w:rPr>
        <w:t xml:space="preserve"> 2025</w:t>
      </w:r>
      <w:r w:rsidR="00B943D1" w:rsidRPr="00B943D1">
        <w:rPr>
          <w:u w:val="single"/>
        </w:rPr>
        <w:t xml:space="preserve"> г.</w:t>
      </w:r>
    </w:p>
    <w:p w:rsidR="00C775B5" w:rsidRPr="00E57C93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FE20CA">
        <w:rPr>
          <w:u w:val="single"/>
        </w:rPr>
        <w:t>1524069990922</w:t>
      </w:r>
      <w:r w:rsidR="00B01629" w:rsidRPr="007E6DF6">
        <w:rPr>
          <w:u w:val="single"/>
        </w:rPr>
        <w:t>.</w:t>
      </w:r>
    </w:p>
    <w:p w:rsidR="00E57C93" w:rsidRPr="00E57C93" w:rsidRDefault="00E57C93" w:rsidP="008F48B3">
      <w:pPr>
        <w:pStyle w:val="a5"/>
        <w:numPr>
          <w:ilvl w:val="1"/>
          <w:numId w:val="1"/>
        </w:numPr>
        <w:ind w:left="0" w:firstLine="709"/>
        <w:jc w:val="both"/>
      </w:pPr>
      <w:r w:rsidRPr="00E57C93">
        <w:t xml:space="preserve">Антенна измерительная </w:t>
      </w:r>
      <w:r w:rsidR="008F48B3">
        <w:t>электрического поля П6-112</w:t>
      </w:r>
      <w:r w:rsidRPr="00E57C93">
        <w:t xml:space="preserve"> </w:t>
      </w:r>
      <w:r w:rsidR="003F7B8F" w:rsidRPr="00D87234">
        <w:t>зарегистрирована в ФИФ по обеспечению единст</w:t>
      </w:r>
      <w:r w:rsidR="003F7B8F">
        <w:t>ва измерений</w:t>
      </w:r>
      <w:r w:rsidR="003F7B8F" w:rsidRPr="00BF1FFC">
        <w:t>, регистрационный номер</w:t>
      </w:r>
      <w:r w:rsidRPr="00E57C93">
        <w:t xml:space="preserve"> </w:t>
      </w:r>
      <w:r w:rsidR="008F48B3">
        <w:t>90254-23</w:t>
      </w:r>
      <w:r w:rsidRPr="00E57C93">
        <w:t>.</w:t>
      </w:r>
    </w:p>
    <w:p w:rsidR="00EA0C39" w:rsidRPr="007E6DF6" w:rsidRDefault="000347CA" w:rsidP="008E06FF">
      <w:pPr>
        <w:pStyle w:val="1"/>
        <w:suppressAutoHyphens w:val="0"/>
        <w:rPr>
          <w:rFonts w:cs="Times New Roman"/>
          <w:szCs w:val="24"/>
        </w:rPr>
      </w:pPr>
      <w:bookmarkStart w:id="3" w:name="_Toc86152185"/>
      <w:bookmarkStart w:id="4" w:name="_Toc177982872"/>
      <w:r w:rsidRPr="007E6DF6">
        <w:rPr>
          <w:rFonts w:cs="Times New Roman"/>
          <w:szCs w:val="24"/>
        </w:rPr>
        <w:t xml:space="preserve">Основные </w:t>
      </w:r>
      <w:r w:rsidR="001F0E55">
        <w:rPr>
          <w:rFonts w:cs="Times New Roman"/>
          <w:szCs w:val="24"/>
        </w:rPr>
        <w:t xml:space="preserve">метрологические и </w:t>
      </w:r>
      <w:r w:rsidRPr="007E6DF6">
        <w:rPr>
          <w:rFonts w:cs="Times New Roman"/>
          <w:szCs w:val="24"/>
        </w:rPr>
        <w:t xml:space="preserve">технические </w:t>
      </w:r>
      <w:bookmarkEnd w:id="3"/>
      <w:r w:rsidR="001F0E55">
        <w:rPr>
          <w:rFonts w:cs="Times New Roman"/>
          <w:szCs w:val="24"/>
        </w:rPr>
        <w:t>характеристики</w:t>
      </w:r>
      <w:bookmarkEnd w:id="4"/>
    </w:p>
    <w:p w:rsidR="001F0E55" w:rsidRDefault="001F0E55" w:rsidP="001F0E5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69"/>
      </w:tblGrid>
      <w:tr w:rsidR="00FD3601" w:rsidRPr="00CE5547" w:rsidTr="00D025A3">
        <w:trPr>
          <w:tblHeader/>
          <w:jc w:val="center"/>
        </w:trPr>
        <w:tc>
          <w:tcPr>
            <w:tcW w:w="755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CE5547" w:rsidRDefault="00FD3601" w:rsidP="00D53627">
            <w:pPr>
              <w:shd w:val="clear" w:color="auto" w:fill="FFFFFF"/>
              <w:spacing w:line="276" w:lineRule="auto"/>
              <w:ind w:left="567" w:hanging="42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601" w:rsidRPr="00CE5547" w:rsidRDefault="00FD3601" w:rsidP="00D53627">
            <w:pPr>
              <w:shd w:val="clear" w:color="auto" w:fill="FFFFFF"/>
              <w:spacing w:line="276" w:lineRule="auto"/>
              <w:ind w:left="62" w:right="8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Значение ТУ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369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 xml:space="preserve">от 0,009 до </w:t>
            </w:r>
            <w:r w:rsidRPr="00CE5547">
              <w:rPr>
                <w:color w:val="000000"/>
                <w:sz w:val="22"/>
                <w:szCs w:val="22"/>
                <w:lang w:val="en-US"/>
              </w:rPr>
              <w:t>2</w:t>
            </w:r>
            <w:r w:rsidRPr="00CE5547">
              <w:rPr>
                <w:color w:val="000000"/>
                <w:sz w:val="22"/>
                <w:szCs w:val="22"/>
              </w:rPr>
              <w:t>000,0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Коэффициент калибровки в диапазоне частот, дБ/м: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от 45 до 5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4045B" w:rsidRPr="00C4045B" w:rsidRDefault="00C4045B" w:rsidP="00C4045B">
            <w:pPr>
              <w:shd w:val="clear" w:color="auto" w:fill="FFFFFF"/>
              <w:tabs>
                <w:tab w:val="left" w:pos="5373"/>
                <w:tab w:val="left" w:pos="5440"/>
              </w:tabs>
              <w:jc w:val="both"/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FD3601" w:rsidRPr="00CE5547" w:rsidRDefault="00C4045B" w:rsidP="00C4045B">
            <w:pPr>
              <w:shd w:val="clear" w:color="auto" w:fill="FFFFFF"/>
              <w:tabs>
                <w:tab w:val="left" w:pos="5373"/>
                <w:tab w:val="left" w:pos="5440"/>
              </w:tabs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±2,0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КСВН в рабочем диапазоне частот, не более: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3,0</w:t>
            </w:r>
          </w:p>
        </w:tc>
      </w:tr>
    </w:tbl>
    <w:p w:rsidR="001F0E55" w:rsidRPr="001F0E55" w:rsidRDefault="001F0E55" w:rsidP="001F0E55">
      <w:pPr>
        <w:suppressAutoHyphens w:val="0"/>
        <w:spacing w:before="60" w:after="60"/>
        <w:ind w:firstLine="709"/>
        <w:rPr>
          <w:lang w:eastAsia="ru-RU"/>
        </w:rPr>
      </w:pPr>
      <w:r w:rsidRPr="001F0E55">
        <w:rPr>
          <w:lang w:eastAsia="ru-RU"/>
        </w:rPr>
        <w:t>Таблица 2 Основные технические характеристики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69"/>
      </w:tblGrid>
      <w:tr w:rsidR="001F0E55" w:rsidRPr="00CE5547" w:rsidTr="00FB74BA">
        <w:trPr>
          <w:tblHeader/>
          <w:jc w:val="center"/>
        </w:trPr>
        <w:tc>
          <w:tcPr>
            <w:tcW w:w="755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1F0E55">
            <w:pPr>
              <w:shd w:val="clear" w:color="auto" w:fill="FFFFFF"/>
              <w:spacing w:line="276" w:lineRule="auto"/>
              <w:ind w:left="567" w:hanging="42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1F0E55">
            <w:pPr>
              <w:shd w:val="clear" w:color="auto" w:fill="FFFFFF"/>
              <w:spacing w:line="276" w:lineRule="auto"/>
              <w:ind w:left="62" w:right="8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Значение ТУ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Выходное сопротивл</w:t>
            </w:r>
            <w:r w:rsidR="0076161E" w:rsidRPr="00CE5547">
              <w:rPr>
                <w:color w:val="000000"/>
                <w:spacing w:val="-2"/>
                <w:sz w:val="22"/>
                <w:szCs w:val="22"/>
              </w:rPr>
              <w:t>ение активной части антенны, Ом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50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Тип поляризации: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E5547">
              <w:rPr>
                <w:sz w:val="22"/>
                <w:szCs w:val="22"/>
                <w:lang w:val="en-US"/>
              </w:rPr>
              <w:t>линейная</w:t>
            </w:r>
            <w:proofErr w:type="spellEnd"/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 xml:space="preserve">Максимальная величина измеряемой напряженности поля не более, </w:t>
            </w:r>
            <w:proofErr w:type="spellStart"/>
            <w:r w:rsidRPr="00CE5547">
              <w:rPr>
                <w:color w:val="000000"/>
                <w:sz w:val="22"/>
                <w:szCs w:val="22"/>
              </w:rPr>
              <w:t>дбмкВ</w:t>
            </w:r>
            <w:proofErr w:type="spellEnd"/>
            <w:r w:rsidRPr="00CE5547">
              <w:rPr>
                <w:color w:val="000000"/>
                <w:sz w:val="22"/>
                <w:szCs w:val="22"/>
              </w:rPr>
              <w:t>/м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  <w:lang w:val="en-US"/>
              </w:rPr>
              <w:t>N</w:t>
            </w:r>
            <w:r w:rsidRPr="00CE5547">
              <w:rPr>
                <w:sz w:val="22"/>
                <w:szCs w:val="22"/>
              </w:rPr>
              <w:t xml:space="preserve"> -</w:t>
            </w:r>
            <w:r w:rsidRPr="00CE5547">
              <w:rPr>
                <w:sz w:val="22"/>
                <w:szCs w:val="22"/>
                <w:lang w:val="en-US"/>
              </w:rPr>
              <w:t xml:space="preserve"> </w:t>
            </w:r>
            <w:r w:rsidRPr="00CE5547">
              <w:rPr>
                <w:sz w:val="22"/>
                <w:szCs w:val="22"/>
              </w:rPr>
              <w:t>розетка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Потребляемый ток заряда аккумуляторов от штатного источника</w:t>
            </w:r>
            <w:r w:rsidR="0076161E" w:rsidRPr="00CE5547">
              <w:rPr>
                <w:color w:val="000000"/>
                <w:spacing w:val="-2"/>
                <w:sz w:val="22"/>
                <w:szCs w:val="22"/>
              </w:rPr>
              <w:t xml:space="preserve"> зарядки, не более, А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Время непрерывной работы при полностью заряженном аккумуляторе не менее, часов: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76161E" w:rsidP="0076161E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 xml:space="preserve">Масса антенны не более, </w:t>
            </w:r>
            <w:proofErr w:type="gramStart"/>
            <w:r w:rsidRPr="00CE5547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1F0E55" w:rsidRPr="00CE5547" w:rsidTr="00E462A6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Default="001F0E55" w:rsidP="0076161E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E5547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76161E" w:rsidRPr="00CE5547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CE5547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76161E" w:rsidRPr="00CE5547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76161E" w:rsidRPr="00CE5547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E5547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</w:t>
            </w:r>
          </w:p>
          <w:p w:rsid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</w:t>
            </w:r>
          </w:p>
          <w:p w:rsidR="00CE5547" w:rsidRP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462A6" w:rsidRDefault="00E462A6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462A6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305</w:t>
            </w:r>
          </w:p>
          <w:p w:rsidR="00E462A6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203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38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E5547">
              <w:rPr>
                <w:rFonts w:eastAsia="Calibri"/>
                <w:sz w:val="22"/>
                <w:szCs w:val="22"/>
              </w:rPr>
              <w:t>Рабочие условия эксплуатации:</w:t>
            </w:r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CE5547">
              <w:rPr>
                <w:sz w:val="22"/>
                <w:szCs w:val="22"/>
              </w:rPr>
              <w:t>С</w:t>
            </w:r>
            <w:proofErr w:type="gramEnd"/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относительная влажность при температуре 25</w:t>
            </w:r>
            <w:proofErr w:type="gramStart"/>
            <w:r w:rsidRPr="00CE5547">
              <w:rPr>
                <w:sz w:val="22"/>
                <w:szCs w:val="22"/>
              </w:rPr>
              <w:t xml:space="preserve"> °С</w:t>
            </w:r>
            <w:proofErr w:type="gramEnd"/>
            <w:r w:rsidR="0076161E" w:rsidRPr="00CE5547">
              <w:rPr>
                <w:sz w:val="22"/>
                <w:szCs w:val="22"/>
              </w:rPr>
              <w:t xml:space="preserve"> не более, %</w:t>
            </w:r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CE5547">
              <w:rPr>
                <w:sz w:val="22"/>
                <w:szCs w:val="22"/>
              </w:rPr>
              <w:t>.</w:t>
            </w:r>
            <w:proofErr w:type="gramEnd"/>
            <w:r w:rsidRPr="00CE5547">
              <w:rPr>
                <w:sz w:val="22"/>
                <w:szCs w:val="22"/>
              </w:rPr>
              <w:t xml:space="preserve"> </w:t>
            </w:r>
            <w:proofErr w:type="gramStart"/>
            <w:r w:rsidRPr="00CE5547">
              <w:rPr>
                <w:sz w:val="22"/>
                <w:szCs w:val="22"/>
              </w:rPr>
              <w:t>р</w:t>
            </w:r>
            <w:proofErr w:type="gramEnd"/>
            <w:r w:rsidRPr="00CE5547">
              <w:rPr>
                <w:sz w:val="22"/>
                <w:szCs w:val="22"/>
              </w:rPr>
              <w:t>т. ст.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 xml:space="preserve">от </w:t>
            </w:r>
            <w:r w:rsidR="0076161E" w:rsidRPr="00CE5547">
              <w:rPr>
                <w:sz w:val="22"/>
                <w:szCs w:val="22"/>
              </w:rPr>
              <w:t>-</w:t>
            </w:r>
            <w:r w:rsidRPr="00CE5547">
              <w:rPr>
                <w:sz w:val="22"/>
                <w:szCs w:val="22"/>
              </w:rPr>
              <w:t xml:space="preserve"> 15 до </w:t>
            </w:r>
            <w:r w:rsidR="0076161E" w:rsidRPr="00CE5547">
              <w:rPr>
                <w:sz w:val="22"/>
                <w:szCs w:val="22"/>
              </w:rPr>
              <w:t>+</w:t>
            </w:r>
            <w:r w:rsidRPr="00CE5547">
              <w:rPr>
                <w:sz w:val="22"/>
                <w:szCs w:val="22"/>
              </w:rPr>
              <w:t xml:space="preserve"> 50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80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FB74BA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lastRenderedPageBreak/>
        <w:t>Примечани</w:t>
      </w:r>
      <w:r w:rsidR="00657BBB" w:rsidRPr="007E6DF6">
        <w:rPr>
          <w:spacing w:val="24"/>
        </w:rPr>
        <w:t>я</w:t>
      </w:r>
      <w:r w:rsidRPr="007E6DF6">
        <w:rPr>
          <w:spacing w:val="24"/>
        </w:rPr>
        <w:t>:</w:t>
      </w:r>
      <w:r w:rsidR="00FB74BA">
        <w:rPr>
          <w:spacing w:val="24"/>
        </w:rPr>
        <w:t xml:space="preserve"> </w:t>
      </w:r>
      <w:r w:rsidR="00657BBB" w:rsidRPr="007F2387">
        <w:rPr>
          <w:spacing w:val="24"/>
          <w:sz w:val="20"/>
          <w:szCs w:val="20"/>
        </w:rPr>
        <w:t>1.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3C7B60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3C7B60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1F0E55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</w:p>
    <w:p w:rsidR="00EA0C39" w:rsidRPr="007E6DF6" w:rsidRDefault="001F0E55" w:rsidP="003C7B60">
      <w:pPr>
        <w:spacing w:after="120"/>
        <w:ind w:firstLine="709"/>
        <w:jc w:val="both"/>
      </w:pPr>
      <w:r>
        <w:t>Таблица 3</w:t>
      </w:r>
      <w:r w:rsidR="00EA0C39" w:rsidRPr="007E6DF6">
        <w:t xml:space="preserve"> </w:t>
      </w:r>
      <w:r w:rsidR="008F48B3">
        <w:t>Контроль технических параметров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4D6712" w:rsidRPr="007E6DF6" w:rsidTr="008848FB">
        <w:trPr>
          <w:trHeight w:val="567"/>
          <w:jc w:val="center"/>
        </w:trPr>
        <w:tc>
          <w:tcPr>
            <w:tcW w:w="703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199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162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782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85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857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2819" w:type="dxa"/>
          </w:tcPr>
          <w:p w:rsidR="004D6712" w:rsidRPr="007E6DF6" w:rsidRDefault="004D6712" w:rsidP="008848FB">
            <w:pPr>
              <w:jc w:val="both"/>
            </w:pPr>
          </w:p>
        </w:tc>
      </w:tr>
      <w:tr w:rsidR="003C7B60" w:rsidRPr="007E6DF6" w:rsidTr="008848FB">
        <w:trPr>
          <w:trHeight w:val="567"/>
          <w:jc w:val="center"/>
        </w:trPr>
        <w:tc>
          <w:tcPr>
            <w:tcW w:w="703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199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162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782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85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857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2819" w:type="dxa"/>
          </w:tcPr>
          <w:p w:rsidR="003C7B60" w:rsidRPr="007E6DF6" w:rsidRDefault="003C7B60" w:rsidP="008848FB">
            <w:pPr>
              <w:jc w:val="both"/>
            </w:pPr>
          </w:p>
        </w:tc>
      </w:tr>
    </w:tbl>
    <w:p w:rsidR="008848FB" w:rsidRPr="007E6DF6" w:rsidRDefault="000347CA" w:rsidP="003C7B60">
      <w:pPr>
        <w:pStyle w:val="1"/>
        <w:tabs>
          <w:tab w:val="clear" w:pos="709"/>
        </w:tabs>
        <w:jc w:val="both"/>
        <w:rPr>
          <w:rFonts w:cs="Times New Roman"/>
          <w:szCs w:val="24"/>
        </w:rPr>
      </w:pPr>
      <w:bookmarkStart w:id="5" w:name="_Toc84851834"/>
      <w:bookmarkStart w:id="6" w:name="_Toc177982873"/>
      <w:r w:rsidRPr="007E6DF6">
        <w:rPr>
          <w:rFonts w:cs="Times New Roman"/>
          <w:szCs w:val="24"/>
        </w:rPr>
        <w:lastRenderedPageBreak/>
        <w:t>Индивидуальные особенности изделия</w:t>
      </w:r>
      <w:bookmarkEnd w:id="5"/>
      <w:bookmarkEnd w:id="6"/>
    </w:p>
    <w:p w:rsidR="008848FB" w:rsidRPr="007E6DF6" w:rsidRDefault="008848FB" w:rsidP="003C7B60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транспортировании, во избежание смещений и ударов упако</w:t>
      </w:r>
      <w:r w:rsidR="00FD3601">
        <w:t>ванная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3C7B60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Default="008848FB" w:rsidP="003C7B60">
      <w:pPr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BA3FFC" w:rsidRPr="00BA3FFC" w:rsidRDefault="00BA3FFC" w:rsidP="003C7B60">
      <w:pPr>
        <w:pStyle w:val="a5"/>
        <w:numPr>
          <w:ilvl w:val="1"/>
          <w:numId w:val="7"/>
        </w:numPr>
        <w:ind w:left="0" w:firstLine="709"/>
        <w:jc w:val="both"/>
      </w:pPr>
      <w:r w:rsidRPr="00BA3FFC">
        <w:rPr>
          <w:b/>
        </w:rPr>
        <w:t>ВАЖНО!</w:t>
      </w:r>
      <w:r w:rsidRPr="00BA3FFC">
        <w:t xml:space="preserve"> Старайтесь не касаться диполей антенны при монтаже, работе, транспортировке, т.к. она чувствительна к статическому электричеству. При использовании антенны контролируйте тип устанавливаемых элементов источника питания для предотвращения их выхода из строя, или прекращению работоспособности антенны при низких температурах.</w:t>
      </w:r>
    </w:p>
    <w:p w:rsidR="008848FB" w:rsidRPr="007E6DF6" w:rsidRDefault="000347CA" w:rsidP="003C7B60">
      <w:pPr>
        <w:pStyle w:val="1"/>
        <w:tabs>
          <w:tab w:val="clear" w:pos="709"/>
        </w:tabs>
        <w:jc w:val="both"/>
        <w:rPr>
          <w:rFonts w:cs="Times New Roman"/>
          <w:szCs w:val="24"/>
        </w:rPr>
      </w:pPr>
      <w:bookmarkStart w:id="7" w:name="_Toc177982874"/>
      <w:r w:rsidRPr="007E6DF6">
        <w:rPr>
          <w:rFonts w:cs="Times New Roman"/>
          <w:szCs w:val="24"/>
        </w:rPr>
        <w:t>Комплектность</w:t>
      </w:r>
      <w:bookmarkEnd w:id="7"/>
      <w:r w:rsidRPr="007E6DF6">
        <w:rPr>
          <w:rFonts w:cs="Times New Roman"/>
          <w:szCs w:val="24"/>
        </w:rPr>
        <w:t xml:space="preserve"> </w:t>
      </w:r>
    </w:p>
    <w:p w:rsidR="008848FB" w:rsidRPr="007E6DF6" w:rsidRDefault="00820B22" w:rsidP="003C7B60">
      <w:pPr>
        <w:ind w:firstLine="709"/>
        <w:jc w:val="both"/>
      </w:pPr>
      <w:r w:rsidRPr="007E6DF6">
        <w:t xml:space="preserve">5.1 Комплектность </w:t>
      </w:r>
      <w:r w:rsidR="004D6712">
        <w:t>изделия приведена в таблице 4</w:t>
      </w:r>
      <w:r w:rsidR="008848FB" w:rsidRPr="007E6DF6">
        <w:t>.</w:t>
      </w:r>
    </w:p>
    <w:p w:rsidR="008848FB" w:rsidRDefault="004D6712" w:rsidP="003C7B6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86"/>
        <w:gridCol w:w="2741"/>
        <w:gridCol w:w="850"/>
        <w:gridCol w:w="1842"/>
      </w:tblGrid>
      <w:tr w:rsidR="00967ED3" w:rsidRPr="00D43E3D" w:rsidTr="00045117">
        <w:trPr>
          <w:tblHeader/>
          <w:jc w:val="center"/>
        </w:trPr>
        <w:tc>
          <w:tcPr>
            <w:tcW w:w="604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 xml:space="preserve">№ </w:t>
            </w:r>
            <w:proofErr w:type="gramStart"/>
            <w:r w:rsidRPr="00D43E3D">
              <w:t>п</w:t>
            </w:r>
            <w:proofErr w:type="gramEnd"/>
            <w:r w:rsidRPr="00D43E3D">
              <w:t>/п</w:t>
            </w:r>
          </w:p>
        </w:tc>
        <w:tc>
          <w:tcPr>
            <w:tcW w:w="3886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Наименование</w:t>
            </w:r>
          </w:p>
        </w:tc>
        <w:tc>
          <w:tcPr>
            <w:tcW w:w="2741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4D6712">
            <w:pPr>
              <w:jc w:val="center"/>
            </w:pPr>
            <w:r w:rsidRPr="00D43E3D">
              <w:t>Обозначение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967ED3">
            <w:pPr>
              <w:jc w:val="center"/>
            </w:pPr>
            <w:r w:rsidRPr="00D43E3D">
              <w:t>Кол</w:t>
            </w:r>
            <w:r>
              <w:t>-</w:t>
            </w:r>
            <w:r w:rsidRPr="00D43E3D">
              <w:t>во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967ED3" w:rsidRPr="00D43E3D" w:rsidRDefault="00967ED3" w:rsidP="00967ED3">
            <w:pPr>
              <w:jc w:val="center"/>
            </w:pPr>
            <w:r>
              <w:t>Зав. №</w:t>
            </w: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r w:rsidRPr="00D43E3D">
              <w:t>Антенна измерительная электрического поля П6-112</w:t>
            </w:r>
          </w:p>
        </w:tc>
        <w:tc>
          <w:tcPr>
            <w:tcW w:w="2741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4D6712">
            <w:pPr>
              <w:jc w:val="center"/>
            </w:pPr>
            <w:r w:rsidRPr="00D43E3D">
              <w:t>КНПР464641.029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967ED3" w:rsidRPr="00D43E3D" w:rsidRDefault="00FE20CA" w:rsidP="00D53627">
            <w:pPr>
              <w:jc w:val="center"/>
            </w:pPr>
            <w:r>
              <w:t>1524069990922</w:t>
            </w:r>
          </w:p>
        </w:tc>
      </w:tr>
      <w:tr w:rsidR="00967ED3" w:rsidRPr="00D43E3D" w:rsidTr="00045117">
        <w:trPr>
          <w:jc w:val="center"/>
        </w:trPr>
        <w:tc>
          <w:tcPr>
            <w:tcW w:w="8081" w:type="dxa"/>
            <w:gridSpan w:val="4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  <w:rPr>
                <w:i/>
              </w:rPr>
            </w:pPr>
            <w:r w:rsidRPr="00D43E3D">
              <w:rPr>
                <w:b/>
                <w:i/>
              </w:rPr>
              <w:t>Документация</w:t>
            </w:r>
          </w:p>
        </w:tc>
        <w:tc>
          <w:tcPr>
            <w:tcW w:w="1842" w:type="dxa"/>
          </w:tcPr>
          <w:p w:rsidR="00967ED3" w:rsidRPr="00D43E3D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Формуляр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D43E3D">
              <w:t>КНПР464641.029 ФО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Руководство по эксплуатации*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D43E3D">
              <w:t>КНПР464641.029 РЭ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Методика поверки*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8F1926">
              <w:t>РТ-МП-4450-441-2023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C94519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8081" w:type="dxa"/>
            <w:gridSpan w:val="4"/>
            <w:shd w:val="clear" w:color="auto" w:fill="auto"/>
            <w:vAlign w:val="bottom"/>
          </w:tcPr>
          <w:p w:rsidR="00967ED3" w:rsidRPr="00C94519" w:rsidRDefault="00967ED3" w:rsidP="004D6712">
            <w:pPr>
              <w:jc w:val="center"/>
            </w:pPr>
            <w:r w:rsidRPr="00B655E9">
              <w:rPr>
                <w:b/>
                <w:i/>
              </w:rPr>
              <w:t>Прочие изделия</w:t>
            </w:r>
          </w:p>
        </w:tc>
        <w:tc>
          <w:tcPr>
            <w:tcW w:w="1842" w:type="dxa"/>
          </w:tcPr>
          <w:p w:rsidR="00967ED3" w:rsidRPr="00B655E9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B655E9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r w:rsidRPr="0036385A">
              <w:t>Зарядное устройство</w:t>
            </w:r>
            <w:r w:rsidR="009E07D2">
              <w:t xml:space="preserve"> =</w:t>
            </w:r>
            <w:r w:rsidR="008E73B7">
              <w:t>12В/1 (2)</w:t>
            </w:r>
            <w:r w:rsidR="009E07D2">
              <w:t>А</w:t>
            </w:r>
            <w:r w:rsidRPr="0036385A">
              <w:t>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967ED3" w:rsidP="004D6712">
            <w:pPr>
              <w:jc w:val="center"/>
            </w:pPr>
            <w:r w:rsidRPr="0036385A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center"/>
            </w:pPr>
            <w:r w:rsidRPr="0036385A">
              <w:t>1</w:t>
            </w:r>
          </w:p>
        </w:tc>
        <w:tc>
          <w:tcPr>
            <w:tcW w:w="1842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</w:tcPr>
          <w:p w:rsidR="00967ED3" w:rsidRPr="006625BD" w:rsidRDefault="00967ED3" w:rsidP="001F0E55">
            <w:pPr>
              <w:jc w:val="both"/>
            </w:pPr>
            <w:r w:rsidRPr="006625BD">
              <w:t>Элементы питания</w:t>
            </w:r>
            <w:r>
              <w:t xml:space="preserve"> (встроенные аккумуляторы)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6625BD" w:rsidRDefault="00967ED3" w:rsidP="004D6712">
            <w:pPr>
              <w:jc w:val="center"/>
            </w:pPr>
            <w:r>
              <w:rPr>
                <w:rFonts w:eastAsia="TimesNewRoman"/>
              </w:rPr>
              <w:t xml:space="preserve">Тип </w:t>
            </w:r>
            <w:r w:rsidRPr="009116AB">
              <w:rPr>
                <w:rFonts w:eastAsia="TimesNewRoman"/>
              </w:rPr>
              <w:t>LP603060 1100 мА/ч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6625BD" w:rsidRDefault="00967ED3" w:rsidP="001F0E5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967ED3" w:rsidRDefault="009E07D2" w:rsidP="001F0E55">
            <w:pPr>
              <w:jc w:val="center"/>
            </w:pPr>
            <w:r>
              <w:t>-</w:t>
            </w: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Кронштейн для крепления антенны*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8E73B7" w:rsidP="004D6712">
            <w:pPr>
              <w:jc w:val="center"/>
            </w:pPr>
            <w:r w:rsidRPr="008E73B7">
              <w:t>КНПР.418951.001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36385A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522387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522387" w:rsidRPr="0036385A" w:rsidRDefault="00522387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522387" w:rsidRPr="0036385A" w:rsidRDefault="00522387" w:rsidP="00D53627">
            <w:pPr>
              <w:jc w:val="both"/>
            </w:pPr>
            <w:r>
              <w:t>Кейс для антенны*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522387" w:rsidRPr="0036385A" w:rsidRDefault="00522387" w:rsidP="004D671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2387" w:rsidRDefault="0052238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522387" w:rsidRDefault="00522387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Короб транспортировочный*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967ED3" w:rsidP="004D6712">
            <w:pPr>
              <w:jc w:val="center"/>
            </w:pPr>
            <w:r w:rsidRPr="0036385A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C94519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C94519" w:rsidRDefault="009E07D2" w:rsidP="00D53627">
            <w:pPr>
              <w:jc w:val="center"/>
            </w:pPr>
            <w:r>
              <w:t>-</w:t>
            </w:r>
          </w:p>
        </w:tc>
      </w:tr>
    </w:tbl>
    <w:p w:rsidR="006E5EAF" w:rsidRPr="007E6DF6" w:rsidRDefault="006E5EAF" w:rsidP="004D6712">
      <w:pPr>
        <w:shd w:val="clear" w:color="auto" w:fill="FFFFFF"/>
        <w:spacing w:before="120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4D6712" w:rsidRPr="004D6712" w:rsidRDefault="004D6712" w:rsidP="004D6712">
      <w:pPr>
        <w:suppressAutoHyphens w:val="0"/>
        <w:spacing w:before="60" w:after="60"/>
        <w:ind w:firstLine="709"/>
        <w:jc w:val="both"/>
        <w:rPr>
          <w:b/>
          <w:i/>
        </w:rPr>
      </w:pPr>
      <w:r w:rsidRPr="004D6712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D6712">
        <w:rPr>
          <w:b/>
          <w:i/>
        </w:rPr>
        <w:t>.</w:t>
      </w:r>
    </w:p>
    <w:p w:rsidR="00027161" w:rsidRPr="00B00871" w:rsidRDefault="00027161" w:rsidP="004D671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4D6712">
      <w:pPr>
        <w:pStyle w:val="a6"/>
        <w:spacing w:before="0" w:beforeAutospacing="0" w:after="0" w:afterAutospacing="0"/>
        <w:ind w:firstLine="709"/>
        <w:jc w:val="both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522387" w:rsidRDefault="00522387">
      <w:pPr>
        <w:suppressAutoHyphens w:val="0"/>
        <w:rPr>
          <w:caps/>
          <w:lang w:eastAsia="ru-RU"/>
        </w:rPr>
      </w:pPr>
      <w:r>
        <w:rPr>
          <w:caps/>
        </w:rPr>
        <w:br w:type="page"/>
      </w:r>
    </w:p>
    <w:p w:rsidR="00B04869" w:rsidRPr="007E6DF6" w:rsidRDefault="000347CA" w:rsidP="00B04869">
      <w:pPr>
        <w:pStyle w:val="1"/>
        <w:rPr>
          <w:rFonts w:cs="Times New Roman"/>
          <w:szCs w:val="24"/>
        </w:rPr>
      </w:pPr>
      <w:bookmarkStart w:id="8" w:name="_Toc84851836"/>
      <w:bookmarkStart w:id="9" w:name="_Toc177982875"/>
      <w:r w:rsidRPr="007E6DF6">
        <w:rPr>
          <w:rFonts w:cs="Times New Roman"/>
          <w:szCs w:val="24"/>
        </w:rPr>
        <w:lastRenderedPageBreak/>
        <w:t>Ресурсы, сроки службы и хранения. Гарантии изготовителя</w:t>
      </w:r>
      <w:bookmarkEnd w:id="8"/>
      <w:bookmarkEnd w:id="9"/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</w:t>
      </w:r>
      <w:r w:rsidR="00792754">
        <w:t>П6-112</w:t>
      </w:r>
      <w:r w:rsidRPr="007E6DF6">
        <w:t xml:space="preserve">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</w:t>
      </w:r>
      <w:r w:rsidR="00792754">
        <w:t>П6-112</w:t>
      </w:r>
      <w:r w:rsidRPr="007E6DF6">
        <w:t xml:space="preserve">: 5 </w:t>
      </w:r>
      <w:r w:rsidRPr="007E6DF6">
        <w:rPr>
          <w:u w:val="single"/>
        </w:rPr>
        <w:t>(пять) лет.</w:t>
      </w:r>
    </w:p>
    <w:p w:rsidR="00B04869" w:rsidRPr="007E6DF6" w:rsidRDefault="00B04869" w:rsidP="00BA3FFC">
      <w:pPr>
        <w:ind w:firstLine="709"/>
        <w:jc w:val="both"/>
      </w:pPr>
    </w:p>
    <w:p w:rsidR="00B04869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</w:t>
      </w:r>
      <w:r w:rsidR="00792754">
        <w:t>П6-112</w:t>
      </w:r>
      <w:r w:rsidRPr="007E6DF6">
        <w:t xml:space="preserve">: </w:t>
      </w:r>
      <w:r w:rsidRPr="007E6DF6">
        <w:rPr>
          <w:u w:val="single"/>
        </w:rPr>
        <w:t>10 (десять) лет, в консервации в складских помещениях.</w:t>
      </w:r>
    </w:p>
    <w:p w:rsidR="00BA3FFC" w:rsidRDefault="00BA3FFC" w:rsidP="00BA3FFC">
      <w:pPr>
        <w:pStyle w:val="a5"/>
        <w:ind w:left="0" w:firstLine="709"/>
        <w:jc w:val="both"/>
        <w:rPr>
          <w:u w:val="single"/>
        </w:rPr>
      </w:pPr>
    </w:p>
    <w:p w:rsidR="00BA3FFC" w:rsidRDefault="00BA3FFC" w:rsidP="00BA3FFC">
      <w:pPr>
        <w:pStyle w:val="a5"/>
        <w:numPr>
          <w:ilvl w:val="1"/>
          <w:numId w:val="9"/>
        </w:numPr>
        <w:suppressAutoHyphens w:val="0"/>
        <w:ind w:left="0" w:firstLine="709"/>
        <w:jc w:val="both"/>
      </w:pPr>
      <w:r w:rsidRPr="00B572EC">
        <w:t>Гарантийный срок эксплуатации</w:t>
      </w:r>
      <w:r>
        <w:t>: 18 месяцев.</w:t>
      </w:r>
    </w:p>
    <w:p w:rsidR="00B04869" w:rsidRPr="007E6DF6" w:rsidRDefault="00B04869" w:rsidP="00BA3FFC">
      <w:pPr>
        <w:ind w:firstLine="709"/>
        <w:jc w:val="both"/>
        <w:rPr>
          <w:u w:val="single"/>
        </w:rPr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A3FFC">
      <w:pPr>
        <w:ind w:firstLine="709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8F48B3">
      <w:pPr>
        <w:ind w:firstLine="709"/>
        <w:jc w:val="both"/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Действие гарантийных обязатель</w:t>
      </w:r>
      <w:proofErr w:type="gramStart"/>
      <w:r w:rsidRPr="00E57C93">
        <w:rPr>
          <w:lang w:eastAsia="ru-RU"/>
        </w:rPr>
        <w:t>ств пр</w:t>
      </w:r>
      <w:proofErr w:type="gramEnd"/>
      <w:r w:rsidRPr="00E57C93">
        <w:rPr>
          <w:lang w:eastAsia="ru-RU"/>
        </w:rPr>
        <w:t>екращается при истечении гарантийного срока.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iCs/>
          <w:lang w:eastAsia="ru-RU"/>
        </w:rPr>
        <w:t>Гарантии предприятия изготовителя снимаются: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proofErr w:type="gramStart"/>
      <w:r w:rsidRPr="00E57C93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57C93">
        <w:rPr>
          <w:color w:val="000000"/>
          <w:sz w:val="28"/>
          <w:szCs w:val="28"/>
          <w:lang w:eastAsia="ru-RU"/>
        </w:rPr>
        <w:t xml:space="preserve"> </w:t>
      </w:r>
      <w:r w:rsidRPr="00E57C93">
        <w:rPr>
          <w:color w:val="000000"/>
          <w:lang w:eastAsia="ru-RU"/>
        </w:rPr>
        <w:t>лицами, не уполномоченными на это Производителем;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57C93" w:rsidRPr="00E57C93" w:rsidRDefault="00E57C93" w:rsidP="008F48B3">
      <w:pPr>
        <w:pStyle w:val="a5"/>
        <w:numPr>
          <w:ilvl w:val="0"/>
          <w:numId w:val="16"/>
        </w:numPr>
        <w:tabs>
          <w:tab w:val="clear" w:pos="709"/>
        </w:tabs>
        <w:jc w:val="both"/>
        <w:rPr>
          <w:b/>
          <w:spacing w:val="-4"/>
        </w:rPr>
      </w:pPr>
      <w:r w:rsidRPr="00E57C93">
        <w:rPr>
          <w:b/>
          <w:spacing w:val="-4"/>
        </w:rPr>
        <w:t>Умышленное повреждение пломбировки или срыв пломбировочной наклейки (этикетки),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57C93" w:rsidRPr="00E57C93" w:rsidRDefault="00E57C93" w:rsidP="00E57C93">
      <w:pPr>
        <w:suppressAutoHyphens w:val="0"/>
        <w:ind w:firstLine="709"/>
        <w:jc w:val="both"/>
        <w:rPr>
          <w:color w:val="000000"/>
          <w:lang w:eastAsia="ru-RU"/>
        </w:rPr>
      </w:pP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57C93">
        <w:rPr>
          <w:lang w:eastAsia="ru-RU"/>
        </w:rPr>
        <w:t>антенны</w:t>
      </w:r>
      <w:r w:rsidRPr="00E57C93">
        <w:rPr>
          <w:iCs/>
          <w:lang w:eastAsia="ru-RU"/>
        </w:rPr>
        <w:t xml:space="preserve"> производит АО «СКАРД-Электроникс» по адресу:</w:t>
      </w: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Россия, 305021, Курск, ул. Карла Маркса 70Б, </w:t>
      </w:r>
    </w:p>
    <w:p w:rsidR="00E57C93" w:rsidRPr="00E57C93" w:rsidRDefault="00E57C93" w:rsidP="00E57C93">
      <w:pPr>
        <w:suppressAutoHyphens w:val="0"/>
        <w:ind w:firstLine="709"/>
        <w:jc w:val="both"/>
        <w:rPr>
          <w:spacing w:val="-4"/>
          <w:lang w:eastAsia="ru-RU"/>
        </w:rPr>
      </w:pPr>
      <w:r w:rsidRPr="00E57C93">
        <w:rPr>
          <w:spacing w:val="-4"/>
          <w:lang w:eastAsia="ru-RU"/>
        </w:rPr>
        <w:t xml:space="preserve">Тел/факс: +7 (4712) 390-632, 390-786, </w:t>
      </w:r>
      <w:r w:rsidRPr="00E57C93">
        <w:rPr>
          <w:spacing w:val="-4"/>
          <w:lang w:val="en-US" w:eastAsia="ru-RU"/>
        </w:rPr>
        <w:t>e</w:t>
      </w:r>
      <w:r w:rsidRPr="00E57C93">
        <w:rPr>
          <w:spacing w:val="-4"/>
          <w:lang w:eastAsia="ru-RU"/>
        </w:rPr>
        <w:t>-</w:t>
      </w:r>
      <w:r w:rsidRPr="00E57C93">
        <w:rPr>
          <w:spacing w:val="-4"/>
          <w:lang w:val="en-US" w:eastAsia="ru-RU"/>
        </w:rPr>
        <w:t>mail</w:t>
      </w:r>
      <w:r w:rsidRPr="00E57C93">
        <w:rPr>
          <w:spacing w:val="-4"/>
          <w:lang w:eastAsia="ru-RU"/>
        </w:rPr>
        <w:t xml:space="preserve">: </w:t>
      </w:r>
      <w:hyperlink r:id="rId12" w:history="1">
        <w:r w:rsidRPr="00E57C93">
          <w:rPr>
            <w:color w:val="0000FF"/>
            <w:spacing w:val="-4"/>
            <w:u w:val="single"/>
            <w:lang w:val="en-US" w:eastAsia="ru-RU"/>
          </w:rPr>
          <w:t>info</w:t>
        </w:r>
        <w:r w:rsidRPr="00E57C93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57C93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57C93">
        <w:rPr>
          <w:spacing w:val="-4"/>
          <w:lang w:eastAsia="ru-RU"/>
        </w:rPr>
        <w:t xml:space="preserve"> 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D32AA7" w:rsidRDefault="00D32AA7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rPr>
          <w:rFonts w:cs="Times New Roman"/>
          <w:szCs w:val="24"/>
        </w:rPr>
      </w:pPr>
      <w:bookmarkStart w:id="10" w:name="_Toc177982876"/>
      <w:r w:rsidRPr="007E6DF6">
        <w:rPr>
          <w:rFonts w:cs="Times New Roman"/>
          <w:szCs w:val="24"/>
        </w:rPr>
        <w:lastRenderedPageBreak/>
        <w:t>Консервация</w:t>
      </w:r>
      <w:bookmarkEnd w:id="10"/>
      <w:r w:rsidRPr="007E6DF6">
        <w:rPr>
          <w:rFonts w:cs="Times New Roman"/>
          <w:szCs w:val="24"/>
        </w:rPr>
        <w:t xml:space="preserve"> </w:t>
      </w: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</w:t>
      </w:r>
      <w:r w:rsidR="004D6712">
        <w:t>ываются потребителем в таблицу 5</w:t>
      </w:r>
      <w:r w:rsidRPr="007E6DF6">
        <w:t>.</w:t>
      </w:r>
    </w:p>
    <w:p w:rsidR="002E5E3E" w:rsidRPr="007E6DF6" w:rsidRDefault="004D6712" w:rsidP="00F526C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2E5E3E" w:rsidRPr="007E6DF6">
        <w:t xml:space="preserve"> </w:t>
      </w:r>
      <w:r w:rsidR="00E57C93">
        <w:t>–</w:t>
      </w:r>
      <w:r w:rsidR="002E5E3E" w:rsidRPr="007E6DF6">
        <w:t xml:space="preserve"> Консервация</w:t>
      </w:r>
      <w:r w:rsidR="00E57C93">
        <w:t xml:space="preserve">, </w:t>
      </w:r>
      <w:proofErr w:type="spellStart"/>
      <w:r w:rsidR="00E57C93">
        <w:t>расконсервация</w:t>
      </w:r>
      <w:proofErr w:type="spellEnd"/>
      <w:r w:rsidR="00E57C93">
        <w:t xml:space="preserve">, </w:t>
      </w:r>
      <w:proofErr w:type="spellStart"/>
      <w:r w:rsidR="00E57C93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E462A6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</w:tr>
    </w:tbl>
    <w:p w:rsidR="00027161" w:rsidRPr="00027161" w:rsidRDefault="00027161" w:rsidP="00027161"/>
    <w:p w:rsidR="003C43F8" w:rsidRPr="007E6DF6" w:rsidRDefault="003C43F8" w:rsidP="00827C08">
      <w:pPr>
        <w:pStyle w:val="1"/>
        <w:rPr>
          <w:rFonts w:cs="Times New Roman"/>
          <w:szCs w:val="24"/>
        </w:rPr>
      </w:pPr>
      <w:bookmarkStart w:id="11" w:name="_Toc177982877"/>
      <w:r w:rsidRPr="007E6DF6">
        <w:rPr>
          <w:rFonts w:cs="Times New Roman"/>
          <w:szCs w:val="24"/>
        </w:rPr>
        <w:lastRenderedPageBreak/>
        <w:t>С</w:t>
      </w:r>
      <w:r w:rsidR="00827C08" w:rsidRPr="007E6DF6">
        <w:rPr>
          <w:rFonts w:cs="Times New Roman"/>
          <w:szCs w:val="24"/>
        </w:rPr>
        <w:t>видетельство об упаковывании</w:t>
      </w:r>
      <w:bookmarkEnd w:id="11"/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1"/>
        <w:gridCol w:w="3271"/>
        <w:gridCol w:w="388"/>
        <w:gridCol w:w="2759"/>
      </w:tblGrid>
      <w:tr w:rsidR="00A76C02" w:rsidRPr="007E6DF6" w:rsidTr="00E462A6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FE20CA" w:rsidP="00AE3DF4">
            <w:pPr>
              <w:jc w:val="center"/>
            </w:pPr>
            <w:r>
              <w:rPr>
                <w:bCs/>
                <w:color w:val="000000"/>
              </w:rPr>
              <w:t>1524069990922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D118D6" w:rsidP="00D118D6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D118D6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FE20CA" w:rsidRDefault="00FE20CA">
      <w:pPr>
        <w:suppressAutoHyphens w:val="0"/>
      </w:pPr>
      <w:r>
        <w:br w:type="page"/>
      </w:r>
    </w:p>
    <w:p w:rsidR="003C43F8" w:rsidRPr="007E6DF6" w:rsidRDefault="003C43F8" w:rsidP="00CC363C">
      <w:pPr>
        <w:pStyle w:val="1"/>
        <w:rPr>
          <w:rFonts w:cs="Times New Roman"/>
          <w:szCs w:val="24"/>
        </w:rPr>
      </w:pPr>
      <w:bookmarkStart w:id="12" w:name="_Toc177982878"/>
      <w:r w:rsidRPr="007E6DF6">
        <w:rPr>
          <w:rFonts w:cs="Times New Roman"/>
          <w:szCs w:val="24"/>
        </w:rPr>
        <w:lastRenderedPageBreak/>
        <w:t>С</w:t>
      </w:r>
      <w:r w:rsidR="00827C08" w:rsidRPr="007E6DF6">
        <w:rPr>
          <w:rFonts w:cs="Times New Roman"/>
          <w:szCs w:val="24"/>
        </w:rPr>
        <w:t>видетельство о приёмке</w:t>
      </w:r>
      <w:bookmarkEnd w:id="12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FE20CA" w:rsidP="00AE3DF4">
            <w:pPr>
              <w:jc w:val="center"/>
            </w:pPr>
            <w:r>
              <w:rPr>
                <w:bCs/>
                <w:color w:val="000000"/>
              </w:rPr>
              <w:t>1524069990922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1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52142" w:rsidRPr="00452142" w:rsidTr="00452142">
        <w:trPr>
          <w:jc w:val="center"/>
        </w:trPr>
        <w:tc>
          <w:tcPr>
            <w:tcW w:w="9853" w:type="dxa"/>
            <w:gridSpan w:val="5"/>
            <w:vAlign w:val="bottom"/>
          </w:tcPr>
          <w:p w:rsidR="00452142" w:rsidRPr="00452142" w:rsidRDefault="00452142" w:rsidP="00452142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proofErr w:type="spellStart"/>
            <w:r w:rsidRPr="00452142">
              <w:rPr>
                <w:rFonts w:eastAsia="Calibri"/>
                <w:b/>
              </w:rPr>
              <w:t>ВрИО</w:t>
            </w:r>
            <w:proofErr w:type="spellEnd"/>
            <w:r w:rsidRPr="00452142">
              <w:rPr>
                <w:rFonts w:eastAsia="Calibri"/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452142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52142" w:rsidRPr="00452142" w:rsidTr="00452142">
        <w:trPr>
          <w:jc w:val="center"/>
        </w:trPr>
        <w:tc>
          <w:tcPr>
            <w:tcW w:w="1970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  <w:proofErr w:type="spellStart"/>
            <w:r w:rsidRPr="00452142">
              <w:rPr>
                <w:rFonts w:eastAsia="Calibri"/>
                <w:color w:val="000000"/>
                <w:spacing w:val="-4"/>
                <w:lang w:eastAsia="ru-RU"/>
              </w:rPr>
              <w:t>Добрица</w:t>
            </w:r>
            <w:proofErr w:type="spellEnd"/>
            <w:r w:rsidRPr="00452142">
              <w:rPr>
                <w:rFonts w:eastAsia="Calibri"/>
                <w:color w:val="000000"/>
                <w:spacing w:val="-4"/>
                <w:lang w:eastAsia="ru-RU"/>
              </w:rPr>
              <w:t xml:space="preserve"> И.А.</w:t>
            </w:r>
          </w:p>
        </w:tc>
      </w:tr>
      <w:tr w:rsidR="00452142" w:rsidRPr="00452142" w:rsidTr="00452142">
        <w:trPr>
          <w:jc w:val="center"/>
        </w:trPr>
        <w:tc>
          <w:tcPr>
            <w:tcW w:w="1970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  <w:r w:rsidRPr="00452142">
              <w:rPr>
                <w:rFonts w:eastAsia="Calibri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  <w:r w:rsidRPr="00452142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vertAlign w:val="superscript"/>
              </w:rPr>
            </w:pPr>
            <w:r w:rsidRPr="00452142">
              <w:rPr>
                <w:rFonts w:eastAsia="Calibri"/>
                <w:vertAlign w:val="superscript"/>
              </w:rPr>
              <w:t>расшифровка подписи</w:t>
            </w:r>
          </w:p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52142" w:rsidRPr="00452142" w:rsidTr="00452142">
        <w:trPr>
          <w:jc w:val="center"/>
        </w:trPr>
        <w:tc>
          <w:tcPr>
            <w:tcW w:w="1970" w:type="dxa"/>
            <w:vAlign w:val="center"/>
          </w:tcPr>
          <w:p w:rsidR="00452142" w:rsidRPr="00452142" w:rsidRDefault="00452142" w:rsidP="00452142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2142" w:rsidRPr="00452142" w:rsidRDefault="00452142" w:rsidP="00452142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2142" w:rsidRPr="00452142" w:rsidRDefault="00452142" w:rsidP="00452142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2142" w:rsidRPr="00452142" w:rsidRDefault="00452142" w:rsidP="00452142">
            <w:pPr>
              <w:rPr>
                <w:rFonts w:eastAsia="Calibri"/>
                <w:spacing w:val="-4"/>
              </w:rPr>
            </w:pPr>
          </w:p>
        </w:tc>
      </w:tr>
      <w:tr w:rsidR="00452142" w:rsidRPr="00452142" w:rsidTr="00452142">
        <w:trPr>
          <w:jc w:val="center"/>
        </w:trPr>
        <w:tc>
          <w:tcPr>
            <w:tcW w:w="1970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vertAlign w:val="superscript"/>
              </w:rPr>
            </w:pPr>
            <w:r w:rsidRPr="00452142">
              <w:rPr>
                <w:rFonts w:eastAsia="Calibri"/>
                <w:vertAlign w:val="superscript"/>
              </w:rPr>
              <w:t xml:space="preserve"> число, месяц,  год</w:t>
            </w:r>
          </w:p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52142" w:rsidRPr="00452142" w:rsidTr="0045214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52142" w:rsidRPr="00452142" w:rsidTr="0045214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52142" w:rsidRPr="00452142" w:rsidRDefault="00452142" w:rsidP="00452142">
            <w:pPr>
              <w:jc w:val="center"/>
              <w:rPr>
                <w:rFonts w:eastAsia="Calibri"/>
                <w:spacing w:val="-4"/>
                <w:vertAlign w:val="superscript"/>
              </w:rPr>
            </w:pPr>
            <w:r w:rsidRPr="00452142">
              <w:rPr>
                <w:rFonts w:eastAsia="Calibri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E3342C" w:rsidRPr="001756A0" w:rsidTr="00E462A6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B07DD4" w:rsidP="00B07DD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4D6712" w:rsidP="00792754">
            <w:pPr>
              <w:jc w:val="center"/>
              <w:rPr>
                <w:spacing w:val="-4"/>
              </w:rPr>
            </w:pPr>
            <w:r w:rsidRPr="00723630">
              <w:rPr>
                <w:spacing w:val="-4"/>
              </w:rPr>
              <w:t>По доверенности №4 от 27 мая 2024 г.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B07DD4" w:rsidRDefault="00B07DD4">
      <w:pPr>
        <w:suppressAutoHyphens w:val="0"/>
        <w:rPr>
          <w:spacing w:val="-4"/>
        </w:rPr>
      </w:pPr>
      <w:r>
        <w:rPr>
          <w:spacing w:val="-4"/>
        </w:rPr>
        <w:br w:type="page"/>
      </w: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3" w:name="_Toc84851840"/>
      <w:bookmarkStart w:id="14" w:name="_Toc177982879"/>
      <w:r w:rsidRPr="007E6DF6">
        <w:rPr>
          <w:rFonts w:cs="Times New Roman"/>
          <w:szCs w:val="24"/>
        </w:rPr>
        <w:lastRenderedPageBreak/>
        <w:t>Движение изделия при эксплуатации</w:t>
      </w:r>
      <w:bookmarkEnd w:id="13"/>
      <w:bookmarkEnd w:id="14"/>
    </w:p>
    <w:p w:rsidR="000347CA" w:rsidRPr="007E6DF6" w:rsidRDefault="004D6712" w:rsidP="00F526C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0347CA" w:rsidRPr="007E6DF6" w:rsidTr="00E462A6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 xml:space="preserve">Подпись лица, </w:t>
            </w:r>
            <w:proofErr w:type="gramStart"/>
            <w:r w:rsidRPr="007E6DF6">
              <w:t>проводив</w:t>
            </w:r>
            <w:r w:rsidR="00823DF0">
              <w:t>-</w:t>
            </w:r>
            <w:proofErr w:type="spellStart"/>
            <w:r w:rsidRPr="007E6DF6">
              <w:t>шего</w:t>
            </w:r>
            <w:proofErr w:type="spellEnd"/>
            <w:proofErr w:type="gramEnd"/>
            <w:r w:rsidRPr="007E6DF6">
              <w:t xml:space="preserve"> установку (снятие)</w:t>
            </w:r>
          </w:p>
        </w:tc>
      </w:tr>
      <w:tr w:rsidR="000347CA" w:rsidRPr="007E6DF6" w:rsidTr="00E462A6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D32AA7" w:rsidRDefault="00D32AA7" w:rsidP="000347CA"/>
    <w:p w:rsidR="000347CA" w:rsidRPr="007E6DF6" w:rsidRDefault="004D6712" w:rsidP="00823DF0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0347CA" w:rsidRPr="007E6DF6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0347CA" w:rsidRPr="007E6DF6" w:rsidTr="00E462A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E462A6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4D6712" w:rsidP="00823DF0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0347CA" w:rsidRPr="007E6DF6" w:rsidTr="00E462A6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5" w:name="_Toc84851841"/>
      <w:bookmarkStart w:id="16" w:name="_Toc177982880"/>
      <w:r w:rsidRPr="007E6DF6">
        <w:rPr>
          <w:rFonts w:cs="Times New Roman"/>
          <w:szCs w:val="24"/>
        </w:rPr>
        <w:lastRenderedPageBreak/>
        <w:t>Учёт работы изделия</w:t>
      </w:r>
      <w:bookmarkEnd w:id="15"/>
      <w:bookmarkEnd w:id="16"/>
    </w:p>
    <w:p w:rsidR="000347CA" w:rsidRPr="007E6DF6" w:rsidRDefault="004D6712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00"/>
        <w:gridCol w:w="999"/>
        <w:gridCol w:w="999"/>
        <w:gridCol w:w="1705"/>
        <w:gridCol w:w="1278"/>
        <w:gridCol w:w="995"/>
        <w:gridCol w:w="852"/>
        <w:gridCol w:w="1420"/>
      </w:tblGrid>
      <w:tr w:rsidR="000347CA" w:rsidRPr="00027161" w:rsidTr="00780155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780155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53DC" w:rsidRPr="007E6DF6" w:rsidRDefault="004153DC" w:rsidP="004153DC">
      <w:bookmarkStart w:id="17" w:name="_Toc84851842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8" w:name="_Toc177982881"/>
      <w:r w:rsidRPr="007E6DF6">
        <w:rPr>
          <w:rFonts w:cs="Times New Roman"/>
          <w:szCs w:val="24"/>
        </w:rPr>
        <w:lastRenderedPageBreak/>
        <w:t>Учёт технического обслуживания</w:t>
      </w:r>
      <w:bookmarkEnd w:id="17"/>
      <w:bookmarkEnd w:id="18"/>
    </w:p>
    <w:p w:rsidR="000347CA" w:rsidRPr="007E6DF6" w:rsidRDefault="00780155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E462A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E462A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780155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20" w:name="_Toc177982882"/>
      <w:r w:rsidRPr="007E6DF6">
        <w:rPr>
          <w:rFonts w:cs="Times New Roman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4B774D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0347CA" w:rsidRPr="00027161" w:rsidTr="00E462A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E462A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22" w:name="_Toc177982883"/>
      <w:r w:rsidRPr="007E6DF6">
        <w:rPr>
          <w:rFonts w:cs="Times New Roman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0347CA" w:rsidP="004B774D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4B774D">
        <w:t xml:space="preserve"> потребитель вносит в Таблицу 12</w:t>
      </w:r>
      <w:r w:rsidRPr="007E6DF6">
        <w:t>.</w:t>
      </w:r>
    </w:p>
    <w:p w:rsidR="000347CA" w:rsidRPr="007E6DF6" w:rsidRDefault="004B774D" w:rsidP="004B774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0347CA" w:rsidRPr="007E6D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0347CA" w:rsidRPr="00027161" w:rsidTr="00E462A6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AF07FE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</w:tr>
    </w:tbl>
    <w:p w:rsidR="000347CA" w:rsidRPr="007E6DF6" w:rsidRDefault="000347CA" w:rsidP="004B774D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Cs w:val="24"/>
          <w:lang w:eastAsia="ru-RU"/>
        </w:rPr>
      </w:pPr>
      <w:bookmarkStart w:id="23" w:name="_Toc118895874"/>
      <w:bookmarkStart w:id="24" w:name="_Toc126585932"/>
      <w:bookmarkStart w:id="25" w:name="_Toc177982884"/>
      <w:r w:rsidRPr="00C8787A">
        <w:rPr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D118D6">
        <w:t>РТ-МП-4450-441-2023</w:t>
      </w:r>
      <w:r w:rsidR="006A4B84">
        <w:t xml:space="preserve">. </w:t>
      </w:r>
      <w:r w:rsidR="00544472" w:rsidRPr="00D9307A">
        <w:t>Интервал между поверками</w:t>
      </w:r>
      <w:r w:rsidR="00544472">
        <w:t xml:space="preserve"> 1 (один) год.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4B774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C8787A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 xml:space="preserve">Т а б </w:t>
      </w:r>
      <w:r w:rsidR="004B774D">
        <w:rPr>
          <w:color w:val="000000"/>
          <w:lang w:eastAsia="ru-RU"/>
        </w:rPr>
        <w:t xml:space="preserve">л и </w:t>
      </w:r>
      <w:proofErr w:type="gramStart"/>
      <w:r w:rsidR="004B774D">
        <w:rPr>
          <w:color w:val="000000"/>
          <w:lang w:eastAsia="ru-RU"/>
        </w:rPr>
        <w:t>ц</w:t>
      </w:r>
      <w:proofErr w:type="gramEnd"/>
      <w:r w:rsidR="004B774D">
        <w:rPr>
          <w:color w:val="000000"/>
          <w:lang w:eastAsia="ru-RU"/>
        </w:rPr>
        <w:t xml:space="preserve"> а 13</w:t>
      </w:r>
      <w:r w:rsidRPr="00C8787A">
        <w:rPr>
          <w:color w:val="000000"/>
          <w:lang w:eastAsia="ru-RU"/>
        </w:rPr>
        <w:t xml:space="preserve"> – Результаты периодического контроля основных эксплуатационных и технических характеристик.</w:t>
      </w:r>
    </w:p>
    <w:tbl>
      <w:tblPr>
        <w:tblStyle w:val="ab"/>
        <w:tblW w:w="10093" w:type="dxa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C4045B" w:rsidTr="005B1157">
        <w:tc>
          <w:tcPr>
            <w:tcW w:w="2133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Значение</w:t>
            </w:r>
          </w:p>
        </w:tc>
        <w:tc>
          <w:tcPr>
            <w:tcW w:w="1279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4045B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Результаты контроля</w:t>
            </w:r>
          </w:p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C4045B" w:rsidTr="005B1157">
        <w:tc>
          <w:tcPr>
            <w:tcW w:w="213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B1157" w:rsidRPr="00C4045B" w:rsidTr="00452142">
        <w:tc>
          <w:tcPr>
            <w:tcW w:w="213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5B1157">
        <w:tc>
          <w:tcPr>
            <w:tcW w:w="2133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AF07FE" w:rsidRPr="00C4045B" w:rsidTr="005B1157"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5B1157">
        <w:tc>
          <w:tcPr>
            <w:tcW w:w="2133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4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</w:tbl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Default="004B774D">
      <w:pPr>
        <w:suppressAutoHyphens w:val="0"/>
      </w:pPr>
      <w:r>
        <w:br w:type="page"/>
      </w:r>
    </w:p>
    <w:p w:rsidR="000347CA" w:rsidRPr="004B774D" w:rsidRDefault="004B774D" w:rsidP="004B774D">
      <w:pPr>
        <w:spacing w:line="300" w:lineRule="auto"/>
        <w:jc w:val="right"/>
        <w:rPr>
          <w:i/>
        </w:rPr>
      </w:pPr>
      <w:r w:rsidRPr="004B774D">
        <w:rPr>
          <w:i/>
        </w:rPr>
        <w:lastRenderedPageBreak/>
        <w:t>Продолжение таблицы 13</w:t>
      </w:r>
    </w:p>
    <w:tbl>
      <w:tblPr>
        <w:tblStyle w:val="ab"/>
        <w:tblW w:w="10093" w:type="dxa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5B1157" w:rsidRPr="00C4045B" w:rsidTr="00452142">
        <w:tc>
          <w:tcPr>
            <w:tcW w:w="2133" w:type="dxa"/>
            <w:vMerge w:val="restart"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Значение</w:t>
            </w:r>
          </w:p>
        </w:tc>
        <w:tc>
          <w:tcPr>
            <w:tcW w:w="1279" w:type="dxa"/>
            <w:vMerge w:val="restart"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4045B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Результаты контроля</w:t>
            </w:r>
          </w:p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B1157" w:rsidRPr="00C4045B" w:rsidTr="00452142">
        <w:tc>
          <w:tcPr>
            <w:tcW w:w="213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4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213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452142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452142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  <w:tr w:rsidR="005B1157" w:rsidRPr="00C4045B" w:rsidTr="00452142">
        <w:tc>
          <w:tcPr>
            <w:tcW w:w="4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452142">
            <w:pPr>
              <w:rPr>
                <w:sz w:val="22"/>
                <w:szCs w:val="22"/>
              </w:rPr>
            </w:pPr>
          </w:p>
        </w:tc>
      </w:tr>
    </w:tbl>
    <w:p w:rsidR="004B774D" w:rsidRDefault="004B774D" w:rsidP="005B1157">
      <w:pPr>
        <w:jc w:val="center"/>
      </w:pPr>
    </w:p>
    <w:p w:rsidR="004B774D" w:rsidRDefault="004B774D">
      <w:pPr>
        <w:suppressAutoHyphens w:val="0"/>
      </w:pPr>
      <w:r>
        <w:br w:type="page"/>
      </w:r>
    </w:p>
    <w:p w:rsidR="000347CA" w:rsidRPr="007E6DF6" w:rsidRDefault="00EF7E73" w:rsidP="00EF7E73">
      <w:pPr>
        <w:pStyle w:val="1"/>
        <w:rPr>
          <w:rFonts w:cs="Times New Roman"/>
          <w:szCs w:val="24"/>
        </w:rPr>
      </w:pPr>
      <w:bookmarkStart w:id="26" w:name="_Toc84851846"/>
      <w:bookmarkStart w:id="27" w:name="_Toc177982885"/>
      <w:r w:rsidRPr="007E6DF6">
        <w:rPr>
          <w:rFonts w:cs="Times New Roman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4B774D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0347CA" w:rsidRPr="007E6DF6" w:rsidTr="00E462A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4B774D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Cs w:val="24"/>
        </w:rPr>
      </w:pPr>
      <w:bookmarkStart w:id="28" w:name="_Toc84851847"/>
      <w:bookmarkStart w:id="29" w:name="_Toc177982886"/>
      <w:r w:rsidRPr="007E6DF6">
        <w:rPr>
          <w:rFonts w:cs="Times New Roman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D32AA7" w:rsidRPr="007E6DF6" w:rsidRDefault="00D32AA7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Default="00027161" w:rsidP="000347CA">
      <w:pPr>
        <w:pStyle w:val="24"/>
        <w:rPr>
          <w:b w:val="0"/>
          <w:sz w:val="24"/>
        </w:rPr>
      </w:pPr>
    </w:p>
    <w:p w:rsidR="00D32AA7" w:rsidRPr="007E6DF6" w:rsidRDefault="00D32AA7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Cs w:val="24"/>
        </w:rPr>
      </w:pPr>
      <w:bookmarkStart w:id="30" w:name="_Toc84851848"/>
      <w:bookmarkStart w:id="31" w:name="_Toc177982887"/>
      <w:r w:rsidRPr="007E6DF6">
        <w:rPr>
          <w:rFonts w:cs="Times New Roman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Cs w:val="24"/>
        </w:rPr>
      </w:pPr>
      <w:bookmarkStart w:id="32" w:name="_Toc84851849"/>
      <w:bookmarkStart w:id="33" w:name="_Toc177982888"/>
      <w:r w:rsidRPr="007E6DF6">
        <w:rPr>
          <w:rFonts w:cs="Times New Roman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ind w:left="0" w:firstLine="709"/>
        <w:rPr>
          <w:rFonts w:cs="Times New Roman"/>
          <w:szCs w:val="24"/>
        </w:rPr>
      </w:pPr>
      <w:bookmarkStart w:id="34" w:name="_Toc84851850"/>
      <w:bookmarkStart w:id="35" w:name="_Toc177982889"/>
      <w:r w:rsidRPr="007E6DF6">
        <w:rPr>
          <w:rFonts w:cs="Times New Roman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0347CA" w:rsidRPr="00027161" w:rsidTr="00E462A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E462A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E462A6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Cs w:val="24"/>
        </w:rPr>
      </w:pPr>
      <w:bookmarkStart w:id="36" w:name="_Toc177982890"/>
      <w:r w:rsidRPr="007E6DF6">
        <w:rPr>
          <w:szCs w:val="24"/>
        </w:rPr>
        <w:lastRenderedPageBreak/>
        <w:t xml:space="preserve">ПРИЛОЖЕНИЕ </w:t>
      </w:r>
      <w:r w:rsidR="00190571" w:rsidRPr="007E6DF6">
        <w:rPr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792754">
        <w:t>П6-112</w:t>
      </w:r>
      <w:r w:rsidR="00CE70B2" w:rsidRPr="007E6DF6">
        <w:t xml:space="preserve"> </w:t>
      </w:r>
      <w:r w:rsidRPr="007E6DF6">
        <w:t>от частоты</w:t>
      </w:r>
    </w:p>
    <w:p w:rsidR="0031245A" w:rsidRDefault="00475847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E1A5B2" wp14:editId="030FE9F4">
            <wp:extent cx="9456615" cy="5212861"/>
            <wp:effectExtent l="0" t="0" r="1143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1F6B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EF627" wp14:editId="1AE62836">
                <wp:simplePos x="0" y="0"/>
                <wp:positionH relativeFrom="column">
                  <wp:posOffset>3221355</wp:posOffset>
                </wp:positionH>
                <wp:positionV relativeFrom="paragraph">
                  <wp:posOffset>175260</wp:posOffset>
                </wp:positionV>
                <wp:extent cx="3393440" cy="282575"/>
                <wp:effectExtent l="0" t="0" r="1651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847" w:rsidRPr="00502231" w:rsidRDefault="00475847" w:rsidP="006912D0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П6-112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1524069990922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53.65pt;margin-top:13.8pt;width:267.2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" filled="f" stroked="f">
                <v:textbox inset="0,0,0,0">
                  <w:txbxContent>
                    <w:p w:rsidR="00475847" w:rsidRPr="00502231" w:rsidRDefault="00475847" w:rsidP="006912D0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П6-112</w:t>
                      </w:r>
                      <w:r w:rsidRPr="00502231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Cs/>
                          <w:color w:val="000000"/>
                        </w:rPr>
                        <w:t>1524069990922</w:t>
                      </w:r>
                    </w:p>
                  </w:txbxContent>
                </v:textbox>
              </v:rect>
            </w:pict>
          </mc:Fallback>
        </mc:AlternateContent>
      </w:r>
    </w:p>
    <w:p w:rsidR="00D11734" w:rsidRDefault="00D11734" w:rsidP="00166606">
      <w:pPr>
        <w:spacing w:line="276" w:lineRule="auto"/>
        <w:jc w:val="center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77982891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E7354" w:rsidRPr="00823DF0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823DF0">
        <w:rPr>
          <w:bCs/>
        </w:rPr>
        <w:t>З</w:t>
      </w:r>
      <w:r w:rsidR="00FA116A" w:rsidRPr="00823DF0">
        <w:rPr>
          <w:bCs/>
        </w:rPr>
        <w:t xml:space="preserve">начения коэффициента </w:t>
      </w:r>
      <w:r w:rsidR="00D72188" w:rsidRPr="00823DF0">
        <w:rPr>
          <w:bCs/>
        </w:rPr>
        <w:t>калибровки</w:t>
      </w:r>
      <w:r w:rsidR="00AE0D30" w:rsidRPr="00823DF0">
        <w:rPr>
          <w:bCs/>
        </w:rPr>
        <w:t xml:space="preserve"> </w:t>
      </w:r>
      <w:r w:rsidR="00FA116A" w:rsidRPr="00823DF0">
        <w:rPr>
          <w:bCs/>
        </w:rPr>
        <w:t>антенн</w:t>
      </w:r>
      <w:r w:rsidR="005000A9" w:rsidRPr="00823DF0">
        <w:rPr>
          <w:bCs/>
        </w:rPr>
        <w:t xml:space="preserve">ы </w:t>
      </w:r>
      <w:r w:rsidR="00792754" w:rsidRPr="00823DF0">
        <w:rPr>
          <w:bCs/>
        </w:rPr>
        <w:t>П6-112</w:t>
      </w:r>
      <w:r w:rsidR="00284481" w:rsidRPr="00823DF0">
        <w:rPr>
          <w:bCs/>
        </w:rPr>
        <w:t xml:space="preserve"> </w:t>
      </w:r>
      <w:r w:rsidR="00FA116A" w:rsidRPr="00823DF0">
        <w:rPr>
          <w:bCs/>
          <w:color w:val="000000"/>
        </w:rPr>
        <w:t>зав</w:t>
      </w:r>
      <w:r w:rsidR="00FE7354" w:rsidRPr="00823DF0">
        <w:rPr>
          <w:bCs/>
          <w:color w:val="000000"/>
        </w:rPr>
        <w:t xml:space="preserve">. </w:t>
      </w:r>
      <w:r w:rsidR="00FE7354" w:rsidRPr="00823DF0">
        <w:rPr>
          <w:u w:val="single"/>
        </w:rPr>
        <w:t>№</w:t>
      </w:r>
      <w:r w:rsidR="00FE20CA">
        <w:rPr>
          <w:u w:val="single"/>
        </w:rPr>
        <w:t>1524069990922</w:t>
      </w:r>
      <w:r w:rsidR="00FE7354" w:rsidRPr="00823DF0">
        <w:rPr>
          <w:u w:val="single"/>
        </w:rPr>
        <w:t xml:space="preserve"> </w:t>
      </w:r>
    </w:p>
    <w:p w:rsidR="00FA116A" w:rsidRPr="00823DF0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823DF0">
        <w:t xml:space="preserve"> </w:t>
      </w:r>
      <w:r w:rsidR="00FA116A" w:rsidRPr="00823DF0">
        <w:rPr>
          <w:bCs/>
        </w:rPr>
        <w:t>для заданной частоты</w:t>
      </w:r>
    </w:p>
    <w:p w:rsidR="00D4609D" w:rsidRPr="00823DF0" w:rsidRDefault="00190571" w:rsidP="00A66F8B">
      <w:pPr>
        <w:spacing w:line="276" w:lineRule="auto"/>
      </w:pPr>
      <w:r w:rsidRPr="00823DF0">
        <w:t>Таблица Б.1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874"/>
        <w:gridCol w:w="320"/>
        <w:gridCol w:w="1751"/>
        <w:gridCol w:w="2874"/>
      </w:tblGrid>
      <w:tr w:rsidR="00C91A06" w:rsidRPr="00823DF0" w:rsidTr="00C91A06">
        <w:tc>
          <w:tcPr>
            <w:tcW w:w="17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1A06" w:rsidRPr="00823DF0" w:rsidRDefault="00C91A06" w:rsidP="00A66F8B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6" w:rsidRPr="00823DF0" w:rsidRDefault="00C91A06" w:rsidP="000E0708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A06" w:rsidRPr="00823DF0" w:rsidRDefault="00C91A06" w:rsidP="001F0E55">
            <w:pPr>
              <w:spacing w:line="276" w:lineRule="auto"/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1A06" w:rsidRPr="00823DF0" w:rsidRDefault="00C91A06" w:rsidP="001F0E55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74" w:type="dxa"/>
            <w:tcBorders>
              <w:bottom w:val="double" w:sz="4" w:space="0" w:color="auto"/>
            </w:tcBorders>
            <w:vAlign w:val="center"/>
          </w:tcPr>
          <w:p w:rsidR="00C91A06" w:rsidRPr="00823DF0" w:rsidRDefault="00C91A06" w:rsidP="001F0E55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0,009</w:t>
            </w:r>
          </w:p>
        </w:tc>
        <w:tc>
          <w:tcPr>
            <w:tcW w:w="28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400,0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0,01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500,0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0,02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600,0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0,05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700,0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0,1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800,0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0,2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900,0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0,5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1000,0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1,0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1100,0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2,0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1200,0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5,0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1300,0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10,0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1400,0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20,0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1500,0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30,0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1600,0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50,0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1700,0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E36AFF" w:rsidRPr="00823DF0" w:rsidTr="00C91A06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100,0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1800,0</w:t>
            </w:r>
          </w:p>
        </w:tc>
        <w:tc>
          <w:tcPr>
            <w:tcW w:w="2874" w:type="dxa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E36AFF" w:rsidRPr="00823DF0" w:rsidTr="00D54AB9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200,0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1900,0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E36AFF" w:rsidRPr="00823DF0" w:rsidTr="00D54AB9">
        <w:tc>
          <w:tcPr>
            <w:tcW w:w="1751" w:type="dxa"/>
            <w:shd w:val="clear" w:color="auto" w:fill="auto"/>
            <w:vAlign w:val="bottom"/>
          </w:tcPr>
          <w:p w:rsidR="00E36AFF" w:rsidRDefault="00E36AFF">
            <w:pPr>
              <w:jc w:val="center"/>
            </w:pPr>
            <w:r>
              <w:t>300,0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AFF" w:rsidRDefault="00E36AFF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36AFF" w:rsidRDefault="00E36AFF">
            <w:pPr>
              <w:jc w:val="center"/>
            </w:pPr>
            <w:r>
              <w:t>2000,0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</w:tcPr>
          <w:p w:rsidR="00E36AFF" w:rsidRDefault="00E36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</w:tbl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Pr="00823DF0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tbl>
      <w:tblPr>
        <w:tblW w:w="7228" w:type="dxa"/>
        <w:jc w:val="center"/>
        <w:tblLayout w:type="fixed"/>
        <w:tblLook w:val="01E0" w:firstRow="1" w:lastRow="1" w:firstColumn="1" w:lastColumn="1" w:noHBand="0" w:noVBand="0"/>
      </w:tblPr>
      <w:tblGrid>
        <w:gridCol w:w="3388"/>
        <w:gridCol w:w="318"/>
        <w:gridCol w:w="1511"/>
        <w:gridCol w:w="236"/>
        <w:gridCol w:w="1775"/>
      </w:tblGrid>
      <w:tr w:rsidR="008F070C" w:rsidRPr="00DD5AA7" w:rsidTr="008F070C">
        <w:trPr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070C" w:rsidRPr="00DD5AA7" w:rsidRDefault="008F070C" w:rsidP="008F070C">
            <w:pPr>
              <w:jc w:val="both"/>
              <w:rPr>
                <w:b/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Итого в формуляре пронумеровано листов</w:t>
            </w:r>
          </w:p>
        </w:tc>
        <w:tc>
          <w:tcPr>
            <w:tcW w:w="318" w:type="dxa"/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70C" w:rsidRPr="00DD5AA7" w:rsidTr="008F070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8F070C" w:rsidRPr="00DD5AA7" w:rsidRDefault="008F070C" w:rsidP="008F070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ВрИО</w:t>
            </w:r>
            <w:proofErr w:type="spellEnd"/>
            <w:r>
              <w:rPr>
                <w:sz w:val="22"/>
                <w:szCs w:val="22"/>
              </w:rPr>
              <w:t xml:space="preserve"> заместителя </w:t>
            </w:r>
            <w:r w:rsidRPr="00DD5AA7">
              <w:rPr>
                <w:sz w:val="22"/>
                <w:szCs w:val="22"/>
              </w:rPr>
              <w:t xml:space="preserve">генерального директора по качеству </w:t>
            </w:r>
            <w:r>
              <w:rPr>
                <w:sz w:val="22"/>
                <w:szCs w:val="22"/>
              </w:rPr>
              <w:t>-</w:t>
            </w:r>
            <w:r w:rsidRPr="00DD5AA7">
              <w:rPr>
                <w:sz w:val="22"/>
                <w:szCs w:val="22"/>
              </w:rPr>
              <w:t xml:space="preserve"> начальник ОТК и</w:t>
            </w:r>
            <w:proofErr w:type="gramStart"/>
            <w:r w:rsidRPr="00DD5AA7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18" w:type="dxa"/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070C" w:rsidRPr="00DD5AA7" w:rsidRDefault="008F070C" w:rsidP="00CD3EB9">
            <w:pPr>
              <w:jc w:val="center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Добрица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И.А.</w:t>
            </w:r>
          </w:p>
        </w:tc>
      </w:tr>
      <w:tr w:rsidR="008F070C" w:rsidRPr="00DD5AA7" w:rsidTr="008F070C">
        <w:trPr>
          <w:trHeight w:val="792"/>
          <w:jc w:val="center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  <w:r w:rsidRPr="00C7797A">
              <w:t>Штамп ОТК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</w:tcPr>
          <w:p w:rsidR="008F070C" w:rsidRPr="00DD5AA7" w:rsidRDefault="008F070C" w:rsidP="00CD3EB9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</w:tr>
      <w:tr w:rsidR="008F070C" w:rsidRPr="00DD5AA7" w:rsidTr="008F070C">
        <w:trPr>
          <w:trHeight w:val="305"/>
          <w:jc w:val="center"/>
        </w:trPr>
        <w:tc>
          <w:tcPr>
            <w:tcW w:w="3376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8F070C" w:rsidRPr="00DD5AA7" w:rsidRDefault="008F070C" w:rsidP="00CD3EB9">
            <w:pPr>
              <w:jc w:val="center"/>
              <w:rPr>
                <w:spacing w:val="-4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96" w:rsidRDefault="00D16896" w:rsidP="008050A7">
      <w:r>
        <w:separator/>
      </w:r>
    </w:p>
  </w:endnote>
  <w:endnote w:type="continuationSeparator" w:id="0">
    <w:p w:rsidR="00D16896" w:rsidRDefault="00D1689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47" w:rsidRPr="005F43A7" w:rsidRDefault="00475847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4A52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96" w:rsidRDefault="00D16896" w:rsidP="008050A7">
      <w:r>
        <w:separator/>
      </w:r>
    </w:p>
  </w:footnote>
  <w:footnote w:type="continuationSeparator" w:id="0">
    <w:p w:rsidR="00D16896" w:rsidRDefault="00D16896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47" w:rsidRPr="00D118D6" w:rsidRDefault="00475847" w:rsidP="008A53D3">
    <w:pPr>
      <w:spacing w:line="276" w:lineRule="auto"/>
      <w:ind w:hanging="540"/>
      <w:jc w:val="right"/>
      <w:rPr>
        <w:b/>
        <w:sz w:val="20"/>
        <w:szCs w:val="20"/>
      </w:rPr>
    </w:pPr>
    <w:r w:rsidRPr="00D118D6">
      <w:rPr>
        <w:b/>
        <w:color w:val="000000"/>
        <w:sz w:val="20"/>
        <w:szCs w:val="20"/>
      </w:rPr>
      <w:t>КНПР.464641.029</w:t>
    </w:r>
    <w:r w:rsidRPr="00D118D6">
      <w:rPr>
        <w:b/>
        <w:sz w:val="20"/>
        <w:szCs w:val="20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7762144"/>
    <w:multiLevelType w:val="hybridMultilevel"/>
    <w:tmpl w:val="E5B02680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D60584"/>
    <w:multiLevelType w:val="hybridMultilevel"/>
    <w:tmpl w:val="8080228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4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9">
    <w:nsid w:val="6EE101A0"/>
    <w:multiLevelType w:val="multilevel"/>
    <w:tmpl w:val="60A034F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1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8"/>
  </w:num>
  <w:num w:numId="5">
    <w:abstractNumId w:val="3"/>
  </w:num>
  <w:num w:numId="6">
    <w:abstractNumId w:val="5"/>
  </w:num>
  <w:num w:numId="7">
    <w:abstractNumId w:val="15"/>
  </w:num>
  <w:num w:numId="8">
    <w:abstractNumId w:val="4"/>
  </w:num>
  <w:num w:numId="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20"/>
  </w:num>
  <w:num w:numId="14">
    <w:abstractNumId w:val="19"/>
  </w:num>
  <w:num w:numId="15">
    <w:abstractNumId w:val="10"/>
  </w:num>
  <w:num w:numId="16">
    <w:abstractNumId w:val="12"/>
  </w:num>
  <w:num w:numId="17">
    <w:abstractNumId w:val="9"/>
  </w:num>
  <w:num w:numId="18">
    <w:abstractNumId w:val="16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45117"/>
    <w:rsid w:val="00067F1F"/>
    <w:rsid w:val="000706E5"/>
    <w:rsid w:val="000727E9"/>
    <w:rsid w:val="00072FDE"/>
    <w:rsid w:val="0008030E"/>
    <w:rsid w:val="0008435E"/>
    <w:rsid w:val="00087A5F"/>
    <w:rsid w:val="000944BD"/>
    <w:rsid w:val="00096555"/>
    <w:rsid w:val="000A1053"/>
    <w:rsid w:val="000A2057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1450"/>
    <w:rsid w:val="000C5C48"/>
    <w:rsid w:val="000D1C35"/>
    <w:rsid w:val="000E0708"/>
    <w:rsid w:val="000E3342"/>
    <w:rsid w:val="000E556E"/>
    <w:rsid w:val="000F239E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22F9"/>
    <w:rsid w:val="001537C9"/>
    <w:rsid w:val="0015527B"/>
    <w:rsid w:val="00156F55"/>
    <w:rsid w:val="00166606"/>
    <w:rsid w:val="00171B84"/>
    <w:rsid w:val="00175DA9"/>
    <w:rsid w:val="001778AE"/>
    <w:rsid w:val="00180D5B"/>
    <w:rsid w:val="001833AB"/>
    <w:rsid w:val="00183B12"/>
    <w:rsid w:val="001860C1"/>
    <w:rsid w:val="001869F2"/>
    <w:rsid w:val="0018797B"/>
    <w:rsid w:val="00190571"/>
    <w:rsid w:val="001A0791"/>
    <w:rsid w:val="001A1969"/>
    <w:rsid w:val="001A24DB"/>
    <w:rsid w:val="001A3821"/>
    <w:rsid w:val="001A6C60"/>
    <w:rsid w:val="001B3ECF"/>
    <w:rsid w:val="001B6491"/>
    <w:rsid w:val="001C014E"/>
    <w:rsid w:val="001C08CB"/>
    <w:rsid w:val="001C5352"/>
    <w:rsid w:val="001C5FE0"/>
    <w:rsid w:val="001C75FD"/>
    <w:rsid w:val="001E2065"/>
    <w:rsid w:val="001E3ACF"/>
    <w:rsid w:val="001E5D12"/>
    <w:rsid w:val="001E5D89"/>
    <w:rsid w:val="001E74D5"/>
    <w:rsid w:val="001F0E55"/>
    <w:rsid w:val="001F2666"/>
    <w:rsid w:val="001F41F7"/>
    <w:rsid w:val="001F4705"/>
    <w:rsid w:val="001F6B07"/>
    <w:rsid w:val="002010AF"/>
    <w:rsid w:val="002023BC"/>
    <w:rsid w:val="00210DC0"/>
    <w:rsid w:val="0021319E"/>
    <w:rsid w:val="002131CA"/>
    <w:rsid w:val="00222331"/>
    <w:rsid w:val="00230D22"/>
    <w:rsid w:val="002322EC"/>
    <w:rsid w:val="00247058"/>
    <w:rsid w:val="00251337"/>
    <w:rsid w:val="00251F23"/>
    <w:rsid w:val="0026135D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3115"/>
    <w:rsid w:val="002C78AB"/>
    <w:rsid w:val="002D39FD"/>
    <w:rsid w:val="002E330F"/>
    <w:rsid w:val="002E4390"/>
    <w:rsid w:val="002E44F3"/>
    <w:rsid w:val="002E465D"/>
    <w:rsid w:val="002E5E3E"/>
    <w:rsid w:val="002E655B"/>
    <w:rsid w:val="002E7376"/>
    <w:rsid w:val="002E7516"/>
    <w:rsid w:val="002E7525"/>
    <w:rsid w:val="002F1FF8"/>
    <w:rsid w:val="002F59FD"/>
    <w:rsid w:val="002F7F4E"/>
    <w:rsid w:val="003014E3"/>
    <w:rsid w:val="00304D70"/>
    <w:rsid w:val="00306A2A"/>
    <w:rsid w:val="00310336"/>
    <w:rsid w:val="003122FC"/>
    <w:rsid w:val="0031245A"/>
    <w:rsid w:val="0032424F"/>
    <w:rsid w:val="00331186"/>
    <w:rsid w:val="00331314"/>
    <w:rsid w:val="0033460F"/>
    <w:rsid w:val="00335EE5"/>
    <w:rsid w:val="003367D1"/>
    <w:rsid w:val="00341484"/>
    <w:rsid w:val="00341F50"/>
    <w:rsid w:val="00342B9C"/>
    <w:rsid w:val="003455B1"/>
    <w:rsid w:val="00350918"/>
    <w:rsid w:val="00360E69"/>
    <w:rsid w:val="0036385A"/>
    <w:rsid w:val="003646ED"/>
    <w:rsid w:val="00385BEC"/>
    <w:rsid w:val="00385CA1"/>
    <w:rsid w:val="003867AF"/>
    <w:rsid w:val="00390511"/>
    <w:rsid w:val="00390A7B"/>
    <w:rsid w:val="0039251E"/>
    <w:rsid w:val="00397F3E"/>
    <w:rsid w:val="003A5EC1"/>
    <w:rsid w:val="003A79C2"/>
    <w:rsid w:val="003B2A25"/>
    <w:rsid w:val="003B338C"/>
    <w:rsid w:val="003B49FC"/>
    <w:rsid w:val="003C1B04"/>
    <w:rsid w:val="003C2131"/>
    <w:rsid w:val="003C3696"/>
    <w:rsid w:val="003C3981"/>
    <w:rsid w:val="003C3C81"/>
    <w:rsid w:val="003C43F8"/>
    <w:rsid w:val="003C7B60"/>
    <w:rsid w:val="003D076A"/>
    <w:rsid w:val="003D1ECD"/>
    <w:rsid w:val="003D2DE7"/>
    <w:rsid w:val="003D30E0"/>
    <w:rsid w:val="003E27C4"/>
    <w:rsid w:val="003E6841"/>
    <w:rsid w:val="003E7869"/>
    <w:rsid w:val="003F0F5A"/>
    <w:rsid w:val="003F7B8F"/>
    <w:rsid w:val="00400D10"/>
    <w:rsid w:val="0040266B"/>
    <w:rsid w:val="004028E1"/>
    <w:rsid w:val="00403582"/>
    <w:rsid w:val="004153DC"/>
    <w:rsid w:val="00417245"/>
    <w:rsid w:val="00417598"/>
    <w:rsid w:val="00420356"/>
    <w:rsid w:val="00423B6E"/>
    <w:rsid w:val="00431408"/>
    <w:rsid w:val="00434341"/>
    <w:rsid w:val="00435A3E"/>
    <w:rsid w:val="0043667C"/>
    <w:rsid w:val="00436BE6"/>
    <w:rsid w:val="004374AD"/>
    <w:rsid w:val="00441A76"/>
    <w:rsid w:val="00444884"/>
    <w:rsid w:val="004508E2"/>
    <w:rsid w:val="00451EFA"/>
    <w:rsid w:val="00452142"/>
    <w:rsid w:val="004533A5"/>
    <w:rsid w:val="00464CF7"/>
    <w:rsid w:val="00465564"/>
    <w:rsid w:val="00465A38"/>
    <w:rsid w:val="00470CDB"/>
    <w:rsid w:val="00472957"/>
    <w:rsid w:val="0047300D"/>
    <w:rsid w:val="00474587"/>
    <w:rsid w:val="00475847"/>
    <w:rsid w:val="00484293"/>
    <w:rsid w:val="00495BF9"/>
    <w:rsid w:val="004A06B8"/>
    <w:rsid w:val="004A3737"/>
    <w:rsid w:val="004A52EF"/>
    <w:rsid w:val="004A582C"/>
    <w:rsid w:val="004B774D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D6712"/>
    <w:rsid w:val="004E6993"/>
    <w:rsid w:val="004F29AB"/>
    <w:rsid w:val="004F38E7"/>
    <w:rsid w:val="004F51F9"/>
    <w:rsid w:val="004F678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22387"/>
    <w:rsid w:val="0053032A"/>
    <w:rsid w:val="00532AAF"/>
    <w:rsid w:val="00544472"/>
    <w:rsid w:val="00545569"/>
    <w:rsid w:val="005476FC"/>
    <w:rsid w:val="00554E48"/>
    <w:rsid w:val="005562DE"/>
    <w:rsid w:val="005567D9"/>
    <w:rsid w:val="00556F8F"/>
    <w:rsid w:val="00560D14"/>
    <w:rsid w:val="005671A3"/>
    <w:rsid w:val="00574CFA"/>
    <w:rsid w:val="00575E80"/>
    <w:rsid w:val="00595E55"/>
    <w:rsid w:val="005A1383"/>
    <w:rsid w:val="005A1C84"/>
    <w:rsid w:val="005B10A8"/>
    <w:rsid w:val="005B1157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17F64"/>
    <w:rsid w:val="006239F3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12D0"/>
    <w:rsid w:val="00693D30"/>
    <w:rsid w:val="006A256F"/>
    <w:rsid w:val="006A315B"/>
    <w:rsid w:val="006A4B84"/>
    <w:rsid w:val="006B1387"/>
    <w:rsid w:val="006B159A"/>
    <w:rsid w:val="006B5777"/>
    <w:rsid w:val="006B5CE0"/>
    <w:rsid w:val="006B5DAA"/>
    <w:rsid w:val="006B6AA6"/>
    <w:rsid w:val="006C098A"/>
    <w:rsid w:val="006C2156"/>
    <w:rsid w:val="006C5548"/>
    <w:rsid w:val="006C5EE6"/>
    <w:rsid w:val="006C7834"/>
    <w:rsid w:val="006D4CC4"/>
    <w:rsid w:val="006D5FD2"/>
    <w:rsid w:val="006D776F"/>
    <w:rsid w:val="006E016E"/>
    <w:rsid w:val="006E5EAF"/>
    <w:rsid w:val="006E72A7"/>
    <w:rsid w:val="006F0F4F"/>
    <w:rsid w:val="006F0F66"/>
    <w:rsid w:val="006F4B53"/>
    <w:rsid w:val="006F5ABE"/>
    <w:rsid w:val="006F60FD"/>
    <w:rsid w:val="006F74AD"/>
    <w:rsid w:val="0071182C"/>
    <w:rsid w:val="00713CCF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161E"/>
    <w:rsid w:val="00762F93"/>
    <w:rsid w:val="00763048"/>
    <w:rsid w:val="007643C6"/>
    <w:rsid w:val="00765D48"/>
    <w:rsid w:val="00771C4E"/>
    <w:rsid w:val="0077210D"/>
    <w:rsid w:val="00775FB1"/>
    <w:rsid w:val="00780155"/>
    <w:rsid w:val="007806E1"/>
    <w:rsid w:val="00780D14"/>
    <w:rsid w:val="007879FF"/>
    <w:rsid w:val="00792754"/>
    <w:rsid w:val="007934E6"/>
    <w:rsid w:val="007A1F7E"/>
    <w:rsid w:val="007B0CCA"/>
    <w:rsid w:val="007B0ED7"/>
    <w:rsid w:val="007B4E57"/>
    <w:rsid w:val="007E6DF6"/>
    <w:rsid w:val="007F2387"/>
    <w:rsid w:val="007F42C1"/>
    <w:rsid w:val="008050A7"/>
    <w:rsid w:val="00805666"/>
    <w:rsid w:val="008073BF"/>
    <w:rsid w:val="0081226B"/>
    <w:rsid w:val="00820B22"/>
    <w:rsid w:val="00821BC1"/>
    <w:rsid w:val="00823DF0"/>
    <w:rsid w:val="00825BC8"/>
    <w:rsid w:val="00825F14"/>
    <w:rsid w:val="00826620"/>
    <w:rsid w:val="00826DBE"/>
    <w:rsid w:val="00827C08"/>
    <w:rsid w:val="00830411"/>
    <w:rsid w:val="00830779"/>
    <w:rsid w:val="00832D4F"/>
    <w:rsid w:val="008375FC"/>
    <w:rsid w:val="008407F6"/>
    <w:rsid w:val="0084549D"/>
    <w:rsid w:val="00846391"/>
    <w:rsid w:val="008466B3"/>
    <w:rsid w:val="00846DEB"/>
    <w:rsid w:val="00850BA1"/>
    <w:rsid w:val="00852ADA"/>
    <w:rsid w:val="00853EBF"/>
    <w:rsid w:val="008561F1"/>
    <w:rsid w:val="00871038"/>
    <w:rsid w:val="00872782"/>
    <w:rsid w:val="008732E9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06FF"/>
    <w:rsid w:val="008E4010"/>
    <w:rsid w:val="008E73B7"/>
    <w:rsid w:val="008F070C"/>
    <w:rsid w:val="008F48B3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67ED3"/>
    <w:rsid w:val="00970BF1"/>
    <w:rsid w:val="00970E9D"/>
    <w:rsid w:val="009803C3"/>
    <w:rsid w:val="009849EB"/>
    <w:rsid w:val="00992D1F"/>
    <w:rsid w:val="009A255B"/>
    <w:rsid w:val="009A358D"/>
    <w:rsid w:val="009B3818"/>
    <w:rsid w:val="009B66C4"/>
    <w:rsid w:val="009C50F5"/>
    <w:rsid w:val="009D202F"/>
    <w:rsid w:val="009D27B7"/>
    <w:rsid w:val="009D6463"/>
    <w:rsid w:val="009E07D2"/>
    <w:rsid w:val="009E45BC"/>
    <w:rsid w:val="009F0EF8"/>
    <w:rsid w:val="009F12D5"/>
    <w:rsid w:val="009F1BB2"/>
    <w:rsid w:val="009F30D4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0348"/>
    <w:rsid w:val="00A42A38"/>
    <w:rsid w:val="00A4310D"/>
    <w:rsid w:val="00A45CDB"/>
    <w:rsid w:val="00A46925"/>
    <w:rsid w:val="00A52AA4"/>
    <w:rsid w:val="00A54F6B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C2898"/>
    <w:rsid w:val="00AD1401"/>
    <w:rsid w:val="00AD6B50"/>
    <w:rsid w:val="00AD74BF"/>
    <w:rsid w:val="00AD7FDF"/>
    <w:rsid w:val="00AE0D30"/>
    <w:rsid w:val="00AE3156"/>
    <w:rsid w:val="00AE3DF4"/>
    <w:rsid w:val="00AE4921"/>
    <w:rsid w:val="00AE4C5C"/>
    <w:rsid w:val="00AF07FE"/>
    <w:rsid w:val="00AF111F"/>
    <w:rsid w:val="00AF1E87"/>
    <w:rsid w:val="00AF3DA9"/>
    <w:rsid w:val="00B01629"/>
    <w:rsid w:val="00B04869"/>
    <w:rsid w:val="00B07DD4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0EF9"/>
    <w:rsid w:val="00B6283A"/>
    <w:rsid w:val="00B642EA"/>
    <w:rsid w:val="00B72246"/>
    <w:rsid w:val="00B751CC"/>
    <w:rsid w:val="00B80A7D"/>
    <w:rsid w:val="00B84ACD"/>
    <w:rsid w:val="00B914FA"/>
    <w:rsid w:val="00B943D1"/>
    <w:rsid w:val="00B9737C"/>
    <w:rsid w:val="00B97A81"/>
    <w:rsid w:val="00BA3FFC"/>
    <w:rsid w:val="00BA5073"/>
    <w:rsid w:val="00BC50F8"/>
    <w:rsid w:val="00BD0188"/>
    <w:rsid w:val="00BD2278"/>
    <w:rsid w:val="00BD2325"/>
    <w:rsid w:val="00BD624C"/>
    <w:rsid w:val="00BD6758"/>
    <w:rsid w:val="00BD7BD2"/>
    <w:rsid w:val="00BE40A6"/>
    <w:rsid w:val="00BE4F0D"/>
    <w:rsid w:val="00BF6B93"/>
    <w:rsid w:val="00C029A0"/>
    <w:rsid w:val="00C05436"/>
    <w:rsid w:val="00C05876"/>
    <w:rsid w:val="00C05C22"/>
    <w:rsid w:val="00C07786"/>
    <w:rsid w:val="00C1393D"/>
    <w:rsid w:val="00C24FD1"/>
    <w:rsid w:val="00C25372"/>
    <w:rsid w:val="00C3217A"/>
    <w:rsid w:val="00C4045B"/>
    <w:rsid w:val="00C42AFF"/>
    <w:rsid w:val="00C45B1E"/>
    <w:rsid w:val="00C55ED6"/>
    <w:rsid w:val="00C627D1"/>
    <w:rsid w:val="00C74460"/>
    <w:rsid w:val="00C775B5"/>
    <w:rsid w:val="00C84282"/>
    <w:rsid w:val="00C85D45"/>
    <w:rsid w:val="00C85E73"/>
    <w:rsid w:val="00C869B2"/>
    <w:rsid w:val="00C8787A"/>
    <w:rsid w:val="00C908A3"/>
    <w:rsid w:val="00C91A06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185C"/>
    <w:rsid w:val="00CD3EB9"/>
    <w:rsid w:val="00CD5A62"/>
    <w:rsid w:val="00CD5CE3"/>
    <w:rsid w:val="00CE3D34"/>
    <w:rsid w:val="00CE520A"/>
    <w:rsid w:val="00CE5547"/>
    <w:rsid w:val="00CE65C1"/>
    <w:rsid w:val="00CE70B2"/>
    <w:rsid w:val="00CE7850"/>
    <w:rsid w:val="00CF08DD"/>
    <w:rsid w:val="00D00845"/>
    <w:rsid w:val="00D025A3"/>
    <w:rsid w:val="00D02EEE"/>
    <w:rsid w:val="00D11734"/>
    <w:rsid w:val="00D118D6"/>
    <w:rsid w:val="00D11B2F"/>
    <w:rsid w:val="00D16896"/>
    <w:rsid w:val="00D17804"/>
    <w:rsid w:val="00D23B4E"/>
    <w:rsid w:val="00D27B47"/>
    <w:rsid w:val="00D32AA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3627"/>
    <w:rsid w:val="00D54AB9"/>
    <w:rsid w:val="00D57547"/>
    <w:rsid w:val="00D67DD0"/>
    <w:rsid w:val="00D72188"/>
    <w:rsid w:val="00D72D5E"/>
    <w:rsid w:val="00D7452E"/>
    <w:rsid w:val="00D7502D"/>
    <w:rsid w:val="00D753B6"/>
    <w:rsid w:val="00D77F83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85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612"/>
    <w:rsid w:val="00E07BBA"/>
    <w:rsid w:val="00E2418F"/>
    <w:rsid w:val="00E32853"/>
    <w:rsid w:val="00E3342C"/>
    <w:rsid w:val="00E36AFF"/>
    <w:rsid w:val="00E373AC"/>
    <w:rsid w:val="00E4058D"/>
    <w:rsid w:val="00E462A6"/>
    <w:rsid w:val="00E54892"/>
    <w:rsid w:val="00E556AA"/>
    <w:rsid w:val="00E5677B"/>
    <w:rsid w:val="00E57BB6"/>
    <w:rsid w:val="00E57C23"/>
    <w:rsid w:val="00E57C93"/>
    <w:rsid w:val="00E6544D"/>
    <w:rsid w:val="00E76282"/>
    <w:rsid w:val="00E803D6"/>
    <w:rsid w:val="00E82AB7"/>
    <w:rsid w:val="00E84CC8"/>
    <w:rsid w:val="00E97772"/>
    <w:rsid w:val="00EA0C39"/>
    <w:rsid w:val="00EA10C0"/>
    <w:rsid w:val="00EA485B"/>
    <w:rsid w:val="00EC5938"/>
    <w:rsid w:val="00ED3FF4"/>
    <w:rsid w:val="00EE1603"/>
    <w:rsid w:val="00EF11E6"/>
    <w:rsid w:val="00EF66EC"/>
    <w:rsid w:val="00EF6A28"/>
    <w:rsid w:val="00EF7E73"/>
    <w:rsid w:val="00F21FC5"/>
    <w:rsid w:val="00F264B2"/>
    <w:rsid w:val="00F36A62"/>
    <w:rsid w:val="00F40579"/>
    <w:rsid w:val="00F526C1"/>
    <w:rsid w:val="00F546E6"/>
    <w:rsid w:val="00F611EF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B74BA"/>
    <w:rsid w:val="00FC0884"/>
    <w:rsid w:val="00FD0A1E"/>
    <w:rsid w:val="00FD3601"/>
    <w:rsid w:val="00FD4A5F"/>
    <w:rsid w:val="00FD7A7D"/>
    <w:rsid w:val="00FE1EBB"/>
    <w:rsid w:val="00FE20CA"/>
    <w:rsid w:val="00FE4886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61E"/>
    <w:pPr>
      <w:keepNext/>
      <w:numPr>
        <w:numId w:val="3"/>
      </w:numPr>
      <w:tabs>
        <w:tab w:val="clear" w:pos="1296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76161E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rsid w:val="0045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61E"/>
    <w:pPr>
      <w:keepNext/>
      <w:numPr>
        <w:numId w:val="3"/>
      </w:numPr>
      <w:tabs>
        <w:tab w:val="clear" w:pos="1296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76161E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rsid w:val="0045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559214685984111E-2"/>
          <c:y val="0.12040961211205246"/>
          <c:w val="0.88595186820002925"/>
          <c:h val="0.73133081364829389"/>
        </c:manualLayout>
      </c:layout>
      <c:scatterChart>
        <c:scatterStyle val="smoothMarker"/>
        <c:varyColors val="0"/>
        <c:ser>
          <c:idx val="1"/>
          <c:order val="0"/>
          <c:spPr>
            <a:ln w="31750" cmpd="sng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Лист1!$C$6:$C$39</c:f>
              <c:numCache>
                <c:formatCode>0.00</c:formatCode>
                <c:ptCount val="34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  <c:pt idx="13" formatCode="0.0">
                  <c:v>50</c:v>
                </c:pt>
                <c:pt idx="14" formatCode="0.0">
                  <c:v>100</c:v>
                </c:pt>
                <c:pt idx="15" formatCode="0.0">
                  <c:v>200</c:v>
                </c:pt>
                <c:pt idx="16" formatCode="0.0">
                  <c:v>300</c:v>
                </c:pt>
                <c:pt idx="17" formatCode="0.0">
                  <c:v>400</c:v>
                </c:pt>
                <c:pt idx="18" formatCode="0.0">
                  <c:v>500</c:v>
                </c:pt>
                <c:pt idx="19" formatCode="0.0">
                  <c:v>600</c:v>
                </c:pt>
                <c:pt idx="20" formatCode="0.0">
                  <c:v>700</c:v>
                </c:pt>
                <c:pt idx="21" formatCode="0.0">
                  <c:v>800</c:v>
                </c:pt>
                <c:pt idx="22" formatCode="0.0">
                  <c:v>900</c:v>
                </c:pt>
                <c:pt idx="23" formatCode="0.0">
                  <c:v>1000</c:v>
                </c:pt>
                <c:pt idx="24" formatCode="0.0">
                  <c:v>1100</c:v>
                </c:pt>
                <c:pt idx="25" formatCode="0.0">
                  <c:v>1200</c:v>
                </c:pt>
                <c:pt idx="26" formatCode="0.0">
                  <c:v>1300</c:v>
                </c:pt>
                <c:pt idx="27" formatCode="0.0">
                  <c:v>1400</c:v>
                </c:pt>
                <c:pt idx="28" formatCode="0.0">
                  <c:v>1500</c:v>
                </c:pt>
                <c:pt idx="29" formatCode="0.0">
                  <c:v>1600</c:v>
                </c:pt>
                <c:pt idx="30" formatCode="0.0">
                  <c:v>1700</c:v>
                </c:pt>
                <c:pt idx="31" formatCode="0.0">
                  <c:v>1800</c:v>
                </c:pt>
                <c:pt idx="32" formatCode="0.0">
                  <c:v>1900</c:v>
                </c:pt>
                <c:pt idx="33" formatCode="0.0">
                  <c:v>2000</c:v>
                </c:pt>
              </c:numCache>
            </c:numRef>
          </c:xVal>
          <c:yVal>
            <c:numRef>
              <c:f>Лист1!$D$6:$D$39</c:f>
              <c:numCache>
                <c:formatCode>0.0</c:formatCode>
                <c:ptCount val="34"/>
                <c:pt idx="0">
                  <c:v>25.9</c:v>
                </c:pt>
                <c:pt idx="1">
                  <c:v>24.6</c:v>
                </c:pt>
                <c:pt idx="2">
                  <c:v>18.8</c:v>
                </c:pt>
                <c:pt idx="3">
                  <c:v>14.8</c:v>
                </c:pt>
                <c:pt idx="4">
                  <c:v>13.6</c:v>
                </c:pt>
                <c:pt idx="5">
                  <c:v>13.4</c:v>
                </c:pt>
                <c:pt idx="6">
                  <c:v>13.4</c:v>
                </c:pt>
                <c:pt idx="7">
                  <c:v>13.6</c:v>
                </c:pt>
                <c:pt idx="8">
                  <c:v>13.6</c:v>
                </c:pt>
                <c:pt idx="9">
                  <c:v>13.6</c:v>
                </c:pt>
                <c:pt idx="10">
                  <c:v>13.7</c:v>
                </c:pt>
                <c:pt idx="11">
                  <c:v>13.2</c:v>
                </c:pt>
                <c:pt idx="12">
                  <c:v>13.5</c:v>
                </c:pt>
                <c:pt idx="13">
                  <c:v>13.2</c:v>
                </c:pt>
                <c:pt idx="14">
                  <c:v>13.1</c:v>
                </c:pt>
                <c:pt idx="15">
                  <c:v>12.7</c:v>
                </c:pt>
                <c:pt idx="16">
                  <c:v>12.5</c:v>
                </c:pt>
                <c:pt idx="17">
                  <c:v>12.6</c:v>
                </c:pt>
                <c:pt idx="18">
                  <c:v>6.2</c:v>
                </c:pt>
                <c:pt idx="19">
                  <c:v>5.0999999999999996</c:v>
                </c:pt>
                <c:pt idx="20">
                  <c:v>8</c:v>
                </c:pt>
                <c:pt idx="21">
                  <c:v>13.4</c:v>
                </c:pt>
                <c:pt idx="22">
                  <c:v>15.2</c:v>
                </c:pt>
                <c:pt idx="23">
                  <c:v>16.2</c:v>
                </c:pt>
                <c:pt idx="24">
                  <c:v>18.100000000000001</c:v>
                </c:pt>
                <c:pt idx="25">
                  <c:v>18.399999999999999</c:v>
                </c:pt>
                <c:pt idx="26">
                  <c:v>18.899999999999999</c:v>
                </c:pt>
                <c:pt idx="27">
                  <c:v>19.899999999999999</c:v>
                </c:pt>
                <c:pt idx="28">
                  <c:v>19.8</c:v>
                </c:pt>
                <c:pt idx="29">
                  <c:v>21.2</c:v>
                </c:pt>
                <c:pt idx="30">
                  <c:v>21.1</c:v>
                </c:pt>
                <c:pt idx="31">
                  <c:v>22.3</c:v>
                </c:pt>
                <c:pt idx="32">
                  <c:v>23.6</c:v>
                </c:pt>
                <c:pt idx="33">
                  <c:v>24.3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9641408"/>
        <c:axId val="321733184"/>
      </c:scatterChart>
      <c:valAx>
        <c:axId val="279641408"/>
        <c:scaling>
          <c:orientation val="minMax"/>
          <c:max val="2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2701095589132"/>
              <c:y val="0.941384435615432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1733184"/>
        <c:crossesAt val="-25"/>
        <c:crossBetween val="midCat"/>
        <c:majorUnit val="100"/>
        <c:minorUnit val="20"/>
      </c:valAx>
      <c:valAx>
        <c:axId val="321733184"/>
        <c:scaling>
          <c:orientation val="minMax"/>
          <c:max val="26"/>
          <c:min val="5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7.2577668984253364E-3"/>
              <c:y val="3.726131233595799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9641408"/>
        <c:crossesAt val="0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AE71-9079-4C7E-B2A9-B6F34599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34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24183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57</cp:revision>
  <cp:lastPrinted>2025-05-30T10:28:00Z</cp:lastPrinted>
  <dcterms:created xsi:type="dcterms:W3CDTF">2023-11-29T13:01:00Z</dcterms:created>
  <dcterms:modified xsi:type="dcterms:W3CDTF">2025-06-02T06:45:00Z</dcterms:modified>
</cp:coreProperties>
</file>