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2D6682">
        <w:rPr>
          <w:b/>
          <w:sz w:val="28"/>
          <w:szCs w:val="28"/>
        </w:rPr>
        <w:t>1524123871042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C256E7" w:rsidP="00082835">
      <w:pPr>
        <w:rPr>
          <w:sz w:val="28"/>
          <w:szCs w:val="28"/>
        </w:rPr>
      </w:pPr>
    </w:p>
    <w:p w:rsidR="001B6C2A" w:rsidRDefault="0030313A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E4E985" wp14:editId="4FDF582D">
                <wp:simplePos x="0" y="0"/>
                <wp:positionH relativeFrom="column">
                  <wp:posOffset>2132330</wp:posOffset>
                </wp:positionH>
                <wp:positionV relativeFrom="paragraph">
                  <wp:posOffset>281940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D68" w:rsidRDefault="00C42D68" w:rsidP="0030313A">
                            <w:pPr>
                              <w:ind w:firstLine="567"/>
                              <w:jc w:val="both"/>
                            </w:pPr>
                            <w:r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42D68" w:rsidRDefault="00C42D68" w:rsidP="0030313A">
                            <w:pPr>
                              <w:ind w:firstLine="567"/>
                              <w:jc w:val="both"/>
                            </w:pPr>
                          </w:p>
                          <w:p w:rsidR="00C42D68" w:rsidRPr="00BA7D77" w:rsidRDefault="00C42D68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42D68" w:rsidRPr="007A2685" w:rsidRDefault="00C42D68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7.9pt;margin-top:22.2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DbqfI04QAAAAoBAAAP&#10;AAAAAAAAAAAAAAAAAJQEAABkcnMvZG93bnJldi54bWxQSwUGAAAAAAQABADzAAAAogUAAAAA&#10;" stroked="f">
                <v:textbox inset="0,,1mm">
                  <w:txbxContent>
                    <w:p w:rsidR="00C42D68" w:rsidRDefault="00C42D68" w:rsidP="0030313A">
                      <w:pPr>
                        <w:ind w:firstLine="567"/>
                        <w:jc w:val="both"/>
                      </w:pPr>
                      <w:r>
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42D68" w:rsidRDefault="00C42D68" w:rsidP="0030313A">
                      <w:pPr>
                        <w:ind w:firstLine="567"/>
                        <w:jc w:val="both"/>
                      </w:pPr>
                    </w:p>
                    <w:p w:rsidR="00C42D68" w:rsidRPr="00BA7D77" w:rsidRDefault="00C42D68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42D68" w:rsidRPr="007A2685" w:rsidRDefault="00C42D68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6468D6A" wp14:editId="1BABF7E6">
            <wp:extent cx="1800000" cy="1800000"/>
            <wp:effectExtent l="0" t="0" r="0" b="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9D3415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C6B61">
        <w:rPr>
          <w:sz w:val="28"/>
        </w:rPr>
        <w:fldChar w:fldCharType="begin"/>
      </w:r>
      <w:r w:rsidRPr="00AC6B61">
        <w:rPr>
          <w:sz w:val="28"/>
        </w:rPr>
        <w:instrText xml:space="preserve"> TOC \o "1-3" \h \z \u </w:instrText>
      </w:r>
      <w:r w:rsidRPr="00AC6B61">
        <w:rPr>
          <w:sz w:val="28"/>
        </w:rPr>
        <w:fldChar w:fldCharType="separate"/>
      </w:r>
      <w:hyperlink w:anchor="_Toc193205488" w:history="1">
        <w:r w:rsidR="009D3415" w:rsidRPr="00B92AEB">
          <w:rPr>
            <w:rStyle w:val="ac"/>
            <w:noProof/>
          </w:rPr>
          <w:t>1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ОБЩИЕ УКАЗАНИЯ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_Toc193205488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4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89" w:history="1">
        <w:r w:rsidR="009D3415" w:rsidRPr="00B92AEB">
          <w:rPr>
            <w:rStyle w:val="ac"/>
            <w:noProof/>
          </w:rPr>
          <w:t>2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ОСНОВНЫЕ СВЕДЕНИЯ ОБ ИЗДЕЛИИ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_Toc193205489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4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0" w:history="1">
        <w:r w:rsidR="009D3415" w:rsidRPr="00B92AEB">
          <w:rPr>
            <w:rStyle w:val="ac"/>
            <w:noProof/>
          </w:rPr>
          <w:t>3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ОСНОВНЫЕ МЕТРОЛОГИЧЕСКИЕ И ТЕХНИЧЕСКИЕ ХАРАКТЕРИСТИКИ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_Toc193205490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4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1" w:history="1">
        <w:r w:rsidR="009D3415" w:rsidRPr="00B92AEB">
          <w:rPr>
            <w:rStyle w:val="ac"/>
            <w:noProof/>
          </w:rPr>
          <w:t>4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ИНДИВИДУАЛЬНЫЕ ОСОБЕННОСТИ ИЗДЕЛИЯ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_Toc193205491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6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2" w:history="1">
        <w:r w:rsidR="009D3415" w:rsidRPr="00B92AEB">
          <w:rPr>
            <w:rStyle w:val="ac"/>
            <w:noProof/>
          </w:rPr>
          <w:t>5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КОМПЛЕКТНОСТЬ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_Toc193205492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7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3" w:history="1">
        <w:r w:rsidR="009D3415" w:rsidRPr="00B92AEB">
          <w:rPr>
            <w:rStyle w:val="ac"/>
            <w:noProof/>
          </w:rPr>
          <w:t>6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РЕСУРСЫ, СРОКИ СЛУЖБЫ И ХРАНЕНИЯ. ГАРАНТИИ</w:t>
        </w:r>
        <w:r w:rsidR="009D3415" w:rsidRPr="00B92AEB">
          <w:rPr>
            <w:rStyle w:val="ac"/>
            <w:b/>
            <w:noProof/>
          </w:rPr>
          <w:t xml:space="preserve"> </w:t>
        </w:r>
        <w:r w:rsidR="009D3415" w:rsidRPr="00B92AEB">
          <w:rPr>
            <w:rStyle w:val="ac"/>
            <w:noProof/>
          </w:rPr>
          <w:t>ИЗГОТОВИТЕЛЯ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_Toc193205493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8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4" w:history="1">
        <w:r w:rsidR="009D3415" w:rsidRPr="00B92AEB">
          <w:rPr>
            <w:rStyle w:val="ac"/>
            <w:noProof/>
          </w:rPr>
          <w:t>7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КОНСЕРВАЦИЯ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_Toc193205494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9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5" w:history="1">
        <w:r w:rsidR="009D3415" w:rsidRPr="00B92AEB">
          <w:rPr>
            <w:rStyle w:val="ac"/>
            <w:noProof/>
          </w:rPr>
          <w:t>8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СВИДЕТЕЛЬСТВО ОБ УПАКОВЫВАНИИ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_Toc193205495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10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6" w:history="1">
        <w:r w:rsidR="009D3415" w:rsidRPr="00B92AEB">
          <w:rPr>
            <w:rStyle w:val="ac"/>
            <w:noProof/>
          </w:rPr>
          <w:t>9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СВИДЕТЕЛЬСТВО О ПРИЕМКЕ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_Toc193205496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11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7" w:history="1">
        <w:r w:rsidR="009D3415" w:rsidRPr="00B92AEB">
          <w:rPr>
            <w:rStyle w:val="ac"/>
            <w:noProof/>
          </w:rPr>
          <w:t>10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ДВИЖЕНИЕ ИЗДЕЛИЯ ПРИ ЭКСПЛУАТАЦИИ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_Toc193205497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12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8" w:history="1">
        <w:r w:rsidR="009D3415" w:rsidRPr="00B92AEB">
          <w:rPr>
            <w:rStyle w:val="ac"/>
            <w:noProof/>
          </w:rPr>
          <w:t>11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УЧЕТ РАБОТЫ АНТЕННЫ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_Toc193205498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15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499" w:history="1">
        <w:r w:rsidR="009D3415" w:rsidRPr="00B92AEB">
          <w:rPr>
            <w:rStyle w:val="ac"/>
            <w:noProof/>
          </w:rPr>
          <w:t>12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УЧЕТ ТЕХНИЧЕСКОГО ОБСЛУЖИВАНИЯ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_Toc193205499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17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0" w:history="1">
        <w:r w:rsidR="009D3415" w:rsidRPr="00B92AEB">
          <w:rPr>
            <w:rStyle w:val="ac"/>
            <w:noProof/>
          </w:rPr>
          <w:t>13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УЧЕТ РАБОТЫ ПО БЮЛЛЕТЕНЯМ И УКАЗАНИЯМ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_Toc193205500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18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1" w:history="1">
        <w:r w:rsidR="009D3415" w:rsidRPr="00B92AEB">
          <w:rPr>
            <w:rStyle w:val="ac"/>
            <w:noProof/>
          </w:rPr>
          <w:t>14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РАБОТЫ ПРИ ЭКСПЛУАТАЦИИ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_Toc193205501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19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2" w:history="1">
        <w:r w:rsidR="009D3415" w:rsidRPr="00B92AEB">
          <w:rPr>
            <w:rStyle w:val="ac"/>
            <w:noProof/>
          </w:rPr>
          <w:t>15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_Toc193205502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20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3" w:history="1">
        <w:r w:rsidR="009D3415" w:rsidRPr="00B92AEB">
          <w:rPr>
            <w:rStyle w:val="ac"/>
            <w:noProof/>
          </w:rPr>
          <w:t>16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СВЕДЕНИЯ О РЕКЛАМАЦИЯХ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_Toc193205503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21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4" w:history="1">
        <w:r w:rsidR="009D3415" w:rsidRPr="00B92AEB">
          <w:rPr>
            <w:rStyle w:val="ac"/>
            <w:noProof/>
          </w:rPr>
          <w:t>17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СВЕДЕНИЯ О ХРАНЕНИИ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_Toc193205504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23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5" w:history="1">
        <w:r w:rsidR="009D3415" w:rsidRPr="00B92AEB">
          <w:rPr>
            <w:rStyle w:val="ac"/>
            <w:noProof/>
          </w:rPr>
          <w:t>18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РЕМОНТ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_Toc193205505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24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6" w:history="1">
        <w:r w:rsidR="009D3415" w:rsidRPr="00B92AEB">
          <w:rPr>
            <w:rStyle w:val="ac"/>
            <w:noProof/>
          </w:rPr>
          <w:t>19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ОСОБЫЕ ОТМЕТКИ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_Toc193205506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30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7" w:history="1">
        <w:r w:rsidR="009D3415" w:rsidRPr="00B92AEB">
          <w:rPr>
            <w:rStyle w:val="ac"/>
            <w:noProof/>
          </w:rPr>
          <w:t>20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СВЕДЕНИЯ ОБ УТИЛИЗАЦИИ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_Toc193205507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31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8" w:history="1">
        <w:r w:rsidR="009D3415" w:rsidRPr="00B92AEB">
          <w:rPr>
            <w:rStyle w:val="ac"/>
            <w:noProof/>
          </w:rPr>
          <w:t>21</w:t>
        </w:r>
        <w:r w:rsidR="009D341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3415" w:rsidRPr="00B92AEB">
          <w:rPr>
            <w:rStyle w:val="ac"/>
            <w:noProof/>
          </w:rPr>
          <w:t>КОНТРОЛЬ СОСТОЯНИЯ ИЗДЕЛИЯ И ВЕДЕНИЯ ФОРМУЛЯРА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_Toc193205508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32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09" w:history="1">
        <w:r w:rsidR="009D3415" w:rsidRPr="00B92AEB">
          <w:rPr>
            <w:rStyle w:val="ac"/>
            <w:noProof/>
          </w:rPr>
          <w:t>ПРИЛОЖЕНИЕ А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_Toc193205509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33</w:t>
        </w:r>
        <w:r w:rsidR="009D3415">
          <w:rPr>
            <w:noProof/>
            <w:webHidden/>
          </w:rPr>
          <w:fldChar w:fldCharType="end"/>
        </w:r>
      </w:hyperlink>
    </w:p>
    <w:p w:rsidR="009D3415" w:rsidRDefault="00527B0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5510" w:history="1">
        <w:r w:rsidR="009D3415" w:rsidRPr="00B92AEB">
          <w:rPr>
            <w:rStyle w:val="ac"/>
            <w:noProof/>
          </w:rPr>
          <w:t>ПРИЛОЖЕНИЕ Б</w:t>
        </w:r>
        <w:r w:rsidR="009D3415">
          <w:rPr>
            <w:noProof/>
            <w:webHidden/>
          </w:rPr>
          <w:tab/>
        </w:r>
        <w:r w:rsidR="009D3415">
          <w:rPr>
            <w:noProof/>
            <w:webHidden/>
          </w:rPr>
          <w:fldChar w:fldCharType="begin"/>
        </w:r>
        <w:r w:rsidR="009D3415">
          <w:rPr>
            <w:noProof/>
            <w:webHidden/>
          </w:rPr>
          <w:instrText xml:space="preserve"> PAGEREF _Toc193205510 \h </w:instrText>
        </w:r>
        <w:r w:rsidR="009D3415">
          <w:rPr>
            <w:noProof/>
            <w:webHidden/>
          </w:rPr>
        </w:r>
        <w:r w:rsidR="009D3415">
          <w:rPr>
            <w:noProof/>
            <w:webHidden/>
          </w:rPr>
          <w:fldChar w:fldCharType="separate"/>
        </w:r>
        <w:r w:rsidR="00F31610">
          <w:rPr>
            <w:noProof/>
            <w:webHidden/>
          </w:rPr>
          <w:t>34</w:t>
        </w:r>
        <w:r w:rsidR="009D3415">
          <w:rPr>
            <w:noProof/>
            <w:webHidden/>
          </w:rPr>
          <w:fldChar w:fldCharType="end"/>
        </w:r>
      </w:hyperlink>
    </w:p>
    <w:p w:rsidR="001A42F7" w:rsidRPr="00AC6B61" w:rsidRDefault="001A42F7" w:rsidP="001A42F7">
      <w:pPr>
        <w:spacing w:line="360" w:lineRule="auto"/>
        <w:rPr>
          <w:sz w:val="28"/>
        </w:rPr>
      </w:pPr>
      <w:r w:rsidRPr="00AC6B61">
        <w:rPr>
          <w:sz w:val="28"/>
        </w:rPr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1A42F7" w:rsidRPr="00AC6B61" w:rsidRDefault="001A42F7" w:rsidP="001A42F7">
      <w:pPr>
        <w:rPr>
          <w:sz w:val="28"/>
        </w:rPr>
      </w:pPr>
    </w:p>
    <w:p w:rsidR="001A42F7" w:rsidRPr="00AC6B61" w:rsidRDefault="001A42F7" w:rsidP="001A42F7">
      <w:pPr>
        <w:rPr>
          <w:sz w:val="28"/>
        </w:rPr>
      </w:pPr>
    </w:p>
    <w:p w:rsidR="001A42F7" w:rsidRPr="00AC6B61" w:rsidRDefault="001A42F7" w:rsidP="001A42F7">
      <w:pPr>
        <w:rPr>
          <w:sz w:val="28"/>
        </w:rPr>
      </w:pPr>
    </w:p>
    <w:p w:rsidR="00C42D68" w:rsidRDefault="00C42D68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193205488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Default="00F63042" w:rsidP="00F63042">
      <w:pPr>
        <w:ind w:firstLine="709"/>
        <w:jc w:val="both"/>
      </w:pPr>
      <w:r>
        <w:t>Авторские права на изделие принадлежат АО «СКАРД - Электроникс»:</w:t>
      </w:r>
    </w:p>
    <w:p w:rsidR="00F63042" w:rsidRPr="00B13204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13204">
        <w:rPr>
          <w:rFonts w:ascii="Times New Roman" w:hAnsi="Times New Roman"/>
          <w:sz w:val="24"/>
          <w:szCs w:val="24"/>
        </w:rPr>
        <w:t xml:space="preserve">се конструктивные и схематические решения, примененные в изделиях, являются интеллектуальной собственностью </w:t>
      </w:r>
      <w:r>
        <w:rPr>
          <w:rFonts w:ascii="Times New Roman" w:hAnsi="Times New Roman"/>
          <w:sz w:val="24"/>
          <w:szCs w:val="24"/>
        </w:rPr>
        <w:t>АО «СКАРД - Электроникс»;</w:t>
      </w:r>
    </w:p>
    <w:p w:rsidR="00F63042" w:rsidRPr="00B13204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B13204">
        <w:rPr>
          <w:rFonts w:ascii="Times New Roman" w:hAnsi="Times New Roman"/>
          <w:sz w:val="24"/>
          <w:szCs w:val="24"/>
        </w:rPr>
        <w:t>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193205489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2D6682">
        <w:rPr>
          <w:u w:val="single"/>
        </w:rPr>
        <w:t>22 апреля</w:t>
      </w:r>
      <w:r w:rsidR="00E36037">
        <w:rPr>
          <w:u w:val="single"/>
        </w:rPr>
        <w:t xml:space="preserve">  </w:t>
      </w:r>
      <w:r w:rsidR="00E5004B">
        <w:rPr>
          <w:u w:val="single"/>
        </w:rPr>
        <w:t xml:space="preserve"> 2025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2D6682">
        <w:rPr>
          <w:u w:val="single"/>
        </w:rPr>
        <w:t>1524123871042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Pr="0030313A">
        <w:rPr>
          <w:u w:val="single"/>
        </w:rPr>
        <w:t>.</w:t>
      </w:r>
    </w:p>
    <w:p w:rsidR="00E80EDA" w:rsidRPr="0030313A" w:rsidRDefault="00E80EDA" w:rsidP="0030313A">
      <w:pPr>
        <w:pStyle w:val="1"/>
      </w:pPr>
      <w:bookmarkStart w:id="2" w:name="_Toc193205490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52439E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>
        <w:t>Метрологические</w:t>
      </w:r>
      <w:r w:rsidR="009D2A74">
        <w:t xml:space="preserve"> и технические </w:t>
      </w:r>
      <w:r>
        <w:t>характеристики</w:t>
      </w:r>
      <w:r w:rsidR="00E80EDA" w:rsidRPr="0030313A">
        <w:t xml:space="preserve"> </w:t>
      </w:r>
      <w:r w:rsidR="009D2A74">
        <w:t>приведены в таблицах</w:t>
      </w:r>
      <w:r w:rsidR="00E80EDA" w:rsidRPr="0030313A">
        <w:t xml:space="preserve"> 1</w:t>
      </w:r>
      <w:r w:rsidR="009D2A74">
        <w:t xml:space="preserve"> и 2.</w:t>
      </w:r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1"/>
        <w:gridCol w:w="2692"/>
      </w:tblGrid>
      <w:tr w:rsidR="00D91466" w:rsidRPr="00C42D68" w:rsidTr="00C42D68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92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C42D68">
        <w:trPr>
          <w:jc w:val="center"/>
        </w:trPr>
        <w:tc>
          <w:tcPr>
            <w:tcW w:w="723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0,8 ÷ 18</w:t>
            </w:r>
          </w:p>
        </w:tc>
      </w:tr>
      <w:tr w:rsidR="00D91466" w:rsidRPr="00C42D68" w:rsidTr="00C42D68">
        <w:trPr>
          <w:jc w:val="center"/>
        </w:trPr>
        <w:tc>
          <w:tcPr>
            <w:tcW w:w="7231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92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C42D68">
        <w:trPr>
          <w:jc w:val="center"/>
        </w:trPr>
        <w:tc>
          <w:tcPr>
            <w:tcW w:w="7231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92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AE2608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±</w:t>
            </w:r>
            <w:r w:rsidRPr="00C42D68">
              <w:rPr>
                <w:sz w:val="22"/>
                <w:szCs w:val="22"/>
                <w:lang w:val="en-US"/>
              </w:rPr>
              <w:t xml:space="preserve"> </w:t>
            </w:r>
            <w:r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C42D68">
        <w:trPr>
          <w:jc w:val="center"/>
        </w:trPr>
        <w:tc>
          <w:tcPr>
            <w:tcW w:w="72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52439E" w:rsidRPr="00C42D68" w:rsidTr="00C42D68">
        <w:trPr>
          <w:jc w:val="center"/>
        </w:trPr>
        <w:tc>
          <w:tcPr>
            <w:tcW w:w="72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1"/>
        <w:gridCol w:w="2692"/>
      </w:tblGrid>
      <w:tr w:rsidR="0052439E" w:rsidRPr="00C42D68" w:rsidTr="00C42D68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92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10596" w:rsidRPr="00C42D68" w:rsidTr="005D2C2E">
        <w:trPr>
          <w:jc w:val="center"/>
        </w:trPr>
        <w:tc>
          <w:tcPr>
            <w:tcW w:w="72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0596" w:rsidRPr="001049E6" w:rsidRDefault="00410596" w:rsidP="00E5601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0596" w:rsidRPr="001049E6" w:rsidRDefault="00410596" w:rsidP="00E560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52439E" w:rsidRPr="00C42D68" w:rsidTr="00C42D68">
        <w:trPr>
          <w:jc w:val="center"/>
        </w:trPr>
        <w:tc>
          <w:tcPr>
            <w:tcW w:w="72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  <w:lang w:val="en-US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52439E" w:rsidRPr="00C42D68" w:rsidTr="00C42D68">
        <w:trPr>
          <w:jc w:val="center"/>
        </w:trPr>
        <w:tc>
          <w:tcPr>
            <w:tcW w:w="7231" w:type="dxa"/>
            <w:tcMar>
              <w:left w:w="28" w:type="dxa"/>
              <w:right w:w="28" w:type="dxa"/>
            </w:tcMar>
          </w:tcPr>
          <w:p w:rsidR="00C42D68" w:rsidRPr="00C42D68" w:rsidRDefault="00C42D68" w:rsidP="00C42D68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C42D68">
              <w:rPr>
                <w:color w:val="000000"/>
                <w:spacing w:val="4"/>
                <w:sz w:val="22"/>
                <w:szCs w:val="22"/>
              </w:rPr>
              <w:t xml:space="preserve">Габаритные размеры </w:t>
            </w:r>
            <w:r w:rsidRPr="00C42D68">
              <w:rPr>
                <w:color w:val="000000"/>
                <w:spacing w:val="-10"/>
                <w:sz w:val="22"/>
                <w:szCs w:val="22"/>
              </w:rPr>
              <w:t xml:space="preserve">не более, </w:t>
            </w:r>
            <w:proofErr w:type="gramStart"/>
            <w:r w:rsidRPr="00C42D68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  <w:r w:rsidRPr="00C42D68">
              <w:rPr>
                <w:color w:val="000000"/>
                <w:spacing w:val="-10"/>
                <w:sz w:val="22"/>
                <w:szCs w:val="22"/>
              </w:rPr>
              <w:t>:</w:t>
            </w:r>
          </w:p>
          <w:p w:rsidR="00C42D68" w:rsidRPr="00C42D68" w:rsidRDefault="00C42D68" w:rsidP="00C42D68">
            <w:pPr>
              <w:pStyle w:val="af"/>
              <w:numPr>
                <w:ilvl w:val="0"/>
                <w:numId w:val="34"/>
              </w:numPr>
              <w:shd w:val="clear" w:color="auto" w:fill="FFFFFF"/>
              <w:ind w:left="397" w:hanging="397"/>
              <w:rPr>
                <w:color w:val="000000"/>
                <w:spacing w:val="-10"/>
                <w:sz w:val="22"/>
                <w:szCs w:val="22"/>
              </w:rPr>
            </w:pPr>
            <w:r w:rsidRPr="00C42D68">
              <w:rPr>
                <w:color w:val="000000"/>
                <w:spacing w:val="-10"/>
                <w:sz w:val="22"/>
                <w:szCs w:val="22"/>
              </w:rPr>
              <w:t>длина</w:t>
            </w:r>
          </w:p>
          <w:p w:rsidR="00C42D68" w:rsidRPr="00C42D68" w:rsidRDefault="00C42D68" w:rsidP="00C42D68">
            <w:pPr>
              <w:pStyle w:val="af"/>
              <w:numPr>
                <w:ilvl w:val="0"/>
                <w:numId w:val="34"/>
              </w:numPr>
              <w:shd w:val="clear" w:color="auto" w:fill="FFFFFF"/>
              <w:ind w:left="397" w:hanging="397"/>
              <w:rPr>
                <w:color w:val="000000"/>
                <w:spacing w:val="-10"/>
                <w:sz w:val="22"/>
                <w:szCs w:val="22"/>
              </w:rPr>
            </w:pPr>
            <w:r w:rsidRPr="00C42D68">
              <w:rPr>
                <w:color w:val="000000"/>
                <w:spacing w:val="-10"/>
                <w:sz w:val="22"/>
                <w:szCs w:val="22"/>
              </w:rPr>
              <w:t>ширина</w:t>
            </w:r>
          </w:p>
          <w:p w:rsidR="0052439E" w:rsidRPr="00C42D68" w:rsidRDefault="00C42D68" w:rsidP="00C42D68">
            <w:pPr>
              <w:pStyle w:val="af"/>
              <w:numPr>
                <w:ilvl w:val="0"/>
                <w:numId w:val="35"/>
              </w:numPr>
              <w:ind w:left="397" w:hanging="397"/>
              <w:rPr>
                <w:sz w:val="22"/>
                <w:szCs w:val="22"/>
              </w:rPr>
            </w:pPr>
            <w:r w:rsidRPr="00C42D68">
              <w:rPr>
                <w:color w:val="000000"/>
                <w:spacing w:val="-10"/>
                <w:sz w:val="22"/>
                <w:szCs w:val="22"/>
              </w:rPr>
              <w:t>высота</w:t>
            </w:r>
          </w:p>
        </w:tc>
        <w:tc>
          <w:tcPr>
            <w:tcW w:w="2692" w:type="dxa"/>
            <w:tcMar>
              <w:left w:w="28" w:type="dxa"/>
              <w:right w:w="28" w:type="dxa"/>
            </w:tcMar>
          </w:tcPr>
          <w:p w:rsidR="00C42D68" w:rsidRPr="00C42D68" w:rsidRDefault="00C42D68" w:rsidP="00B63709">
            <w:pPr>
              <w:jc w:val="center"/>
              <w:rPr>
                <w:sz w:val="22"/>
                <w:szCs w:val="22"/>
              </w:rPr>
            </w:pPr>
          </w:p>
          <w:p w:rsidR="00C42D68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</w:p>
          <w:p w:rsidR="00C42D68" w:rsidRPr="00C42D68" w:rsidRDefault="0052439E" w:rsidP="00B63709">
            <w:pPr>
              <w:jc w:val="center"/>
              <w:rPr>
                <w:spacing w:val="4"/>
                <w:sz w:val="22"/>
                <w:szCs w:val="22"/>
              </w:rPr>
            </w:pPr>
            <w:r w:rsidRPr="00C42D68">
              <w:rPr>
                <w:spacing w:val="4"/>
                <w:sz w:val="22"/>
                <w:szCs w:val="22"/>
              </w:rPr>
              <w:t>322,5</w:t>
            </w:r>
          </w:p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52439E" w:rsidRPr="00C42D68" w:rsidTr="00C42D68">
        <w:trPr>
          <w:jc w:val="center"/>
        </w:trPr>
        <w:tc>
          <w:tcPr>
            <w:tcW w:w="7231" w:type="dxa"/>
            <w:tcMar>
              <w:left w:w="28" w:type="dxa"/>
              <w:right w:w="28" w:type="dxa"/>
            </w:tcMar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92" w:type="dxa"/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52439E" w:rsidRPr="00C42D68" w:rsidTr="00C42D68">
        <w:trPr>
          <w:jc w:val="center"/>
        </w:trPr>
        <w:tc>
          <w:tcPr>
            <w:tcW w:w="7231" w:type="dxa"/>
            <w:tcMar>
              <w:left w:w="28" w:type="dxa"/>
              <w:right w:w="28" w:type="dxa"/>
            </w:tcMar>
            <w:vAlign w:val="bottom"/>
          </w:tcPr>
          <w:p w:rsidR="0052439E" w:rsidRPr="00C42D68" w:rsidRDefault="005243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52439E" w:rsidRPr="00C42D68" w:rsidRDefault="005243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 w:rsidR="000243AA"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 w:rsidR="000243AA">
              <w:rPr>
                <w:sz w:val="22"/>
                <w:szCs w:val="22"/>
              </w:rPr>
              <w:t>С</w:t>
            </w:r>
            <w:proofErr w:type="gramEnd"/>
          </w:p>
          <w:p w:rsidR="0052439E" w:rsidRPr="00C42D68" w:rsidRDefault="005243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относительная влажность </w:t>
            </w:r>
            <w:r w:rsidR="00C42D68" w:rsidRPr="00C42D68">
              <w:rPr>
                <w:sz w:val="22"/>
                <w:szCs w:val="22"/>
              </w:rPr>
              <w:t>воздуха при температуре 25</w:t>
            </w:r>
            <w:proofErr w:type="gramStart"/>
            <w:r w:rsidR="00C42D68" w:rsidRPr="00C42D68">
              <w:rPr>
                <w:sz w:val="22"/>
                <w:szCs w:val="22"/>
              </w:rPr>
              <w:t>° С</w:t>
            </w:r>
            <w:proofErr w:type="gramEnd"/>
            <w:r w:rsidR="00C42D68" w:rsidRPr="00C42D68">
              <w:rPr>
                <w:sz w:val="22"/>
                <w:szCs w:val="22"/>
              </w:rPr>
              <w:t xml:space="preserve"> не более, %</w:t>
            </w:r>
          </w:p>
          <w:p w:rsidR="0052439E" w:rsidRPr="00C42D68" w:rsidRDefault="005243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атмосферное давление, </w:t>
            </w:r>
            <w:r w:rsidR="00C42D68" w:rsidRPr="00C42D68">
              <w:rPr>
                <w:sz w:val="22"/>
                <w:szCs w:val="22"/>
              </w:rPr>
              <w:t>кПа (</w:t>
            </w:r>
            <w:proofErr w:type="gramStart"/>
            <w:r w:rsidRPr="00C42D68">
              <w:rPr>
                <w:sz w:val="22"/>
                <w:szCs w:val="22"/>
              </w:rPr>
              <w:t>мм</w:t>
            </w:r>
            <w:proofErr w:type="gramEnd"/>
            <w:r w:rsidRPr="00C42D68">
              <w:rPr>
                <w:sz w:val="22"/>
                <w:szCs w:val="22"/>
              </w:rPr>
              <w:t xml:space="preserve"> рт. ст</w:t>
            </w:r>
            <w:r w:rsidR="00C42D68" w:rsidRPr="00C42D68">
              <w:rPr>
                <w:sz w:val="22"/>
                <w:szCs w:val="22"/>
              </w:rPr>
              <w:t>.)</w:t>
            </w:r>
          </w:p>
        </w:tc>
        <w:tc>
          <w:tcPr>
            <w:tcW w:w="2692" w:type="dxa"/>
            <w:tcMar>
              <w:left w:w="28" w:type="dxa"/>
              <w:right w:w="28" w:type="dxa"/>
            </w:tcMar>
            <w:vAlign w:val="bottom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 - 40 до + 50;</w:t>
            </w:r>
          </w:p>
          <w:p w:rsidR="0052439E" w:rsidRPr="00C42D68" w:rsidRDefault="00C42D68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52439E" w:rsidRPr="00C42D68" w:rsidRDefault="00C42D68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 84,0 до 106,7 (630 ÷ 800)</w:t>
            </w:r>
          </w:p>
        </w:tc>
      </w:tr>
    </w:tbl>
    <w:p w:rsidR="008050A7" w:rsidRPr="00296547" w:rsidRDefault="00296547" w:rsidP="00103500">
      <w:pPr>
        <w:spacing w:before="120"/>
        <w:ind w:left="709"/>
        <w:jc w:val="both"/>
      </w:pPr>
      <w:r>
        <w:t>*</w:t>
      </w:r>
      <w:r w:rsidRPr="00296547">
        <w:t>По согласованию с Заказчиком</w:t>
      </w:r>
    </w:p>
    <w:p w:rsidR="00E80EDA" w:rsidRDefault="00E80EDA" w:rsidP="0030313A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C42D68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C42D68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C42D68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</w:tbl>
    <w:p w:rsidR="0030313A" w:rsidRPr="00AC6B61" w:rsidRDefault="0030313A" w:rsidP="0030313A">
      <w:pPr>
        <w:ind w:left="709"/>
        <w:jc w:val="both"/>
        <w:rPr>
          <w:sz w:val="28"/>
        </w:rPr>
      </w:pPr>
    </w:p>
    <w:p w:rsidR="00E80EDA" w:rsidRPr="00AC6B61" w:rsidRDefault="00E80EDA" w:rsidP="00C400A1">
      <w:pPr>
        <w:pStyle w:val="1"/>
      </w:pPr>
      <w:bookmarkStart w:id="3" w:name="_Toc193205491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193205492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686981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686981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2D6682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1524123871042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686981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686981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686981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376733" w:rsidRPr="00686981" w:rsidTr="00686981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Кронштейн для крепления антенны АК-02</w:t>
            </w:r>
            <w:r w:rsidR="00D9091E" w:rsidRPr="00686981">
              <w:rPr>
                <w:sz w:val="22"/>
                <w:szCs w:val="22"/>
              </w:rPr>
              <w:t>М</w:t>
            </w:r>
            <w:r w:rsidRPr="00686981">
              <w:rPr>
                <w:sz w:val="22"/>
                <w:szCs w:val="22"/>
              </w:rPr>
              <w:t>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D9091E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КНПР.301532.004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686981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193205493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30313A">
      <w:pPr>
        <w:ind w:firstLine="709"/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 xml:space="preserve">Ресурс антенны до капитального ремонта: </w:t>
      </w:r>
      <w:r w:rsidRPr="00CB6FC0">
        <w:rPr>
          <w:u w:val="single"/>
        </w:rPr>
        <w:t>36 месяцев.</w:t>
      </w:r>
    </w:p>
    <w:p w:rsidR="00597C0E" w:rsidRPr="00CB6FC0" w:rsidRDefault="00597C0E" w:rsidP="00707266">
      <w:pPr>
        <w:ind w:firstLine="709"/>
        <w:jc w:val="both"/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CB6FC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597C0E" w:rsidRPr="00CB6FC0" w:rsidRDefault="00597C0E" w:rsidP="00707266">
      <w:pPr>
        <w:numPr>
          <w:ilvl w:val="0"/>
          <w:numId w:val="28"/>
        </w:numPr>
        <w:ind w:left="0" w:firstLine="709"/>
        <w:contextualSpacing/>
        <w:jc w:val="both"/>
      </w:pPr>
      <w:r w:rsidRPr="00CB6FC0">
        <w:t>10 лет в отапливаемых хранилищах;</w:t>
      </w:r>
    </w:p>
    <w:p w:rsidR="00597C0E" w:rsidRPr="00CB6FC0" w:rsidRDefault="00597C0E" w:rsidP="00707266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CB6FC0">
        <w:t>5 лет в неотапливаемых хранилищах.</w:t>
      </w:r>
    </w:p>
    <w:p w:rsidR="00597C0E" w:rsidRPr="00CB6FC0" w:rsidRDefault="00597C0E" w:rsidP="00707266">
      <w:pPr>
        <w:ind w:firstLine="709"/>
        <w:jc w:val="both"/>
        <w:rPr>
          <w:kern w:val="32"/>
        </w:rPr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Гарантийный срок эксплуатации: 18 месяцев</w:t>
      </w:r>
      <w:r w:rsidR="00344898">
        <w:t>.</w:t>
      </w:r>
    </w:p>
    <w:p w:rsidR="00597C0E" w:rsidRPr="00CB6FC0" w:rsidRDefault="00597C0E" w:rsidP="00707266">
      <w:pPr>
        <w:ind w:firstLine="709"/>
        <w:jc w:val="both"/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jc w:val="both"/>
      </w:pPr>
      <w:r w:rsidRPr="00CB6FC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597C0E" w:rsidRPr="00CB6FC0" w:rsidRDefault="00597C0E" w:rsidP="00707266">
      <w:pPr>
        <w:ind w:firstLine="709"/>
        <w:jc w:val="both"/>
      </w:pPr>
    </w:p>
    <w:p w:rsidR="00597C0E" w:rsidRPr="00CB6FC0" w:rsidRDefault="00597C0E" w:rsidP="00C2125D">
      <w:pPr>
        <w:ind w:firstLine="709"/>
        <w:jc w:val="center"/>
        <w:rPr>
          <w:vertAlign w:val="superscript"/>
        </w:rPr>
      </w:pPr>
      <w:r w:rsidRPr="00CB6FC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989457" wp14:editId="1E7FABA5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597C0E" w:rsidRPr="00CB6FC0" w:rsidRDefault="00597C0E" w:rsidP="00C2125D">
      <w:pPr>
        <w:ind w:firstLine="709"/>
        <w:jc w:val="center"/>
        <w:rPr>
          <w:vertAlign w:val="superscript"/>
        </w:rPr>
      </w:pPr>
      <w:r w:rsidRPr="00CB6FC0">
        <w:rPr>
          <w:vertAlign w:val="superscript"/>
        </w:rPr>
        <w:t>линия отреза при поставке на экспорт</w:t>
      </w: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597C0E" w:rsidRPr="00CB6FC0" w:rsidRDefault="00597C0E" w:rsidP="00707266">
      <w:pPr>
        <w:ind w:firstLine="709"/>
        <w:jc w:val="both"/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597C0E" w:rsidRPr="00CB6FC0" w:rsidRDefault="00597C0E" w:rsidP="00707266">
      <w:pPr>
        <w:ind w:firstLine="709"/>
        <w:jc w:val="both"/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Действие гарантийных обязатель</w:t>
      </w:r>
      <w:proofErr w:type="gramStart"/>
      <w:r w:rsidRPr="00CB6FC0">
        <w:t>ств пр</w:t>
      </w:r>
      <w:proofErr w:type="gramEnd"/>
      <w:r w:rsidRPr="00CB6FC0">
        <w:t>екращается при истечении гарантийного срока.</w:t>
      </w:r>
    </w:p>
    <w:p w:rsidR="00597C0E" w:rsidRPr="00CB6FC0" w:rsidRDefault="00597C0E" w:rsidP="00707266">
      <w:pPr>
        <w:ind w:firstLine="709"/>
        <w:jc w:val="both"/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597C0E" w:rsidRPr="00CB6FC0" w:rsidRDefault="00597C0E" w:rsidP="00707266">
      <w:pPr>
        <w:ind w:firstLine="709"/>
        <w:jc w:val="both"/>
      </w:pPr>
    </w:p>
    <w:p w:rsidR="00597C0E" w:rsidRPr="00CB6FC0" w:rsidRDefault="00597C0E" w:rsidP="00707266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rPr>
          <w:iCs/>
        </w:rPr>
        <w:t>Гарантии предприятия изготовителя снимаются:</w:t>
      </w:r>
    </w:p>
    <w:p w:rsidR="00597C0E" w:rsidRPr="00CB6FC0" w:rsidRDefault="00597C0E" w:rsidP="00707266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CB6FC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597C0E" w:rsidRPr="00CB6FC0" w:rsidRDefault="00597C0E" w:rsidP="00707266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CB6FC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597C0E" w:rsidRPr="00CB6FC0" w:rsidRDefault="00597C0E" w:rsidP="00707266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CB6FC0">
        <w:rPr>
          <w:color w:val="000000"/>
        </w:rPr>
        <w:t>на неисправности, вызванные ремонтом или модификацией изделия</w:t>
      </w:r>
      <w:r w:rsidRPr="00CB6FC0">
        <w:rPr>
          <w:color w:val="000000"/>
          <w:sz w:val="28"/>
          <w:szCs w:val="28"/>
        </w:rPr>
        <w:t xml:space="preserve"> </w:t>
      </w:r>
      <w:r w:rsidRPr="00CB6FC0">
        <w:rPr>
          <w:color w:val="000000"/>
        </w:rPr>
        <w:t>лицами, не уполномоченными на это Производителем;</w:t>
      </w:r>
    </w:p>
    <w:p w:rsidR="00597C0E" w:rsidRPr="00CB6FC0" w:rsidRDefault="00597C0E" w:rsidP="00707266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CB6FC0">
        <w:rPr>
          <w:color w:val="000000"/>
        </w:rPr>
        <w:t>на изделие, имеющее внешние дефекты (явные механические повреждения).</w:t>
      </w:r>
    </w:p>
    <w:p w:rsidR="00597C0E" w:rsidRPr="00CB6FC0" w:rsidRDefault="00597C0E" w:rsidP="00707266">
      <w:pPr>
        <w:ind w:firstLine="709"/>
        <w:jc w:val="both"/>
        <w:rPr>
          <w:color w:val="000000"/>
        </w:rPr>
      </w:pPr>
    </w:p>
    <w:p w:rsidR="00597C0E" w:rsidRPr="00CB6FC0" w:rsidRDefault="00597C0E" w:rsidP="00707266">
      <w:pPr>
        <w:ind w:firstLine="709"/>
        <w:jc w:val="both"/>
        <w:rPr>
          <w:iCs/>
        </w:rPr>
      </w:pPr>
      <w:r w:rsidRPr="00CB6FC0">
        <w:rPr>
          <w:iCs/>
        </w:rPr>
        <w:t xml:space="preserve">Гарантийное и послегарантийное техническое обслуживание, ремонт </w:t>
      </w:r>
      <w:r w:rsidRPr="00CB6FC0">
        <w:t>антенны</w:t>
      </w:r>
      <w:r w:rsidRPr="00CB6FC0">
        <w:rPr>
          <w:iCs/>
        </w:rPr>
        <w:t xml:space="preserve"> производит АО «СКАРД-Электроникс» по адресу:</w:t>
      </w:r>
    </w:p>
    <w:p w:rsidR="00597C0E" w:rsidRPr="00CB6FC0" w:rsidRDefault="00597C0E" w:rsidP="00707266">
      <w:pPr>
        <w:ind w:firstLine="709"/>
        <w:jc w:val="both"/>
        <w:rPr>
          <w:iCs/>
        </w:rPr>
      </w:pPr>
      <w:r w:rsidRPr="00CB6FC0">
        <w:rPr>
          <w:iCs/>
        </w:rPr>
        <w:t xml:space="preserve">Россия, 305021, Курск, ул. Карла Маркса 70Б, </w:t>
      </w:r>
    </w:p>
    <w:p w:rsidR="00597C0E" w:rsidRPr="00CB6FC0" w:rsidRDefault="00597C0E" w:rsidP="00707266">
      <w:pPr>
        <w:ind w:firstLine="709"/>
        <w:jc w:val="both"/>
        <w:rPr>
          <w:spacing w:val="-4"/>
        </w:rPr>
      </w:pPr>
      <w:r w:rsidRPr="00CB6FC0">
        <w:rPr>
          <w:spacing w:val="-4"/>
        </w:rPr>
        <w:t xml:space="preserve">Тел/факс: +7 (4712) 390-632, 390-786, </w:t>
      </w:r>
      <w:r w:rsidRPr="00CB6FC0">
        <w:rPr>
          <w:spacing w:val="-4"/>
          <w:lang w:val="en-US"/>
        </w:rPr>
        <w:t>e-mail:</w:t>
      </w:r>
      <w:r w:rsidRPr="00CB6FC0">
        <w:rPr>
          <w:spacing w:val="-4"/>
        </w:rPr>
        <w:t xml:space="preserve"> </w:t>
      </w:r>
      <w:hyperlink r:id="rId12" w:history="1">
        <w:r w:rsidRPr="00CB6FC0">
          <w:rPr>
            <w:color w:val="0000FF"/>
            <w:spacing w:val="-4"/>
            <w:u w:val="single"/>
            <w:lang w:val="en-US"/>
          </w:rPr>
          <w:t>info</w:t>
        </w:r>
        <w:r w:rsidRPr="00CB6FC0">
          <w:rPr>
            <w:color w:val="0000FF"/>
            <w:spacing w:val="-4"/>
            <w:u w:val="single"/>
          </w:rPr>
          <w:t>@</w:t>
        </w:r>
        <w:proofErr w:type="spellStart"/>
        <w:r w:rsidRPr="00CB6FC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B6FC0">
          <w:rPr>
            <w:color w:val="0000FF"/>
            <w:spacing w:val="-4"/>
            <w:u w:val="single"/>
          </w:rPr>
          <w:t>.</w:t>
        </w:r>
        <w:proofErr w:type="spellStart"/>
        <w:r w:rsidRPr="00CB6FC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CB6FC0">
        <w:rPr>
          <w:spacing w:val="-4"/>
        </w:rPr>
        <w:t xml:space="preserve"> </w:t>
      </w:r>
    </w:p>
    <w:p w:rsidR="00A703EC" w:rsidRPr="0030313A" w:rsidRDefault="00A703EC" w:rsidP="0030313A">
      <w:pPr>
        <w:ind w:firstLine="709"/>
        <w:rPr>
          <w:lang w:val="en-US"/>
        </w:rPr>
      </w:pPr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193205494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193205495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Антенна измерительная рупорная широкополосная</w:t>
            </w:r>
            <w:r w:rsidR="0095340E" w:rsidRPr="0030313A">
              <w:t xml:space="preserve"> 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2D6682">
              <w:rPr>
                <w:bCs/>
              </w:rPr>
              <w:t>1524123871042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250B7C" w:rsidRPr="0030313A">
              <w:rPr>
                <w:spacing w:val="-4"/>
                <w:vertAlign w:val="superscript"/>
              </w:rPr>
              <w:t xml:space="preserve">ование  изделия  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9622D6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8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</w:tcPr>
          <w:p w:rsidR="0048044D" w:rsidRPr="0030313A" w:rsidRDefault="009622D6" w:rsidP="00477668">
            <w:pPr>
              <w:jc w:val="center"/>
            </w:pPr>
            <w:r>
              <w:t>Натаров Р.В.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8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193205496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Антенна измерительная рупорная широкополосная</w:t>
            </w:r>
            <w:r>
              <w:t xml:space="preserve"> 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2D6682">
              <w:rPr>
                <w:bCs/>
              </w:rPr>
              <w:t>1524123871042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250B7C" w:rsidRPr="00477668">
              <w:rPr>
                <w:spacing w:val="-4"/>
                <w:vertAlign w:val="superscript"/>
              </w:rPr>
              <w:t xml:space="preserve">нование  изделия 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48044D" w:rsidRPr="00AC6B61" w:rsidRDefault="0048044D" w:rsidP="0048044D">
      <w:pPr>
        <w:ind w:left="360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48044D" w:rsidRPr="00477668" w:rsidTr="00AB1584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48044D" w:rsidRPr="0030313A" w:rsidRDefault="008F3133" w:rsidP="00AB1584">
            <w:pPr>
              <w:spacing w:before="120" w:after="120"/>
              <w:jc w:val="center"/>
              <w:rPr>
                <w:spacing w:val="-4"/>
              </w:rPr>
            </w:pPr>
            <w:r w:rsidRPr="0030313A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30313A">
              <w:rPr>
                <w:b/>
              </w:rPr>
              <w:t xml:space="preserve"> К</w:t>
            </w:r>
            <w:proofErr w:type="gramEnd"/>
          </w:p>
        </w:tc>
      </w:tr>
      <w:tr w:rsidR="0048044D" w:rsidRPr="00C2125D" w:rsidTr="00AB158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8044D" w:rsidRPr="00C2125D" w:rsidRDefault="0048044D" w:rsidP="0047766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8044D" w:rsidRPr="00C2125D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4D" w:rsidRPr="00C2125D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8044D" w:rsidRPr="00C2125D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4D" w:rsidRPr="00C2125D" w:rsidRDefault="008F3133" w:rsidP="00477668">
            <w:pPr>
              <w:jc w:val="center"/>
              <w:rPr>
                <w:spacing w:val="-4"/>
              </w:rPr>
            </w:pPr>
            <w:r w:rsidRPr="00C2125D">
              <w:rPr>
                <w:spacing w:val="-4"/>
              </w:rPr>
              <w:t>Ивлева Е.В.</w:t>
            </w:r>
          </w:p>
        </w:tc>
      </w:tr>
      <w:tr w:rsidR="0048044D" w:rsidRPr="00477668" w:rsidTr="00AB158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  <w:r w:rsidRPr="00477668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</w:tr>
      <w:tr w:rsidR="0048044D" w:rsidRPr="00477668" w:rsidTr="00AB158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8044D" w:rsidRPr="00477668" w:rsidRDefault="0048044D" w:rsidP="0078083C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8044D" w:rsidRPr="00477668" w:rsidRDefault="0048044D" w:rsidP="0078083C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8044D" w:rsidRPr="00477668" w:rsidRDefault="0048044D" w:rsidP="0078083C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8044D" w:rsidRPr="00477668" w:rsidRDefault="0048044D" w:rsidP="0078083C">
            <w:pPr>
              <w:rPr>
                <w:spacing w:val="-4"/>
              </w:rPr>
            </w:pPr>
          </w:p>
        </w:tc>
      </w:tr>
      <w:tr w:rsidR="0048044D" w:rsidRPr="00477668" w:rsidTr="00AB158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число, месяц,  год</w:t>
            </w:r>
          </w:p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</w:tr>
      <w:tr w:rsidR="0048044D" w:rsidRPr="00477668" w:rsidTr="00AB1584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</w:rPr>
            </w:pPr>
          </w:p>
        </w:tc>
      </w:tr>
      <w:tr w:rsidR="0048044D" w:rsidRPr="00477668" w:rsidTr="00AB1584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48044D" w:rsidRPr="00477668" w:rsidRDefault="0048044D" w:rsidP="00477668">
            <w:pPr>
              <w:jc w:val="center"/>
              <w:rPr>
                <w:spacing w:val="-4"/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48044D" w:rsidRPr="00AC6B61" w:rsidRDefault="0048044D" w:rsidP="0048044D">
      <w:pPr>
        <w:ind w:left="142"/>
        <w:rPr>
          <w:sz w:val="28"/>
        </w:rPr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0313A" w:rsidRPr="001756A0" w:rsidTr="00AB1584">
        <w:trPr>
          <w:jc w:val="center"/>
        </w:trPr>
        <w:tc>
          <w:tcPr>
            <w:tcW w:w="9853" w:type="dxa"/>
            <w:gridSpan w:val="5"/>
            <w:vAlign w:val="center"/>
          </w:tcPr>
          <w:p w:rsidR="0030313A" w:rsidRPr="001756A0" w:rsidRDefault="0030313A" w:rsidP="00AB1584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b/>
              </w:rPr>
            </w:pPr>
          </w:p>
          <w:p w:rsidR="0030313A" w:rsidRPr="001756A0" w:rsidRDefault="0030313A" w:rsidP="0030313A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30313A" w:rsidRPr="001756A0" w:rsidRDefault="00AB1584" w:rsidP="0030313A">
            <w:pPr>
              <w:jc w:val="center"/>
              <w:rPr>
                <w:spacing w:val="-4"/>
              </w:rPr>
            </w:pPr>
            <w:r w:rsidRPr="0042402A">
              <w:rPr>
                <w:spacing w:val="-4"/>
              </w:rPr>
              <w:t>По доверенности №4 от 27 мая 2024 г.</w:t>
            </w: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0313A" w:rsidRPr="001756A0" w:rsidRDefault="0030313A" w:rsidP="0030313A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0313A" w:rsidRPr="001756A0" w:rsidRDefault="0030313A" w:rsidP="003031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b/>
              </w:rPr>
            </w:pPr>
          </w:p>
          <w:p w:rsidR="0030313A" w:rsidRPr="001756A0" w:rsidRDefault="0030313A" w:rsidP="0030313A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30313A" w:rsidRPr="001756A0" w:rsidRDefault="0030313A" w:rsidP="0030313A">
            <w:pPr>
              <w:jc w:val="center"/>
            </w:pPr>
          </w:p>
        </w:tc>
        <w:tc>
          <w:tcPr>
            <w:tcW w:w="1397" w:type="dxa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30313A" w:rsidRPr="001756A0" w:rsidRDefault="0030313A" w:rsidP="0030313A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0313A" w:rsidRPr="001756A0" w:rsidRDefault="0030313A" w:rsidP="0030313A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  <w:tr w:rsidR="0030313A" w:rsidRPr="001756A0" w:rsidTr="00AB1584">
        <w:trPr>
          <w:jc w:val="center"/>
        </w:trPr>
        <w:tc>
          <w:tcPr>
            <w:tcW w:w="1970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0313A" w:rsidRPr="001756A0" w:rsidRDefault="0030313A" w:rsidP="003031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0313A" w:rsidRPr="001756A0" w:rsidRDefault="0030313A" w:rsidP="0030313A">
            <w:pPr>
              <w:jc w:val="center"/>
              <w:rPr>
                <w:spacing w:val="-4"/>
              </w:rPr>
            </w:pPr>
          </w:p>
        </w:tc>
      </w:tr>
    </w:tbl>
    <w:p w:rsidR="0048044D" w:rsidRPr="00AC6B61" w:rsidRDefault="0048044D">
      <w:pPr>
        <w:ind w:left="360"/>
        <w:rPr>
          <w:sz w:val="28"/>
        </w:rPr>
      </w:pPr>
    </w:p>
    <w:p w:rsidR="00D64171" w:rsidRDefault="00D64171">
      <w:pPr>
        <w:ind w:left="360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193205497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193205498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193205499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193205500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193205501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193205502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E5601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E5601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9622D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±</w:t>
            </w:r>
            <w:r w:rsidRPr="00103500">
              <w:rPr>
                <w:sz w:val="22"/>
                <w:szCs w:val="22"/>
                <w:lang w:val="en-US"/>
              </w:rPr>
              <w:t xml:space="preserve"> </w:t>
            </w:r>
            <w:r w:rsidRPr="00103500">
              <w:rPr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0A7A0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0A7A0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±</w:t>
            </w:r>
            <w:r w:rsidRPr="00103500">
              <w:rPr>
                <w:sz w:val="22"/>
                <w:szCs w:val="22"/>
                <w:lang w:val="en-US"/>
              </w:rPr>
              <w:t xml:space="preserve"> </w:t>
            </w:r>
            <w:r w:rsidRPr="00103500">
              <w:rPr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0A7A0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0A7A0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±</w:t>
            </w:r>
            <w:r w:rsidRPr="00103500">
              <w:rPr>
                <w:sz w:val="22"/>
                <w:szCs w:val="22"/>
                <w:lang w:val="en-US"/>
              </w:rPr>
              <w:t xml:space="preserve"> </w:t>
            </w:r>
            <w:r w:rsidRPr="00103500">
              <w:rPr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0A7A0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0A7A0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±</w:t>
            </w:r>
            <w:r w:rsidRPr="00103500">
              <w:rPr>
                <w:sz w:val="22"/>
                <w:szCs w:val="22"/>
                <w:lang w:val="en-US"/>
              </w:rPr>
              <w:t xml:space="preserve"> </w:t>
            </w:r>
            <w:r w:rsidRPr="00103500">
              <w:rPr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0A7A0B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0A7A0B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193205503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193205504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193205505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83961C" wp14:editId="10228BE3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193205506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193205507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D4388" wp14:editId="4CF4777F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193205508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C42D68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D64171" w:rsidRPr="00AC6B61" w:rsidRDefault="00D64171" w:rsidP="00054660">
      <w:pPr>
        <w:pStyle w:val="100"/>
        <w:numPr>
          <w:ilvl w:val="0"/>
          <w:numId w:val="0"/>
        </w:numPr>
        <w:ind w:firstLine="709"/>
      </w:pPr>
      <w:bookmarkStart w:id="24" w:name="_Toc501026819"/>
      <w:bookmarkStart w:id="25" w:name="_Toc193205509"/>
      <w:r w:rsidRPr="00AC6B61">
        <w:lastRenderedPageBreak/>
        <w:t>ПРИЛОЖЕНИЕ А</w:t>
      </w:r>
      <w:bookmarkEnd w:id="24"/>
      <w:bookmarkEnd w:id="25"/>
    </w:p>
    <w:p w:rsidR="00D64171" w:rsidRPr="00BF2A23" w:rsidRDefault="00BF2A23" w:rsidP="00597C0E">
      <w:pPr>
        <w:spacing w:after="120"/>
        <w:jc w:val="center"/>
      </w:pPr>
      <w:r w:rsidRPr="003A5181">
        <w:t>График зависимости коэффициента усиления антенны измерительной рупорной широкополосной П6-223</w:t>
      </w:r>
      <w:r w:rsidRPr="003A5181">
        <w:rPr>
          <w:spacing w:val="1"/>
        </w:rPr>
        <w:t xml:space="preserve"> </w:t>
      </w:r>
      <w:r w:rsidRPr="003A5181">
        <w:t>от частоты.</w:t>
      </w:r>
    </w:p>
    <w:p w:rsidR="007D7FC9" w:rsidRPr="00AC6B61" w:rsidRDefault="00E36037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0FA53213" wp14:editId="34073590">
            <wp:extent cx="9333782" cy="5287992"/>
            <wp:effectExtent l="0" t="0" r="20320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92551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67671" wp14:editId="6BEAB666">
                <wp:simplePos x="0" y="0"/>
                <wp:positionH relativeFrom="column">
                  <wp:posOffset>2924810</wp:posOffset>
                </wp:positionH>
                <wp:positionV relativeFrom="paragraph">
                  <wp:posOffset>335915</wp:posOffset>
                </wp:positionV>
                <wp:extent cx="3710940" cy="212090"/>
                <wp:effectExtent l="0" t="0" r="3810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94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D68" w:rsidRPr="00E33BFD" w:rsidRDefault="00C42D68" w:rsidP="007E6E08">
                            <w:pPr>
                              <w:jc w:val="center"/>
                              <w:rPr>
                                <w:bCs/>
                                <w:lang w:val="en-US"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Антенна П6-223</w:t>
                            </w:r>
                            <w:r w:rsidR="00BF2A23">
                              <w:t xml:space="preserve"> </w:t>
                            </w:r>
                            <w:r w:rsidR="00C03113">
                              <w:t>зав. №</w:t>
                            </w:r>
                            <w:r w:rsidR="002D6682">
                              <w:t>1524123871042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230.3pt;margin-top:26.45pt;width:292.2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yfrwIAAKk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" filled="f" stroked="f">
                <v:textbox inset="0,0,0,0">
                  <w:txbxContent>
                    <w:p w:rsidR="00C42D68" w:rsidRPr="00E33BFD" w:rsidRDefault="00C42D68" w:rsidP="007E6E08">
                      <w:pPr>
                        <w:jc w:val="center"/>
                        <w:rPr>
                          <w:bCs/>
                          <w:lang w:val="en-US"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Антенна П6-223</w:t>
                      </w:r>
                      <w:r w:rsidR="00BF2A23">
                        <w:t xml:space="preserve"> </w:t>
                      </w:r>
                      <w:r w:rsidR="00C03113">
                        <w:t>зав. №</w:t>
                      </w:r>
                      <w:r w:rsidR="002D6682">
                        <w:t>1524123871042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7E0DAC" w:rsidRPr="00627770" w:rsidRDefault="007E0DAC" w:rsidP="007E0DAC">
      <w:pPr>
        <w:pStyle w:val="1"/>
        <w:numPr>
          <w:ilvl w:val="0"/>
          <w:numId w:val="0"/>
        </w:numPr>
        <w:ind w:left="709"/>
      </w:pPr>
      <w:bookmarkStart w:id="27" w:name="_Toc193205510"/>
      <w:r w:rsidRPr="00627770">
        <w:lastRenderedPageBreak/>
        <w:t>ПРИЛОЖЕНИЕ Б</w:t>
      </w:r>
      <w:bookmarkEnd w:id="26"/>
      <w:bookmarkEnd w:id="27"/>
    </w:p>
    <w:p w:rsidR="00BF2A23" w:rsidRDefault="00C03113" w:rsidP="00BF2A23">
      <w:pPr>
        <w:tabs>
          <w:tab w:val="num" w:pos="0"/>
        </w:tabs>
        <w:ind w:right="-1"/>
        <w:jc w:val="center"/>
        <w:rPr>
          <w:bCs/>
        </w:rPr>
      </w:pPr>
      <w:r>
        <w:rPr>
          <w:bCs/>
        </w:rPr>
        <w:t>З</w:t>
      </w:r>
      <w:r w:rsidR="00BF2A23" w:rsidRPr="00CE00C4">
        <w:rPr>
          <w:bCs/>
        </w:rPr>
        <w:t xml:space="preserve">начения коэффициента усиления </w:t>
      </w:r>
      <w:r w:rsidR="00BF2A23">
        <w:rPr>
          <w:bCs/>
        </w:rPr>
        <w:t>и коэффициента</w:t>
      </w:r>
    </w:p>
    <w:p w:rsidR="00BF2A23" w:rsidRPr="00CE00C4" w:rsidRDefault="00BF2A23" w:rsidP="00BF2A23">
      <w:pPr>
        <w:tabs>
          <w:tab w:val="num" w:pos="0"/>
        </w:tabs>
        <w:ind w:right="-1"/>
        <w:jc w:val="center"/>
        <w:rPr>
          <w:bCs/>
        </w:rPr>
      </w:pPr>
      <w:r>
        <w:rPr>
          <w:bCs/>
        </w:rPr>
        <w:t xml:space="preserve"> калибровки </w:t>
      </w:r>
      <w:r w:rsidRPr="00CE00C4">
        <w:rPr>
          <w:bCs/>
        </w:rPr>
        <w:t xml:space="preserve">антенны </w:t>
      </w:r>
      <w:r w:rsidRPr="00CE00C4">
        <w:rPr>
          <w:bCs/>
          <w:color w:val="000000"/>
        </w:rPr>
        <w:t>П6-</w:t>
      </w:r>
      <w:r>
        <w:rPr>
          <w:bCs/>
          <w:color w:val="000000"/>
        </w:rPr>
        <w:t>223</w:t>
      </w:r>
      <w:r w:rsidR="00C03113">
        <w:rPr>
          <w:bCs/>
          <w:color w:val="000000"/>
        </w:rPr>
        <w:t xml:space="preserve"> зав. №</w:t>
      </w:r>
      <w:r w:rsidR="002D6682">
        <w:rPr>
          <w:bCs/>
          <w:color w:val="000000"/>
        </w:rPr>
        <w:t>1524123871042</w:t>
      </w:r>
      <w:r>
        <w:rPr>
          <w:bCs/>
          <w:color w:val="000000"/>
        </w:rPr>
        <w:t xml:space="preserve"> </w:t>
      </w:r>
      <w:r w:rsidRPr="00CE00C4">
        <w:rPr>
          <w:bCs/>
        </w:rPr>
        <w:t>для заданной частоты</w:t>
      </w:r>
      <w:r>
        <w:rPr>
          <w:bCs/>
        </w:rPr>
        <w:t>.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E36037" w:rsidRPr="00817D21" w:rsidTr="004071D2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037" w:rsidRDefault="00E360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6037" w:rsidRDefault="00E36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  <w:bookmarkStart w:id="28" w:name="_GoBack"/>
      <w:bookmarkEnd w:id="28"/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541"/>
        <w:gridCol w:w="1588"/>
        <w:gridCol w:w="541"/>
        <w:gridCol w:w="2634"/>
      </w:tblGrid>
      <w:tr w:rsidR="00597C0E" w:rsidRPr="0017235D" w:rsidTr="00597C0E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597C0E" w:rsidRPr="0017235D" w:rsidRDefault="00597C0E" w:rsidP="009D34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Итого в формуляре пронумеровано </w:t>
            </w:r>
            <w:r w:rsidR="009D3415">
              <w:rPr>
                <w:rFonts w:ascii="Times New Roman" w:hAnsi="Times New Roman"/>
                <w:b/>
                <w:sz w:val="20"/>
                <w:szCs w:val="20"/>
              </w:rPr>
              <w:t>листов</w:t>
            </w: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464E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1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597C0E" w:rsidRPr="0017235D" w:rsidTr="00597C0E">
        <w:trPr>
          <w:jc w:val="center"/>
        </w:trPr>
        <w:tc>
          <w:tcPr>
            <w:tcW w:w="2634" w:type="dxa"/>
            <w:tcBorders>
              <w:top w:val="single" w:sz="4" w:space="0" w:color="auto"/>
            </w:tcBorders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597C0E" w:rsidRPr="0017235D" w:rsidTr="00597C0E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597C0E" w:rsidRPr="0017235D" w:rsidRDefault="00597C0E" w:rsidP="00597C0E">
            <w:pPr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Заместитель генерального директора по качеству - начальник ОТК и</w:t>
            </w:r>
            <w:proofErr w:type="gramStart"/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41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tcBorders>
              <w:bottom w:val="single" w:sz="8" w:space="0" w:color="auto"/>
            </w:tcBorders>
            <w:vAlign w:val="bottom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597C0E" w:rsidRPr="0017235D" w:rsidTr="00597C0E">
        <w:trPr>
          <w:jc w:val="center"/>
        </w:trPr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597C0E" w:rsidRPr="0017235D" w:rsidRDefault="006659C6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659C6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541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541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597C0E" w:rsidRPr="0017235D" w:rsidTr="00597C0E">
        <w:trPr>
          <w:jc w:val="center"/>
        </w:trPr>
        <w:tc>
          <w:tcPr>
            <w:tcW w:w="2634" w:type="dxa"/>
            <w:vMerge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597C0E" w:rsidRPr="0017235D" w:rsidRDefault="00597C0E" w:rsidP="00597C0E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597C0E" w:rsidRPr="0017235D" w:rsidRDefault="00597C0E" w:rsidP="00597C0E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597C0E" w:rsidRPr="0017235D" w:rsidRDefault="00597C0E" w:rsidP="00597C0E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597C0E" w:rsidRPr="0017235D" w:rsidTr="00597C0E">
        <w:trPr>
          <w:trHeight w:val="305"/>
          <w:jc w:val="center"/>
        </w:trPr>
        <w:tc>
          <w:tcPr>
            <w:tcW w:w="2634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541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597C0E" w:rsidRPr="0017235D" w:rsidRDefault="00597C0E" w:rsidP="00597C0E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01" w:rsidRDefault="00527B01">
      <w:r>
        <w:separator/>
      </w:r>
    </w:p>
  </w:endnote>
  <w:endnote w:type="continuationSeparator" w:id="0">
    <w:p w:rsidR="00527B01" w:rsidRDefault="0052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D68" w:rsidRDefault="00C42D68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037">
      <w:rPr>
        <w:rStyle w:val="a6"/>
        <w:noProof/>
      </w:rPr>
      <w:t>32</w:t>
    </w:r>
    <w:r>
      <w:rPr>
        <w:rStyle w:val="a6"/>
      </w:rPr>
      <w:fldChar w:fldCharType="end"/>
    </w:r>
  </w:p>
  <w:p w:rsidR="00C42D68" w:rsidRDefault="00C42D68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D68" w:rsidRDefault="00C42D68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037">
      <w:rPr>
        <w:rStyle w:val="a6"/>
        <w:noProof/>
      </w:rPr>
      <w:t>33</w:t>
    </w:r>
    <w:r>
      <w:rPr>
        <w:rStyle w:val="a6"/>
      </w:rPr>
      <w:fldChar w:fldCharType="end"/>
    </w:r>
  </w:p>
  <w:p w:rsidR="00C42D68" w:rsidRDefault="00C42D68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E36037">
      <w:rPr>
        <w:rStyle w:val="a6"/>
        <w:noProof/>
      </w:rPr>
      <w:t>34</w:t>
    </w:r>
    <w:r>
      <w:rPr>
        <w:rStyle w:val="a6"/>
      </w:rPr>
      <w:fldChar w:fldCharType="end"/>
    </w:r>
  </w:p>
  <w:p w:rsidR="00C42D68" w:rsidRDefault="00C42D68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01" w:rsidRDefault="00527B01">
      <w:r>
        <w:separator/>
      </w:r>
    </w:p>
  </w:footnote>
  <w:footnote w:type="continuationSeparator" w:id="0">
    <w:p w:rsidR="00527B01" w:rsidRDefault="00527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D68" w:rsidRDefault="00C42D68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Pr="00861567" w:rsidRDefault="00C42D68" w:rsidP="00861567">
    <w:pPr>
      <w:pStyle w:val="aa"/>
      <w:jc w:val="right"/>
    </w:pPr>
    <w:r w:rsidRPr="00861567"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68" w:rsidRDefault="00C42D6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8.7pt;height:286.65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6AE2"/>
    <w:rsid w:val="000320F0"/>
    <w:rsid w:val="00034BEE"/>
    <w:rsid w:val="00037E78"/>
    <w:rsid w:val="00043790"/>
    <w:rsid w:val="000519C0"/>
    <w:rsid w:val="00052EED"/>
    <w:rsid w:val="00053D23"/>
    <w:rsid w:val="00054660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FA2"/>
    <w:rsid w:val="00204A71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70BC2"/>
    <w:rsid w:val="00271DBB"/>
    <w:rsid w:val="002735BC"/>
    <w:rsid w:val="002760A3"/>
    <w:rsid w:val="00276EDD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66"/>
    <w:rsid w:val="002C58D7"/>
    <w:rsid w:val="002C7CF0"/>
    <w:rsid w:val="002D2CF8"/>
    <w:rsid w:val="002D3220"/>
    <w:rsid w:val="002D6682"/>
    <w:rsid w:val="002E011D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7070"/>
    <w:rsid w:val="003353F6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55E6"/>
    <w:rsid w:val="003A16E3"/>
    <w:rsid w:val="003A2190"/>
    <w:rsid w:val="003A3D09"/>
    <w:rsid w:val="003A5181"/>
    <w:rsid w:val="003B621E"/>
    <w:rsid w:val="003E4968"/>
    <w:rsid w:val="003F2F6E"/>
    <w:rsid w:val="003F4478"/>
    <w:rsid w:val="003F6E21"/>
    <w:rsid w:val="003F7418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5CED"/>
    <w:rsid w:val="00497A50"/>
    <w:rsid w:val="00497C21"/>
    <w:rsid w:val="004A0157"/>
    <w:rsid w:val="004A1242"/>
    <w:rsid w:val="004C4A3B"/>
    <w:rsid w:val="004C7E1D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411A"/>
    <w:rsid w:val="005E5A4D"/>
    <w:rsid w:val="005E6539"/>
    <w:rsid w:val="005E7B71"/>
    <w:rsid w:val="005F020F"/>
    <w:rsid w:val="005F4365"/>
    <w:rsid w:val="006078A5"/>
    <w:rsid w:val="0061494C"/>
    <w:rsid w:val="00617C96"/>
    <w:rsid w:val="00617CA8"/>
    <w:rsid w:val="0062422B"/>
    <w:rsid w:val="00626E7A"/>
    <w:rsid w:val="00631BD3"/>
    <w:rsid w:val="00637920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5AB8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C79"/>
    <w:rsid w:val="00724455"/>
    <w:rsid w:val="00724E0D"/>
    <w:rsid w:val="0072635C"/>
    <w:rsid w:val="007376CC"/>
    <w:rsid w:val="00743CD9"/>
    <w:rsid w:val="0074760F"/>
    <w:rsid w:val="0075756E"/>
    <w:rsid w:val="007637BE"/>
    <w:rsid w:val="00766F14"/>
    <w:rsid w:val="0077015F"/>
    <w:rsid w:val="00773E0A"/>
    <w:rsid w:val="0077473F"/>
    <w:rsid w:val="0078083C"/>
    <w:rsid w:val="0078784A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2262"/>
    <w:rsid w:val="00920F4E"/>
    <w:rsid w:val="00922856"/>
    <w:rsid w:val="0092551F"/>
    <w:rsid w:val="00925D32"/>
    <w:rsid w:val="00926A4A"/>
    <w:rsid w:val="009305A5"/>
    <w:rsid w:val="00931BA2"/>
    <w:rsid w:val="0093379F"/>
    <w:rsid w:val="009347E3"/>
    <w:rsid w:val="00940B8F"/>
    <w:rsid w:val="00943A25"/>
    <w:rsid w:val="0094420D"/>
    <w:rsid w:val="00950D4C"/>
    <w:rsid w:val="009524B3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4C77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1140"/>
    <w:rsid w:val="00A5490A"/>
    <w:rsid w:val="00A54CD3"/>
    <w:rsid w:val="00A568D8"/>
    <w:rsid w:val="00A6561F"/>
    <w:rsid w:val="00A67E85"/>
    <w:rsid w:val="00A703EC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6D36"/>
    <w:rsid w:val="00AC0E04"/>
    <w:rsid w:val="00AC2452"/>
    <w:rsid w:val="00AC4D3C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4FB2"/>
    <w:rsid w:val="00B10C63"/>
    <w:rsid w:val="00B115FC"/>
    <w:rsid w:val="00B1266A"/>
    <w:rsid w:val="00B152EB"/>
    <w:rsid w:val="00B20CCF"/>
    <w:rsid w:val="00B21CD1"/>
    <w:rsid w:val="00B25550"/>
    <w:rsid w:val="00B27F29"/>
    <w:rsid w:val="00B302FD"/>
    <w:rsid w:val="00B310AD"/>
    <w:rsid w:val="00B32AF7"/>
    <w:rsid w:val="00B345D8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830B9"/>
    <w:rsid w:val="00B93BBF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51980"/>
    <w:rsid w:val="00C545FA"/>
    <w:rsid w:val="00C614BD"/>
    <w:rsid w:val="00C61F4F"/>
    <w:rsid w:val="00C8443B"/>
    <w:rsid w:val="00C86F52"/>
    <w:rsid w:val="00C9069C"/>
    <w:rsid w:val="00C976C5"/>
    <w:rsid w:val="00CA3EBF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6479"/>
    <w:rsid w:val="00D06E43"/>
    <w:rsid w:val="00D12D51"/>
    <w:rsid w:val="00D1358F"/>
    <w:rsid w:val="00D159FE"/>
    <w:rsid w:val="00D22F48"/>
    <w:rsid w:val="00D23359"/>
    <w:rsid w:val="00D3675E"/>
    <w:rsid w:val="00D37B7E"/>
    <w:rsid w:val="00D54B83"/>
    <w:rsid w:val="00D5507C"/>
    <w:rsid w:val="00D617EF"/>
    <w:rsid w:val="00D63E48"/>
    <w:rsid w:val="00D64171"/>
    <w:rsid w:val="00D67A09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5B8F"/>
    <w:rsid w:val="00DC78BD"/>
    <w:rsid w:val="00DD2395"/>
    <w:rsid w:val="00DD3A97"/>
    <w:rsid w:val="00DE1789"/>
    <w:rsid w:val="00DE50BE"/>
    <w:rsid w:val="00DF2467"/>
    <w:rsid w:val="00DF5A9B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6680D"/>
    <w:rsid w:val="00E67E6D"/>
    <w:rsid w:val="00E7161E"/>
    <w:rsid w:val="00E72762"/>
    <w:rsid w:val="00E72CC3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B2BCA"/>
    <w:rsid w:val="00EC16FB"/>
    <w:rsid w:val="00EC26FD"/>
    <w:rsid w:val="00EC7039"/>
    <w:rsid w:val="00ED6C4C"/>
    <w:rsid w:val="00EE3344"/>
    <w:rsid w:val="00EF1CF5"/>
    <w:rsid w:val="00EF49C3"/>
    <w:rsid w:val="00F004CB"/>
    <w:rsid w:val="00F063F9"/>
    <w:rsid w:val="00F1575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ind w:left="360"/>
      <w:jc w:val="right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semiHidden/>
    <w:rsid w:val="001A42F7"/>
    <w:pPr>
      <w:ind w:left="480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ind w:left="360"/>
      <w:jc w:val="right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semiHidden/>
    <w:rsid w:val="001A42F7"/>
    <w:pPr>
      <w:ind w:left="480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2024-2025%20&#1060;&#1086;&#1088;&#1084;&#1091;&#1083;&#1103;&#1088;&#1099;_&#1055;&#1072;&#1089;&#1087;&#1086;&#1088;&#1090;&#1072;\1%20&#1060;&#1086;&#1088;&#1084;&#1091;&#1083;&#1103;&#1088;&#1099;\&#1055;6-223\&#1055;6-223\40_1700_&#1055;6-223_1524123871042(043)_&#1054;&#1054;&#1054;%20&#1062;&#1077;&#1085;&#1090;&#1088;%20&#1090;&#1077;&#1093;&#1085;&#1086;&#1083;&#1086;&#1075;&#1080;&#1081;\&#1043;&#1088;&#1072;&#1092;&#1080;&#1082;_&#1055;6-223_1524123871042(04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673564341974758E-2"/>
          <c:y val="0.16087765731909254"/>
          <c:w val="0.89736156043953941"/>
          <c:h val="0.71480868195187708"/>
        </c:manualLayout>
      </c:layout>
      <c:scatterChart>
        <c:scatterStyle val="smoothMarker"/>
        <c:varyColors val="0"/>
        <c:ser>
          <c:idx val="2"/>
          <c:order val="0"/>
          <c:spPr>
            <a:ln w="381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'1042'!$B$4:$B$39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'1042'!$C$4:$C$39</c:f>
              <c:numCache>
                <c:formatCode>0.0</c:formatCode>
                <c:ptCount val="36"/>
                <c:pt idx="0">
                  <c:v>7</c:v>
                </c:pt>
                <c:pt idx="1">
                  <c:v>7.2</c:v>
                </c:pt>
                <c:pt idx="2">
                  <c:v>8.5</c:v>
                </c:pt>
                <c:pt idx="3">
                  <c:v>9.1</c:v>
                </c:pt>
                <c:pt idx="4">
                  <c:v>8.6999999999999993</c:v>
                </c:pt>
                <c:pt idx="5">
                  <c:v>9.3000000000000007</c:v>
                </c:pt>
                <c:pt idx="6">
                  <c:v>9.5</c:v>
                </c:pt>
                <c:pt idx="7">
                  <c:v>9.1999999999999993</c:v>
                </c:pt>
                <c:pt idx="8">
                  <c:v>9.6999999999999993</c:v>
                </c:pt>
                <c:pt idx="9">
                  <c:v>10.4</c:v>
                </c:pt>
                <c:pt idx="10">
                  <c:v>10.4</c:v>
                </c:pt>
                <c:pt idx="11">
                  <c:v>11.1</c:v>
                </c:pt>
                <c:pt idx="12">
                  <c:v>11.6</c:v>
                </c:pt>
                <c:pt idx="13">
                  <c:v>11.7</c:v>
                </c:pt>
                <c:pt idx="14">
                  <c:v>12.2</c:v>
                </c:pt>
                <c:pt idx="15">
                  <c:v>12.3</c:v>
                </c:pt>
                <c:pt idx="16">
                  <c:v>12.4</c:v>
                </c:pt>
                <c:pt idx="17">
                  <c:v>12.5</c:v>
                </c:pt>
                <c:pt idx="18">
                  <c:v>12.8</c:v>
                </c:pt>
                <c:pt idx="19">
                  <c:v>12.5</c:v>
                </c:pt>
                <c:pt idx="20">
                  <c:v>13</c:v>
                </c:pt>
                <c:pt idx="21">
                  <c:v>13.1</c:v>
                </c:pt>
                <c:pt idx="22">
                  <c:v>13</c:v>
                </c:pt>
                <c:pt idx="23">
                  <c:v>13.3</c:v>
                </c:pt>
                <c:pt idx="24">
                  <c:v>13.2</c:v>
                </c:pt>
                <c:pt idx="25">
                  <c:v>13.1</c:v>
                </c:pt>
                <c:pt idx="26">
                  <c:v>13.2</c:v>
                </c:pt>
                <c:pt idx="27">
                  <c:v>13.5</c:v>
                </c:pt>
                <c:pt idx="28">
                  <c:v>13.4</c:v>
                </c:pt>
                <c:pt idx="29">
                  <c:v>13.6</c:v>
                </c:pt>
                <c:pt idx="30">
                  <c:v>13.4</c:v>
                </c:pt>
                <c:pt idx="31">
                  <c:v>13.5</c:v>
                </c:pt>
                <c:pt idx="32">
                  <c:v>13.4</c:v>
                </c:pt>
                <c:pt idx="33">
                  <c:v>13.3</c:v>
                </c:pt>
                <c:pt idx="34">
                  <c:v>13.1</c:v>
                </c:pt>
                <c:pt idx="35">
                  <c:v>13.2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3873984"/>
        <c:axId val="243874560"/>
      </c:scatterChart>
      <c:valAx>
        <c:axId val="243873984"/>
        <c:scaling>
          <c:orientation val="minMax"/>
          <c:max val="18"/>
          <c:min val="0"/>
        </c:scaling>
        <c:delete val="0"/>
        <c:axPos val="b"/>
        <c:majorGridlines>
          <c:spPr>
            <a:ln w="2540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3874560"/>
        <c:crossesAt val="0"/>
        <c:crossBetween val="midCat"/>
        <c:majorUnit val="1"/>
        <c:minorUnit val="0.25"/>
      </c:valAx>
      <c:valAx>
        <c:axId val="243874560"/>
        <c:scaling>
          <c:orientation val="minMax"/>
          <c:max val="15"/>
          <c:min val="6"/>
        </c:scaling>
        <c:delete val="0"/>
        <c:axPos val="l"/>
        <c:majorGridlines>
          <c:spPr>
            <a:ln w="2540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3873984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DC14-ABD3-42C6-A15E-E9C66B28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34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24032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14</cp:revision>
  <cp:lastPrinted>2025-05-15T11:09:00Z</cp:lastPrinted>
  <dcterms:created xsi:type="dcterms:W3CDTF">2025-03-18T12:58:00Z</dcterms:created>
  <dcterms:modified xsi:type="dcterms:W3CDTF">2025-05-16T08:35:00Z</dcterms:modified>
</cp:coreProperties>
</file>