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52CA5">
        <w:rPr>
          <w:b/>
          <w:sz w:val="32"/>
          <w:szCs w:val="32"/>
        </w:rPr>
        <w:t>1524079990970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49653" wp14:editId="48F7D1E2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A5E6A" w:rsidRDefault="000A5E6A" w:rsidP="007A2685">
                            <w:pPr>
                              <w:ind w:firstLine="567"/>
                              <w:jc w:val="both"/>
                            </w:pPr>
                          </w:p>
                          <w:p w:rsidR="000A5E6A" w:rsidRPr="00BA7D77" w:rsidRDefault="000A5E6A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A5E6A" w:rsidRPr="007A2685" w:rsidRDefault="000A5E6A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0A5E6A" w:rsidRDefault="000A5E6A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A5E6A" w:rsidRDefault="000A5E6A" w:rsidP="007A2685">
                      <w:pPr>
                        <w:ind w:firstLine="567"/>
                        <w:jc w:val="both"/>
                      </w:pPr>
                    </w:p>
                    <w:p w:rsidR="000A5E6A" w:rsidRPr="00BA7D77" w:rsidRDefault="000A5E6A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A5E6A" w:rsidRPr="007A2685" w:rsidRDefault="000A5E6A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63B9BDF" wp14:editId="17D7B2E0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E74085" w:rsidP="00B5035E">
      <w:pPr>
        <w:jc w:val="right"/>
        <w:rPr>
          <w:sz w:val="28"/>
        </w:rPr>
      </w:pPr>
      <w:r>
        <w:rPr>
          <w:sz w:val="28"/>
        </w:rPr>
        <w:t>Лист</w:t>
      </w:r>
    </w:p>
    <w:bookmarkStart w:id="1" w:name="_GoBack"/>
    <w:bookmarkEnd w:id="1"/>
    <w:p w:rsidR="008069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962203" w:history="1">
        <w:r w:rsidR="00806949" w:rsidRPr="00611407">
          <w:rPr>
            <w:rStyle w:val="af3"/>
            <w:noProof/>
          </w:rPr>
          <w:t>1</w:t>
        </w:r>
        <w:r w:rsidR="008069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6949" w:rsidRPr="00611407">
          <w:rPr>
            <w:rStyle w:val="af3"/>
            <w:noProof/>
          </w:rPr>
          <w:t>ОБЩИЕ УКАЗАНИЯ</w:t>
        </w:r>
        <w:r w:rsidR="00806949">
          <w:rPr>
            <w:noProof/>
            <w:webHidden/>
          </w:rPr>
          <w:tab/>
        </w:r>
        <w:r w:rsidR="00806949">
          <w:rPr>
            <w:noProof/>
            <w:webHidden/>
          </w:rPr>
          <w:fldChar w:fldCharType="begin"/>
        </w:r>
        <w:r w:rsidR="00806949">
          <w:rPr>
            <w:noProof/>
            <w:webHidden/>
          </w:rPr>
          <w:instrText xml:space="preserve"> PAGEREF _Toc193962203 \h </w:instrText>
        </w:r>
        <w:r w:rsidR="00806949">
          <w:rPr>
            <w:noProof/>
            <w:webHidden/>
          </w:rPr>
        </w:r>
        <w:r w:rsidR="00806949">
          <w:rPr>
            <w:noProof/>
            <w:webHidden/>
          </w:rPr>
          <w:fldChar w:fldCharType="separate"/>
        </w:r>
        <w:r w:rsidR="00806949">
          <w:rPr>
            <w:noProof/>
            <w:webHidden/>
          </w:rPr>
          <w:t>4</w:t>
        </w:r>
        <w:r w:rsidR="00806949"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4" w:history="1">
        <w:r w:rsidRPr="00611407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5" w:history="1">
        <w:r w:rsidRPr="00611407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6" w:history="1">
        <w:r w:rsidRPr="00611407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7" w:history="1">
        <w:r w:rsidRPr="00611407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8" w:history="1">
        <w:r w:rsidRPr="00611407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9" w:history="1">
        <w:r w:rsidRPr="00611407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0" w:history="1">
        <w:r w:rsidRPr="00611407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1" w:history="1">
        <w:r w:rsidRPr="00611407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2" w:history="1">
        <w:r w:rsidRPr="00611407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3" w:history="1">
        <w:r w:rsidRPr="00611407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4" w:history="1">
        <w:r w:rsidRPr="00611407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5" w:history="1">
        <w:r w:rsidRPr="00611407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6" w:history="1">
        <w:r w:rsidRPr="00611407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7" w:history="1">
        <w:r w:rsidRPr="00611407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8" w:history="1">
        <w:r w:rsidRPr="00611407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9" w:history="1">
        <w:r w:rsidRPr="00611407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0" w:history="1">
        <w:r w:rsidRPr="00611407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1" w:history="1">
        <w:r w:rsidRPr="00611407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2" w:history="1">
        <w:r w:rsidRPr="00611407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3" w:history="1">
        <w:r w:rsidRPr="00611407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4" w:history="1">
        <w:r w:rsidRPr="00611407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2" w:name="_Toc193962203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93962204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72F96">
        <w:rPr>
          <w:u w:val="single"/>
        </w:rPr>
        <w:t>11 февраля 2025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52CA5">
        <w:rPr>
          <w:u w:val="single"/>
        </w:rPr>
        <w:t>1524079990970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</w:t>
      </w:r>
      <w:r w:rsidR="000A5E6A" w:rsidRPr="0070413A">
        <w:t>в Ф</w:t>
      </w:r>
      <w:r w:rsidR="000A5E6A">
        <w:t>ИФ</w:t>
      </w:r>
      <w:r w:rsidR="000A5E6A" w:rsidRPr="0070413A">
        <w:t xml:space="preserve"> по обеспечению единства 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4" w:name="_Toc173744114"/>
      <w:bookmarkStart w:id="5" w:name="_Toc173746544"/>
      <w:bookmarkStart w:id="6" w:name="_Toc193962205"/>
      <w:r>
        <w:t>МЕТРОЛОГИЧЕСКИЕ И ТЕХНИЧЕСКИЕ ХАРАКТЕРИСТИКИ</w:t>
      </w:r>
      <w:bookmarkEnd w:id="4"/>
      <w:bookmarkEnd w:id="5"/>
      <w:bookmarkEnd w:id="6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F5EE53" wp14:editId="1DC4D3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D22CE" wp14:editId="642D04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02118" wp14:editId="3BD258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93A75" wp14:editId="046450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DA2F2" wp14:editId="49E0CD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C135" wp14:editId="5257ED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7" w:name="_Toc19396220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8" w:name="_Toc193962207"/>
      <w:r w:rsidRPr="009E162D">
        <w:t>КОМПЛЕКТНОСТЬ</w:t>
      </w:r>
      <w:bookmarkEnd w:id="8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42"/>
        <w:gridCol w:w="1813"/>
      </w:tblGrid>
      <w:tr w:rsidR="006257E4" w:rsidRPr="006D2104" w:rsidTr="000859C2">
        <w:trPr>
          <w:trHeight w:val="235"/>
          <w:jc w:val="center"/>
        </w:trPr>
        <w:tc>
          <w:tcPr>
            <w:tcW w:w="69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813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0859C2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257E4" w:rsidRPr="00867A10" w:rsidRDefault="00352CA5" w:rsidP="00B5035E">
            <w:pPr>
              <w:jc w:val="center"/>
            </w:pPr>
            <w:r>
              <w:t>1524079990970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725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42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0859C2">
        <w:trPr>
          <w:jc w:val="center"/>
        </w:trPr>
        <w:tc>
          <w:tcPr>
            <w:tcW w:w="69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725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42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9" w:name="_Toc19396220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10" w:name="_Toc193962209"/>
      <w:r w:rsidRPr="009E162D">
        <w:lastRenderedPageBreak/>
        <w:t>КОНСЕРВАЦИЯ</w:t>
      </w:r>
      <w:bookmarkEnd w:id="10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9396221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52CA5">
              <w:rPr>
                <w:rFonts w:ascii="Times New Roman" w:hAnsi="Times New Roman"/>
                <w:spacing w:val="-4"/>
              </w:rPr>
              <w:t>1524079990970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12" w:name="_Toc19396221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52CA5">
              <w:rPr>
                <w:rFonts w:ascii="Times New Roman" w:hAnsi="Times New Roman"/>
                <w:spacing w:val="-4"/>
              </w:rPr>
              <w:t>1524079990970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468D3" wp14:editId="65761BA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806949" w:rsidRDefault="00806949">
      <w:r>
        <w:br w:type="page"/>
      </w:r>
    </w:p>
    <w:p w:rsidR="004F124D" w:rsidRPr="009E162D" w:rsidRDefault="004E6922" w:rsidP="00B5035E">
      <w:pPr>
        <w:pStyle w:val="1"/>
      </w:pPr>
      <w:bookmarkStart w:id="13" w:name="_Toc19396221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4" w:name="_Toc19396221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93962214"/>
      <w:r w:rsidRPr="009E162D">
        <w:lastRenderedPageBreak/>
        <w:t>УЧЕТ ТЕХНИЧЕСКОГО ОБСЛУЖИВАНИЯ</w:t>
      </w:r>
      <w:bookmarkEnd w:id="15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93962215"/>
      <w:r w:rsidRPr="009E162D">
        <w:lastRenderedPageBreak/>
        <w:t>УЧЕТ РАБОТЫ ПО БЮЛЛЕТЕНЯМ И УКАЗАНИЯМ</w:t>
      </w:r>
      <w:bookmarkEnd w:id="16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93962216"/>
      <w:r w:rsidRPr="009E162D">
        <w:lastRenderedPageBreak/>
        <w:t>РАБОТЫ ПРИ ЭКСПЛУАТАЦИИ</w:t>
      </w:r>
      <w:bookmarkEnd w:id="17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</w:pPr>
      <w:bookmarkStart w:id="18" w:name="_Toc118895874"/>
      <w:bookmarkStart w:id="19" w:name="_Toc1939622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3474"/>
        <w:gridCol w:w="1084"/>
        <w:gridCol w:w="1301"/>
        <w:gridCol w:w="1045"/>
        <w:gridCol w:w="1072"/>
        <w:gridCol w:w="1045"/>
        <w:gridCol w:w="1072"/>
      </w:tblGrid>
      <w:tr w:rsidR="009C4CF2" w:rsidRPr="00806949" w:rsidTr="00806949">
        <w:trPr>
          <w:jc w:val="center"/>
        </w:trPr>
        <w:tc>
          <w:tcPr>
            <w:tcW w:w="347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8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01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6949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06949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234" w:type="dxa"/>
            <w:gridSpan w:val="4"/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9C4CF2" w:rsidRPr="00806949" w:rsidTr="00806949">
        <w:trPr>
          <w:jc w:val="center"/>
        </w:trPr>
        <w:tc>
          <w:tcPr>
            <w:tcW w:w="347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</w:tr>
      <w:tr w:rsidR="009C4CF2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5B19C6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trHeight w:val="397"/>
          <w:jc w:val="center"/>
        </w:trPr>
        <w:tc>
          <w:tcPr>
            <w:tcW w:w="5859" w:type="dxa"/>
            <w:gridSpan w:val="3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93962218"/>
      <w:r w:rsidRPr="009E162D">
        <w:lastRenderedPageBreak/>
        <w:t>СВЕДЕНИЯ О ХРАНЕНИИ</w:t>
      </w:r>
      <w:bookmarkEnd w:id="20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1" w:name="_Toc193962219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93962220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93962221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24" w:name="_Toc193962222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93962223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0859C2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EB312" wp14:editId="71F8B398">
                <wp:simplePos x="0" y="0"/>
                <wp:positionH relativeFrom="column">
                  <wp:posOffset>2400935</wp:posOffset>
                </wp:positionH>
                <wp:positionV relativeFrom="paragraph">
                  <wp:posOffset>212090</wp:posOffset>
                </wp:positionV>
                <wp:extent cx="4975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6A" w:rsidRPr="00B05455" w:rsidRDefault="000A5E6A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352CA5">
                              <w:t>1524079990970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9.05pt;margin-top:16.7pt;width:39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I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" filled="f" stroked="f">
                <v:textbox inset="0,0,0,0">
                  <w:txbxContent>
                    <w:p w:rsidR="000A5E6A" w:rsidRPr="00B05455" w:rsidRDefault="000A5E6A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352CA5">
                        <w:t>1524079990970</w:t>
                      </w:r>
                    </w:p>
                  </w:txbxContent>
                </v:textbox>
              </v:rect>
            </w:pict>
          </mc:Fallback>
        </mc:AlternateContent>
      </w:r>
      <w:r w:rsidR="00544F01" w:rsidRPr="00544F01">
        <w:rPr>
          <w:noProof/>
        </w:rPr>
        <w:t xml:space="preserve"> </w:t>
      </w:r>
      <w:r w:rsidR="00544F01">
        <w:rPr>
          <w:noProof/>
        </w:rPr>
        <w:drawing>
          <wp:inline distT="0" distB="0" distL="0" distR="0" wp14:anchorId="0720EF92" wp14:editId="55558956">
            <wp:extent cx="9380220" cy="51663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93962224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352CA5">
        <w:t>1524079990970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544F01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31,6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-31,8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-14,7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-2,8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-2,4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0,9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4,1</w:t>
            </w:r>
          </w:p>
        </w:tc>
      </w:tr>
      <w:tr w:rsidR="00544F01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22,3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3,5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7,2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01" w:rsidRDefault="00544F01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5,8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4,1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5,1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28,7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5,0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4,3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4,6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4,6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4,0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4,2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3,0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4,4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3,4</w:t>
            </w:r>
          </w:p>
        </w:tc>
      </w:tr>
      <w:tr w:rsidR="00544F0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Default="00544F01">
            <w:pPr>
              <w:jc w:val="center"/>
            </w:pPr>
            <w:r>
              <w:t>42,7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F01" w:rsidRDefault="00544F01">
            <w:pPr>
              <w:jc w:val="center"/>
            </w:pPr>
            <w:r>
              <w:t>3,1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E74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E7408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E0" w:rsidRDefault="00EF76E0">
      <w:r>
        <w:separator/>
      </w:r>
    </w:p>
  </w:endnote>
  <w:endnote w:type="continuationSeparator" w:id="0">
    <w:p w:rsidR="00EF76E0" w:rsidRDefault="00EF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6A" w:rsidRDefault="000A5E6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A5E6A" w:rsidRDefault="000A5E6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6A" w:rsidRDefault="000A5E6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6949">
      <w:rPr>
        <w:rStyle w:val="af1"/>
        <w:noProof/>
      </w:rPr>
      <w:t>3</w:t>
    </w:r>
    <w:r>
      <w:rPr>
        <w:rStyle w:val="af1"/>
      </w:rPr>
      <w:fldChar w:fldCharType="end"/>
    </w:r>
  </w:p>
  <w:p w:rsidR="000A5E6A" w:rsidRDefault="000A5E6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E0" w:rsidRDefault="00EF76E0">
      <w:r>
        <w:separator/>
      </w:r>
    </w:p>
  </w:footnote>
  <w:footnote w:type="continuationSeparator" w:id="0">
    <w:p w:rsidR="00EF76E0" w:rsidRDefault="00EF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59C2"/>
    <w:rsid w:val="00086E84"/>
    <w:rsid w:val="0009265C"/>
    <w:rsid w:val="000A1FF5"/>
    <w:rsid w:val="000A5E6A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C44FB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46A2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2CA5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01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1B48"/>
    <w:rsid w:val="00672C0F"/>
    <w:rsid w:val="00672F96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06949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CF2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3C6C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74085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EF76E0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51\40_1723_&#1055;6-151_1524079990969(0970)_&#1054;&#1054;&#1054;%20&#1055;&#1088;&#1080;&#1073;&#1086;&#1088;&#1101;&#1083;&#1077;&#1082;&#1090;&#1088;&#1086;\&#1055;6-151_1524079990969(97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'970'!$A$5:$A$25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'970'!$B$5:$B$25</c:f>
              <c:numCache>
                <c:formatCode>0.0</c:formatCode>
                <c:ptCount val="21"/>
                <c:pt idx="0">
                  <c:v>31.6</c:v>
                </c:pt>
                <c:pt idx="1">
                  <c:v>24.9</c:v>
                </c:pt>
                <c:pt idx="2">
                  <c:v>19</c:v>
                </c:pt>
                <c:pt idx="3">
                  <c:v>22.2</c:v>
                </c:pt>
                <c:pt idx="4">
                  <c:v>21.4</c:v>
                </c:pt>
                <c:pt idx="5">
                  <c:v>20.100000000000001</c:v>
                </c:pt>
                <c:pt idx="6">
                  <c:v>22.3</c:v>
                </c:pt>
                <c:pt idx="7">
                  <c:v>19.899999999999999</c:v>
                </c:pt>
                <c:pt idx="8">
                  <c:v>22.5</c:v>
                </c:pt>
                <c:pt idx="9">
                  <c:v>25.2</c:v>
                </c:pt>
                <c:pt idx="10">
                  <c:v>25.1</c:v>
                </c:pt>
                <c:pt idx="11">
                  <c:v>28.7</c:v>
                </c:pt>
                <c:pt idx="12">
                  <c:v>31.9</c:v>
                </c:pt>
                <c:pt idx="13">
                  <c:v>33.6</c:v>
                </c:pt>
                <c:pt idx="14">
                  <c:v>35.200000000000003</c:v>
                </c:pt>
                <c:pt idx="15">
                  <c:v>37.1</c:v>
                </c:pt>
                <c:pt idx="16">
                  <c:v>38.1</c:v>
                </c:pt>
                <c:pt idx="17">
                  <c:v>40.299999999999997</c:v>
                </c:pt>
                <c:pt idx="18">
                  <c:v>39.799999999999997</c:v>
                </c:pt>
                <c:pt idx="19">
                  <c:v>41.6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461440"/>
        <c:axId val="172462016"/>
      </c:scatterChart>
      <c:valAx>
        <c:axId val="17246144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462016"/>
        <c:crosses val="autoZero"/>
        <c:crossBetween val="midCat"/>
        <c:majorUnit val="500"/>
        <c:minorUnit val="100"/>
      </c:valAx>
      <c:valAx>
        <c:axId val="172462016"/>
        <c:scaling>
          <c:orientation val="minMax"/>
          <c:max val="43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46144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A0F6-AB18-481A-9B44-5B95341A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21670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2023-04-13T07:36:00Z</cp:lastPrinted>
  <dcterms:created xsi:type="dcterms:W3CDTF">2025-03-27T06:49:00Z</dcterms:created>
  <dcterms:modified xsi:type="dcterms:W3CDTF">2025-03-27T07:03:00Z</dcterms:modified>
</cp:coreProperties>
</file>