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80" w:rsidRPr="00492CB4" w:rsidRDefault="00D17FAB" w:rsidP="00D17FAB">
      <w:r>
        <w:rPr>
          <w:noProof/>
          <w:color w:val="000000"/>
        </w:rPr>
        <w:drawing>
          <wp:inline distT="0" distB="0" distL="0" distR="0" wp14:anchorId="424EB239" wp14:editId="60181F54">
            <wp:extent cx="1800000" cy="536400"/>
            <wp:effectExtent l="0" t="0" r="0" b="0"/>
            <wp:docPr id="17" name="Рисунок 1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580" w:rsidRPr="00492CB4" w:rsidRDefault="00A36580" w:rsidP="00A36580">
      <w:pPr>
        <w:jc w:val="center"/>
      </w:pPr>
    </w:p>
    <w:p w:rsidR="00A36580" w:rsidRPr="00FA2D69" w:rsidRDefault="00A36580" w:rsidP="00A36580">
      <w:pPr>
        <w:jc w:val="center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A36580" w:rsidTr="00553296">
        <w:tc>
          <w:tcPr>
            <w:tcW w:w="9853" w:type="dxa"/>
          </w:tcPr>
          <w:p w:rsidR="00A36580" w:rsidRDefault="00A36580" w:rsidP="0055329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EBD47B" wp14:editId="51435EA8">
                  <wp:extent cx="774000" cy="741600"/>
                  <wp:effectExtent l="0" t="0" r="7620" b="1905"/>
                  <wp:docPr id="145" name="Рисунок 145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00" cy="74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6580" w:rsidRPr="00492CB4" w:rsidRDefault="00A36580" w:rsidP="00A36580">
      <w:pPr>
        <w:jc w:val="center"/>
      </w:pPr>
    </w:p>
    <w:p w:rsidR="00A36580" w:rsidRPr="00F17A35" w:rsidRDefault="00A36580" w:rsidP="00A36580">
      <w:pPr>
        <w:jc w:val="center"/>
      </w:pPr>
    </w:p>
    <w:p w:rsidR="00A36580" w:rsidRPr="00F17A35" w:rsidRDefault="00A36580" w:rsidP="00A36580">
      <w:pPr>
        <w:jc w:val="center"/>
      </w:pPr>
    </w:p>
    <w:p w:rsidR="00A36580" w:rsidRPr="00F17A35" w:rsidRDefault="00A36580" w:rsidP="00A36580">
      <w:pPr>
        <w:jc w:val="center"/>
      </w:pPr>
    </w:p>
    <w:p w:rsidR="00A36580" w:rsidRPr="00F17A35" w:rsidRDefault="00A36580" w:rsidP="00A36580">
      <w:pPr>
        <w:jc w:val="center"/>
      </w:pPr>
    </w:p>
    <w:p w:rsidR="00A36580" w:rsidRPr="00B66CF9" w:rsidRDefault="00A36580" w:rsidP="00A36580">
      <w:pPr>
        <w:spacing w:line="360" w:lineRule="auto"/>
        <w:jc w:val="center"/>
        <w:rPr>
          <w:b/>
          <w:bCs/>
          <w:sz w:val="44"/>
          <w:szCs w:val="44"/>
        </w:rPr>
      </w:pPr>
      <w:r w:rsidRPr="00B66CF9">
        <w:rPr>
          <w:b/>
          <w:bCs/>
          <w:sz w:val="44"/>
          <w:szCs w:val="44"/>
        </w:rPr>
        <w:t>ИЗМЕРИТЕЛЬНАЯ ПИРАМИДАЛЬНАЯ РУПОРНАЯ АНТЕННА</w:t>
      </w:r>
    </w:p>
    <w:p w:rsidR="00A36580" w:rsidRPr="00B66CF9" w:rsidRDefault="00D75778" w:rsidP="00A36580">
      <w:pPr>
        <w:pStyle w:val="33"/>
        <w:spacing w:after="0"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П6-139/3М</w:t>
      </w:r>
    </w:p>
    <w:p w:rsidR="004F124D" w:rsidRPr="00A36580" w:rsidRDefault="00DE20AE" w:rsidP="004F1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КНПР.464316.019</w:t>
      </w:r>
      <w:r w:rsidR="00C95EA8">
        <w:rPr>
          <w:b/>
          <w:sz w:val="28"/>
          <w:szCs w:val="28"/>
        </w:rPr>
        <w:t>-02</w:t>
      </w:r>
    </w:p>
    <w:p w:rsidR="001D31E2" w:rsidRPr="00CA709E" w:rsidRDefault="001D31E2" w:rsidP="004F124D">
      <w:pPr>
        <w:jc w:val="center"/>
        <w:rPr>
          <w:sz w:val="32"/>
          <w:szCs w:val="32"/>
        </w:rPr>
      </w:pPr>
    </w:p>
    <w:p w:rsidR="00CA709E" w:rsidRPr="00CA709E" w:rsidRDefault="00CA709E" w:rsidP="00CA709E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  <w:r w:rsidRPr="00CA709E">
        <w:rPr>
          <w:color w:val="000000"/>
          <w:spacing w:val="1"/>
          <w:sz w:val="32"/>
          <w:szCs w:val="32"/>
        </w:rPr>
        <w:t>Заводской №</w:t>
      </w:r>
      <w:r w:rsidR="00960F1C">
        <w:rPr>
          <w:color w:val="000000"/>
          <w:spacing w:val="1"/>
          <w:sz w:val="32"/>
          <w:szCs w:val="32"/>
        </w:rPr>
        <w:t>1524029990848</w:t>
      </w:r>
    </w:p>
    <w:p w:rsidR="004F124D" w:rsidRPr="00CA709E" w:rsidRDefault="004F124D" w:rsidP="004F124D">
      <w:pPr>
        <w:jc w:val="center"/>
        <w:rPr>
          <w:sz w:val="32"/>
          <w:szCs w:val="32"/>
        </w:rPr>
      </w:pPr>
    </w:p>
    <w:p w:rsidR="00EC19EA" w:rsidRPr="00B66CF9" w:rsidRDefault="00EC19EA" w:rsidP="00EC19EA">
      <w:pPr>
        <w:spacing w:line="360" w:lineRule="auto"/>
        <w:jc w:val="center"/>
        <w:rPr>
          <w:b/>
          <w:sz w:val="52"/>
          <w:szCs w:val="52"/>
        </w:rPr>
      </w:pPr>
      <w:r w:rsidRPr="00B66CF9">
        <w:rPr>
          <w:b/>
          <w:sz w:val="52"/>
          <w:szCs w:val="52"/>
        </w:rPr>
        <w:t>ФОРМУЛЯР</w:t>
      </w:r>
    </w:p>
    <w:p w:rsidR="004F124D" w:rsidRPr="00EC19EA" w:rsidRDefault="00DE20AE" w:rsidP="004F124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КНПР.464316.019-02</w:t>
      </w:r>
      <w:r w:rsidR="004F124D" w:rsidRPr="00EC19EA">
        <w:rPr>
          <w:b/>
          <w:sz w:val="28"/>
          <w:szCs w:val="28"/>
        </w:rPr>
        <w:t xml:space="preserve"> </w:t>
      </w:r>
      <w:r w:rsidR="001D31E2" w:rsidRPr="00EC19EA">
        <w:rPr>
          <w:b/>
          <w:sz w:val="28"/>
          <w:szCs w:val="28"/>
        </w:rPr>
        <w:t>ФО</w:t>
      </w:r>
    </w:p>
    <w:p w:rsidR="004F124D" w:rsidRPr="00DA0FB3" w:rsidRDefault="004F124D" w:rsidP="00DA0FB3">
      <w:pPr>
        <w:jc w:val="center"/>
      </w:pPr>
    </w:p>
    <w:p w:rsidR="004F124D" w:rsidRPr="00DA0FB3" w:rsidRDefault="004F124D" w:rsidP="00DA0FB3">
      <w:pPr>
        <w:jc w:val="center"/>
      </w:pPr>
    </w:p>
    <w:p w:rsidR="004F124D" w:rsidRPr="00DA0FB3" w:rsidRDefault="004F124D" w:rsidP="00DA0FB3">
      <w:pPr>
        <w:jc w:val="center"/>
      </w:pPr>
    </w:p>
    <w:p w:rsidR="00625834" w:rsidRPr="00DA0FB3" w:rsidRDefault="00625834" w:rsidP="00DA0FB3">
      <w:pPr>
        <w:jc w:val="center"/>
      </w:pPr>
    </w:p>
    <w:p w:rsidR="00625834" w:rsidRPr="00DA0FB3" w:rsidRDefault="00625834" w:rsidP="00DA0FB3">
      <w:pPr>
        <w:jc w:val="center"/>
      </w:pPr>
    </w:p>
    <w:p w:rsidR="00625834" w:rsidRPr="00DA0FB3" w:rsidRDefault="00625834" w:rsidP="00DA0FB3">
      <w:pPr>
        <w:jc w:val="center"/>
      </w:pPr>
    </w:p>
    <w:p w:rsidR="00CA709E" w:rsidRPr="00DA0FB3" w:rsidRDefault="00CA709E" w:rsidP="00DA0FB3">
      <w:pPr>
        <w:jc w:val="center"/>
      </w:pPr>
      <w:bookmarkStart w:id="0" w:name="_Toc499548223"/>
    </w:p>
    <w:p w:rsidR="00CA709E" w:rsidRPr="00DA0FB3" w:rsidRDefault="00CA709E" w:rsidP="00DA0FB3">
      <w:pPr>
        <w:jc w:val="center"/>
      </w:pPr>
    </w:p>
    <w:p w:rsidR="00CA709E" w:rsidRPr="00DA0FB3" w:rsidRDefault="00CA709E" w:rsidP="00DA0FB3">
      <w:pPr>
        <w:jc w:val="center"/>
      </w:pPr>
    </w:p>
    <w:p w:rsidR="00CA709E" w:rsidRPr="00DA0FB3" w:rsidRDefault="00CA709E" w:rsidP="00DA0FB3">
      <w:pPr>
        <w:jc w:val="center"/>
      </w:pPr>
    </w:p>
    <w:p w:rsidR="00CA709E" w:rsidRPr="00DA0FB3" w:rsidRDefault="00CA709E" w:rsidP="00DA0FB3">
      <w:pPr>
        <w:jc w:val="center"/>
      </w:pPr>
    </w:p>
    <w:p w:rsidR="00F317AC" w:rsidRDefault="00F317AC">
      <w:r>
        <w:br w:type="page"/>
      </w:r>
    </w:p>
    <w:p w:rsidR="00D17FAB" w:rsidRDefault="00D17FAB" w:rsidP="006C3C66">
      <w:pPr>
        <w:jc w:val="center"/>
      </w:pPr>
    </w:p>
    <w:p w:rsidR="00D17FAB" w:rsidRDefault="00D17FAB" w:rsidP="006C3C66">
      <w:pPr>
        <w:jc w:val="center"/>
      </w:pPr>
    </w:p>
    <w:p w:rsidR="00D17FAB" w:rsidRDefault="00D17FAB" w:rsidP="006C3C66">
      <w:pPr>
        <w:jc w:val="center"/>
      </w:pPr>
    </w:p>
    <w:p w:rsidR="004F124D" w:rsidRDefault="004F124D" w:rsidP="006C3C66">
      <w:pPr>
        <w:jc w:val="center"/>
      </w:pPr>
      <w:r w:rsidRPr="006C3C66">
        <w:t>СОДЕРЖАНИЕ</w:t>
      </w:r>
      <w:bookmarkEnd w:id="0"/>
    </w:p>
    <w:p w:rsidR="006C3C66" w:rsidRDefault="006C3C66" w:rsidP="006C3C66">
      <w:pPr>
        <w:jc w:val="center"/>
      </w:pPr>
    </w:p>
    <w:p w:rsidR="006C3C66" w:rsidRPr="006C3C66" w:rsidRDefault="00F317AC" w:rsidP="00033E5D">
      <w:pPr>
        <w:jc w:val="right"/>
      </w:pPr>
      <w:r>
        <w:t>Лист</w:t>
      </w:r>
    </w:p>
    <w:p w:rsidR="0081358D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2352003" w:history="1">
        <w:r w:rsidR="0081358D" w:rsidRPr="009C585D">
          <w:rPr>
            <w:rStyle w:val="af3"/>
            <w:noProof/>
          </w:rPr>
          <w:t>1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ОБЩИЕ УКАЗАНИЯ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_Toc122352003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904278">
          <w:rPr>
            <w:noProof/>
            <w:webHidden/>
          </w:rPr>
          <w:t>3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F411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04" w:history="1">
        <w:r w:rsidR="0081358D" w:rsidRPr="009C585D">
          <w:rPr>
            <w:rStyle w:val="af3"/>
            <w:noProof/>
          </w:rPr>
          <w:t>2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ОСНОВНЫЕ СВЕДЕНИЯ ОБ ИЗДЕЛИИ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_Toc122352004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904278">
          <w:rPr>
            <w:noProof/>
            <w:webHidden/>
          </w:rPr>
          <w:t>3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F411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05" w:history="1">
        <w:r w:rsidR="0081358D" w:rsidRPr="009C585D">
          <w:rPr>
            <w:rStyle w:val="af3"/>
            <w:noProof/>
          </w:rPr>
          <w:t>3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ОСНОВНЫЕ ТЕХНИЧЕСКИЕ ДАННЫЕ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_Toc122352005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904278">
          <w:rPr>
            <w:noProof/>
            <w:webHidden/>
          </w:rPr>
          <w:t>3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F411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06" w:history="1">
        <w:r w:rsidR="0081358D" w:rsidRPr="009C585D">
          <w:rPr>
            <w:rStyle w:val="af3"/>
            <w:noProof/>
          </w:rPr>
          <w:t>4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ИНДИВИДУАЛЬНЫЕ ОСОБЕННОСТИ ИЗДЕЛИЯ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_Toc122352006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904278">
          <w:rPr>
            <w:noProof/>
            <w:webHidden/>
          </w:rPr>
          <w:t>5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F411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07" w:history="1">
        <w:r w:rsidR="0081358D" w:rsidRPr="009C585D">
          <w:rPr>
            <w:rStyle w:val="af3"/>
            <w:noProof/>
          </w:rPr>
          <w:t>5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КОМПЛЕКТНОСТЬ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_Toc122352007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904278">
          <w:rPr>
            <w:noProof/>
            <w:webHidden/>
          </w:rPr>
          <w:t>5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F411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08" w:history="1">
        <w:r w:rsidR="0081358D" w:rsidRPr="009C585D">
          <w:rPr>
            <w:rStyle w:val="af3"/>
            <w:noProof/>
          </w:rPr>
          <w:t>6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РЕСУРСЫ, СРОКИ СЛУЖБЫ И ХРАНЕНИЯ. ГАРАНТИИ ИЗГОТОВИТЕЛЯ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_Toc122352008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904278">
          <w:rPr>
            <w:noProof/>
            <w:webHidden/>
          </w:rPr>
          <w:t>6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F411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09" w:history="1">
        <w:r w:rsidR="0081358D" w:rsidRPr="009C585D">
          <w:rPr>
            <w:rStyle w:val="af3"/>
            <w:noProof/>
          </w:rPr>
          <w:t>7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КОНСЕРВАЦИЯ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_Toc122352009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904278">
          <w:rPr>
            <w:noProof/>
            <w:webHidden/>
          </w:rPr>
          <w:t>7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F411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0" w:history="1">
        <w:r w:rsidR="0081358D" w:rsidRPr="009C585D">
          <w:rPr>
            <w:rStyle w:val="af3"/>
            <w:noProof/>
          </w:rPr>
          <w:t>8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СВИДЕТЕЛЬСТВО ОБ УПАКОВЫВАНИИ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_Toc122352010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904278">
          <w:rPr>
            <w:noProof/>
            <w:webHidden/>
          </w:rPr>
          <w:t>8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F411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1" w:history="1">
        <w:r w:rsidR="0081358D" w:rsidRPr="009C585D">
          <w:rPr>
            <w:rStyle w:val="af3"/>
            <w:noProof/>
          </w:rPr>
          <w:t>9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СВИДЕТЕЛЬСТВО О ПРИЕМКЕ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_Toc122352011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904278">
          <w:rPr>
            <w:noProof/>
            <w:webHidden/>
          </w:rPr>
          <w:t>9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F411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2" w:history="1">
        <w:r w:rsidR="0081358D" w:rsidRPr="009C585D">
          <w:rPr>
            <w:rStyle w:val="af3"/>
            <w:noProof/>
          </w:rPr>
          <w:t>10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ДВИЖЕНИЕ ИЗДЕЛИЯ ПРИ ЭКСПЛУАТАЦИИ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_Toc122352012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904278">
          <w:rPr>
            <w:noProof/>
            <w:webHidden/>
          </w:rPr>
          <w:t>10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F411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3" w:history="1">
        <w:r w:rsidR="0081358D" w:rsidRPr="009C585D">
          <w:rPr>
            <w:rStyle w:val="af3"/>
            <w:noProof/>
          </w:rPr>
          <w:t>11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УЧЕТ РАБОТЫ ИЗДЕЛИЯ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_Toc122352013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904278">
          <w:rPr>
            <w:noProof/>
            <w:webHidden/>
          </w:rPr>
          <w:t>13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F411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4" w:history="1">
        <w:r w:rsidR="0081358D" w:rsidRPr="009C585D">
          <w:rPr>
            <w:rStyle w:val="af3"/>
            <w:noProof/>
          </w:rPr>
          <w:t>12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УЧЕТ ТЕХНИЧЕСКОГО ОБСЛУЖИВАНИЯ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_Toc122352014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904278">
          <w:rPr>
            <w:noProof/>
            <w:webHidden/>
          </w:rPr>
          <w:t>15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F411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5" w:history="1">
        <w:r w:rsidR="0081358D" w:rsidRPr="009C585D">
          <w:rPr>
            <w:rStyle w:val="af3"/>
            <w:noProof/>
          </w:rPr>
          <w:t>13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УЧЕТ РАБОТЫ ПО БЮЛЛЕТЕНЯМ И УКАЗАНИЯМ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_Toc122352015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904278">
          <w:rPr>
            <w:noProof/>
            <w:webHidden/>
          </w:rPr>
          <w:t>16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F411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6" w:history="1">
        <w:r w:rsidR="0081358D" w:rsidRPr="009C585D">
          <w:rPr>
            <w:rStyle w:val="af3"/>
            <w:noProof/>
          </w:rPr>
          <w:t>14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РАБОТЫ ПРИ ЭКСПЛУАТАЦИИ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_Toc122352016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904278">
          <w:rPr>
            <w:noProof/>
            <w:webHidden/>
          </w:rPr>
          <w:t>17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F411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7" w:history="1">
        <w:r w:rsidR="0081358D" w:rsidRPr="009C585D">
          <w:rPr>
            <w:rStyle w:val="af3"/>
            <w:noProof/>
          </w:rPr>
          <w:t>15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_Toc122352017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904278">
          <w:rPr>
            <w:noProof/>
            <w:webHidden/>
          </w:rPr>
          <w:t>18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F411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8" w:history="1">
        <w:r w:rsidR="0081358D" w:rsidRPr="009C585D">
          <w:rPr>
            <w:rStyle w:val="af3"/>
            <w:noProof/>
          </w:rPr>
          <w:t>16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СВЕДЕНИЯ О ХРАНЕНИИ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_Toc122352018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904278">
          <w:rPr>
            <w:noProof/>
            <w:webHidden/>
          </w:rPr>
          <w:t>19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F411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9" w:history="1">
        <w:r w:rsidR="0081358D" w:rsidRPr="009C585D">
          <w:rPr>
            <w:rStyle w:val="af3"/>
            <w:noProof/>
          </w:rPr>
          <w:t>17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РЕМОНТ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_Toc122352019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904278">
          <w:rPr>
            <w:noProof/>
            <w:webHidden/>
          </w:rPr>
          <w:t>20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F411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20" w:history="1">
        <w:r w:rsidR="0081358D" w:rsidRPr="009C585D">
          <w:rPr>
            <w:rStyle w:val="af3"/>
            <w:noProof/>
          </w:rPr>
          <w:t>18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ОСОБЫЕ ОТМЕТКИ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_Toc122352020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904278">
          <w:rPr>
            <w:noProof/>
            <w:webHidden/>
          </w:rPr>
          <w:t>24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F411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21" w:history="1">
        <w:r w:rsidR="0081358D" w:rsidRPr="009C585D">
          <w:rPr>
            <w:rStyle w:val="af3"/>
            <w:noProof/>
          </w:rPr>
          <w:t>19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СВЕДЕНИЯ ОБ УТИЛИЗАЦИИ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_Toc122352021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904278">
          <w:rPr>
            <w:noProof/>
            <w:webHidden/>
          </w:rPr>
          <w:t>26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F411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22" w:history="1">
        <w:r w:rsidR="0081358D" w:rsidRPr="009C585D">
          <w:rPr>
            <w:rStyle w:val="af3"/>
            <w:noProof/>
          </w:rPr>
          <w:t>20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КОНТРОЛЬ СОСТОЯНИЯ ИЗДЕЛИЯ И ВЕДЕНИЯ ФОРМУЛЯРА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_Toc122352022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904278">
          <w:rPr>
            <w:noProof/>
            <w:webHidden/>
          </w:rPr>
          <w:t>27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F411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23" w:history="1">
        <w:r w:rsidR="0081358D" w:rsidRPr="009C585D">
          <w:rPr>
            <w:rStyle w:val="af3"/>
            <w:noProof/>
          </w:rPr>
          <w:t>ПРИЛОЖЕНИЕ А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_Toc122352023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904278">
          <w:rPr>
            <w:noProof/>
            <w:webHidden/>
          </w:rPr>
          <w:t>28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AF411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24" w:history="1">
        <w:r w:rsidR="0081358D" w:rsidRPr="009C585D">
          <w:rPr>
            <w:rStyle w:val="af3"/>
            <w:noProof/>
          </w:rPr>
          <w:t>ПРИЛОЖЕНИЕ Б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_Toc122352024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904278">
          <w:rPr>
            <w:noProof/>
            <w:webHidden/>
          </w:rPr>
          <w:t>29</w:t>
        </w:r>
        <w:r w:rsidR="0081358D">
          <w:rPr>
            <w:noProof/>
            <w:webHidden/>
          </w:rPr>
          <w:fldChar w:fldCharType="end"/>
        </w:r>
      </w:hyperlink>
    </w:p>
    <w:p w:rsidR="00EB4507" w:rsidRDefault="00EB4507" w:rsidP="001F79A7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F317AC" w:rsidRDefault="00F317AC">
      <w:r>
        <w:br w:type="page"/>
      </w:r>
    </w:p>
    <w:p w:rsidR="004F124D" w:rsidRPr="00CA709E" w:rsidRDefault="004F124D" w:rsidP="001F79A7">
      <w:pPr>
        <w:pStyle w:val="1"/>
      </w:pPr>
      <w:bookmarkStart w:id="1" w:name="_Toc122352003"/>
      <w:r w:rsidRPr="00CA709E">
        <w:lastRenderedPageBreak/>
        <w:t>ОБЩИЕ УКАЗАНИЯ</w:t>
      </w:r>
      <w:bookmarkEnd w:id="1"/>
    </w:p>
    <w:p w:rsidR="004F124D" w:rsidRPr="004570C6" w:rsidRDefault="004F124D" w:rsidP="00D17FAB">
      <w:pPr>
        <w:numPr>
          <w:ilvl w:val="1"/>
          <w:numId w:val="3"/>
        </w:numPr>
        <w:ind w:left="0" w:firstLine="709"/>
        <w:jc w:val="both"/>
      </w:pPr>
      <w:r w:rsidRPr="004570C6">
        <w:t xml:space="preserve">Перед эксплуатацией </w:t>
      </w:r>
      <w:r w:rsidR="00085B9B" w:rsidRPr="004570C6">
        <w:t xml:space="preserve">измерительной пирамидальной рупорной антенны </w:t>
      </w:r>
      <w:r w:rsidR="00D75778">
        <w:t>П6-139/3М</w:t>
      </w:r>
      <w:r w:rsidR="00633034">
        <w:t xml:space="preserve"> (далее – антенна, рупор</w:t>
      </w:r>
      <w:r w:rsidR="004570C6" w:rsidRPr="004570C6">
        <w:t xml:space="preserve">) </w:t>
      </w:r>
      <w:r w:rsidR="00807EC7">
        <w:t xml:space="preserve">необходимо ознакомиться с руководством </w:t>
      </w:r>
      <w:r w:rsidRPr="004570C6">
        <w:t>по эксплуатации антенны.</w:t>
      </w:r>
    </w:p>
    <w:p w:rsidR="004F124D" w:rsidRPr="004570C6" w:rsidRDefault="00CF50BC" w:rsidP="00D17FAB">
      <w:pPr>
        <w:numPr>
          <w:ilvl w:val="1"/>
          <w:numId w:val="3"/>
        </w:numPr>
        <w:ind w:left="0" w:firstLine="709"/>
        <w:jc w:val="both"/>
      </w:pPr>
      <w:r>
        <w:t>Формуляр</w:t>
      </w:r>
      <w:r w:rsidR="004F124D" w:rsidRPr="004570C6">
        <w:t xml:space="preserve"> должен постоянно находиться с антенной.</w:t>
      </w:r>
    </w:p>
    <w:p w:rsidR="004F124D" w:rsidRPr="004570C6" w:rsidRDefault="004F124D" w:rsidP="00D17FAB">
      <w:pPr>
        <w:numPr>
          <w:ilvl w:val="1"/>
          <w:numId w:val="3"/>
        </w:numPr>
        <w:ind w:left="0" w:firstLine="709"/>
        <w:jc w:val="both"/>
      </w:pPr>
      <w:r w:rsidRPr="004570C6">
        <w:t xml:space="preserve">Все записи в </w:t>
      </w:r>
      <w:r w:rsidR="00CF50BC">
        <w:t>формуляр</w:t>
      </w:r>
      <w:r w:rsidR="00625834" w:rsidRPr="004570C6">
        <w:t>е</w:t>
      </w:r>
      <w:r w:rsidRPr="004570C6">
        <w:t xml:space="preserve"> делаются только чернилами, отчетливо и аккуратно. </w:t>
      </w:r>
      <w:r w:rsidR="00625834" w:rsidRPr="004570C6">
        <w:t>Н</w:t>
      </w:r>
      <w:r w:rsidRPr="004570C6">
        <w:t>е допускаются записи карандашом, смывающимися чернилами и подчистки. Неправильная запись до</w:t>
      </w:r>
      <w:r w:rsidR="004570C6" w:rsidRPr="004570C6">
        <w:t>лжна быть аккуратно зачеркнута, вместо нее</w:t>
      </w:r>
      <w:r w:rsidRPr="004570C6">
        <w:t xml:space="preserve"> записана новая, заверяемая ответственным лицом. После подписи проставляют фамилию и инициалы ответственного лица  (вместо подписи допускается проставлять личный штамп исполнителя).</w:t>
      </w:r>
    </w:p>
    <w:p w:rsidR="004F124D" w:rsidRPr="004570C6" w:rsidRDefault="004F124D" w:rsidP="00D17FAB">
      <w:pPr>
        <w:numPr>
          <w:ilvl w:val="1"/>
          <w:numId w:val="3"/>
        </w:numPr>
        <w:ind w:left="0" w:firstLine="709"/>
        <w:jc w:val="both"/>
      </w:pPr>
      <w:r w:rsidRPr="004570C6">
        <w:t>Учет работы производят в тех же единицах, что и ресурс.</w:t>
      </w:r>
    </w:p>
    <w:p w:rsidR="00542DBE" w:rsidRPr="004570C6" w:rsidRDefault="004570C6" w:rsidP="00D17FAB">
      <w:pPr>
        <w:numPr>
          <w:ilvl w:val="1"/>
          <w:numId w:val="3"/>
        </w:numPr>
        <w:ind w:left="0" w:firstLine="709"/>
        <w:jc w:val="both"/>
      </w:pPr>
      <w:r w:rsidRPr="004570C6">
        <w:t xml:space="preserve">При передаче антенны </w:t>
      </w:r>
      <w:r w:rsidR="00542DBE" w:rsidRPr="004570C6">
        <w:t>на другое пред</w:t>
      </w:r>
      <w:r w:rsidRPr="004570C6">
        <w:t xml:space="preserve">приятие суммирующие записи по </w:t>
      </w:r>
      <w:r w:rsidR="00542DBE" w:rsidRPr="004570C6">
        <w:t>наработке заверяют печатью предприятия, передающего антенну</w:t>
      </w:r>
      <w:r w:rsidR="00625834" w:rsidRPr="004570C6">
        <w:t>.</w:t>
      </w:r>
    </w:p>
    <w:p w:rsidR="004F124D" w:rsidRPr="00E64E89" w:rsidRDefault="004F124D" w:rsidP="001F79A7">
      <w:pPr>
        <w:pStyle w:val="1"/>
      </w:pPr>
      <w:bookmarkStart w:id="2" w:name="_Toc122352004"/>
      <w:r w:rsidRPr="00E64E89">
        <w:t>ОСНОВНЫЕ СВЕДЕНИЯ ОБ ИЗДЕЛИИ</w:t>
      </w:r>
      <w:bookmarkEnd w:id="2"/>
    </w:p>
    <w:p w:rsidR="004F124D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 xml:space="preserve">Наименование: </w:t>
      </w:r>
      <w:r w:rsidR="00085B9B" w:rsidRPr="0070413A">
        <w:t>Измерительная пирамидальная рупорная антенна</w:t>
      </w:r>
      <w:r w:rsidR="004F124D" w:rsidRPr="0070413A">
        <w:t xml:space="preserve"> </w:t>
      </w:r>
      <w:r w:rsidR="00D75778">
        <w:t>П6-139/3М</w:t>
      </w:r>
      <w:r w:rsidRPr="0070413A">
        <w:t>.</w:t>
      </w:r>
    </w:p>
    <w:p w:rsidR="0070413A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 xml:space="preserve">Обозначение: </w:t>
      </w:r>
      <w:r w:rsidR="00EA29A1">
        <w:t>КНПР.464316.019</w:t>
      </w:r>
      <w:r w:rsidR="000C0169">
        <w:t>-02</w:t>
      </w:r>
      <w:r w:rsidRPr="0070413A">
        <w:t>.</w:t>
      </w:r>
    </w:p>
    <w:p w:rsidR="0070413A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>Изготовитель: АО «СКАРД - Электроникс»</w:t>
      </w:r>
    </w:p>
    <w:p w:rsidR="0070413A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>Адрес предприятия – изготовителя: Россия, г. Курск, ул. К. Маркса 70Б, тел./факс +7(4712)390-786.</w:t>
      </w:r>
    </w:p>
    <w:p w:rsidR="0070413A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 xml:space="preserve">Дата изготовления изделия: </w:t>
      </w:r>
      <w:r w:rsidR="00F317AC">
        <w:rPr>
          <w:u w:val="single"/>
        </w:rPr>
        <w:t xml:space="preserve">02 </w:t>
      </w:r>
      <w:r w:rsidR="00C95EA8">
        <w:rPr>
          <w:u w:val="single"/>
        </w:rPr>
        <w:t>апреля</w:t>
      </w:r>
      <w:r w:rsidR="00F317AC">
        <w:rPr>
          <w:u w:val="single"/>
        </w:rPr>
        <w:t xml:space="preserve"> 2025</w:t>
      </w:r>
      <w:r w:rsidRPr="0070413A">
        <w:rPr>
          <w:u w:val="single"/>
        </w:rPr>
        <w:t xml:space="preserve"> г.</w:t>
      </w:r>
    </w:p>
    <w:p w:rsidR="0070413A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>Заводской номер изделия:</w:t>
      </w:r>
      <w:r w:rsidRPr="0070413A">
        <w:rPr>
          <w:u w:val="single"/>
        </w:rPr>
        <w:t xml:space="preserve"> </w:t>
      </w:r>
      <w:r w:rsidR="00960F1C">
        <w:rPr>
          <w:u w:val="single"/>
        </w:rPr>
        <w:t>1524029990848</w:t>
      </w:r>
      <w:r w:rsidRPr="0070413A">
        <w:rPr>
          <w:u w:val="single"/>
        </w:rPr>
        <w:t>.</w:t>
      </w:r>
    </w:p>
    <w:p w:rsidR="004F124D" w:rsidRPr="00E64E89" w:rsidRDefault="004F124D" w:rsidP="001F79A7">
      <w:pPr>
        <w:pStyle w:val="1"/>
      </w:pPr>
      <w:bookmarkStart w:id="3" w:name="_Toc122352005"/>
      <w:r w:rsidRPr="00E64E89">
        <w:t xml:space="preserve">ОСНОВНЫЕ </w:t>
      </w:r>
      <w:r w:rsidR="00F317AC">
        <w:t xml:space="preserve">МЕТРОЛОГИЧЕСКИЕ И </w:t>
      </w:r>
      <w:r w:rsidRPr="00E64E89">
        <w:t xml:space="preserve">ТЕХНИЧЕСКИЕ </w:t>
      </w:r>
      <w:bookmarkEnd w:id="3"/>
      <w:r w:rsidR="00F317AC">
        <w:t>ХАРАКТЕРИСТИКИ</w:t>
      </w:r>
    </w:p>
    <w:p w:rsidR="004F124D" w:rsidRDefault="004F124D" w:rsidP="00C3788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F317AC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8"/>
        <w:gridCol w:w="3695"/>
      </w:tblGrid>
      <w:tr w:rsidR="00085B9B" w:rsidRPr="00F317AC" w:rsidTr="00F317AC">
        <w:trPr>
          <w:trHeight w:val="309"/>
          <w:tblHeader/>
          <w:jc w:val="center"/>
        </w:trPr>
        <w:tc>
          <w:tcPr>
            <w:tcW w:w="622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85B9B" w:rsidRPr="00F317AC" w:rsidRDefault="00085B9B" w:rsidP="009B6107">
            <w:pPr>
              <w:shd w:val="clear" w:color="auto" w:fill="FFFFFF"/>
              <w:ind w:left="567" w:hanging="425"/>
              <w:jc w:val="center"/>
            </w:pPr>
            <w:r w:rsidRPr="00F317AC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69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85B9B" w:rsidRPr="00F317AC" w:rsidRDefault="00085B9B" w:rsidP="009B6107">
            <w:pPr>
              <w:shd w:val="clear" w:color="auto" w:fill="FFFFFF"/>
              <w:spacing w:line="260" w:lineRule="exact"/>
              <w:ind w:left="62" w:right="85"/>
              <w:jc w:val="center"/>
            </w:pPr>
            <w:r w:rsidRPr="00F317AC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085B9B" w:rsidRPr="00633034" w:rsidTr="00F317AC">
        <w:trPr>
          <w:jc w:val="center"/>
        </w:trPr>
        <w:tc>
          <w:tcPr>
            <w:tcW w:w="6228" w:type="dxa"/>
            <w:tcBorders>
              <w:top w:val="double" w:sz="4" w:space="0" w:color="auto"/>
            </w:tcBorders>
            <w:shd w:val="clear" w:color="auto" w:fill="auto"/>
          </w:tcPr>
          <w:p w:rsidR="00085B9B" w:rsidRPr="00633034" w:rsidRDefault="004570C6" w:rsidP="009B6107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633034">
              <w:rPr>
                <w:color w:val="000000"/>
                <w:spacing w:val="-2"/>
                <w:sz w:val="22"/>
                <w:szCs w:val="22"/>
              </w:rPr>
              <w:t xml:space="preserve">Диапазон частот, </w:t>
            </w:r>
            <w:r w:rsidR="00085B9B" w:rsidRPr="00633034">
              <w:rPr>
                <w:color w:val="000000"/>
                <w:spacing w:val="-2"/>
                <w:sz w:val="22"/>
                <w:szCs w:val="22"/>
              </w:rPr>
              <w:t>ГГц</w:t>
            </w:r>
          </w:p>
        </w:tc>
        <w:tc>
          <w:tcPr>
            <w:tcW w:w="3695" w:type="dxa"/>
            <w:tcBorders>
              <w:top w:val="double" w:sz="4" w:space="0" w:color="auto"/>
            </w:tcBorders>
            <w:shd w:val="clear" w:color="auto" w:fill="auto"/>
          </w:tcPr>
          <w:p w:rsidR="00085B9B" w:rsidRPr="00633034" w:rsidRDefault="008A246A" w:rsidP="009B610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 xml:space="preserve">от 8,2 </w:t>
            </w:r>
            <w:r w:rsidR="00085B9B" w:rsidRPr="00633034">
              <w:rPr>
                <w:sz w:val="22"/>
                <w:szCs w:val="22"/>
              </w:rPr>
              <w:t xml:space="preserve">до </w:t>
            </w:r>
            <w:r w:rsidRPr="00633034">
              <w:rPr>
                <w:sz w:val="22"/>
                <w:szCs w:val="22"/>
              </w:rPr>
              <w:t>12,4</w:t>
            </w:r>
          </w:p>
        </w:tc>
      </w:tr>
      <w:tr w:rsidR="00B90EF7" w:rsidRPr="00633034" w:rsidTr="00F317AC">
        <w:trPr>
          <w:trHeight w:val="122"/>
          <w:jc w:val="center"/>
        </w:trPr>
        <w:tc>
          <w:tcPr>
            <w:tcW w:w="6228" w:type="dxa"/>
            <w:shd w:val="clear" w:color="auto" w:fill="auto"/>
          </w:tcPr>
          <w:p w:rsidR="00B90EF7" w:rsidRPr="00633034" w:rsidRDefault="00B90EF7" w:rsidP="009B6107">
            <w:pPr>
              <w:shd w:val="clear" w:color="auto" w:fill="FFFFFF"/>
              <w:ind w:left="5" w:right="864"/>
              <w:rPr>
                <w:color w:val="000000"/>
                <w:spacing w:val="-2"/>
                <w:sz w:val="22"/>
                <w:szCs w:val="22"/>
              </w:rPr>
            </w:pPr>
            <w:r w:rsidRPr="00633034">
              <w:rPr>
                <w:color w:val="000000"/>
                <w:spacing w:val="-2"/>
                <w:sz w:val="22"/>
                <w:szCs w:val="22"/>
              </w:rPr>
              <w:t>КСВН входа, не более</w:t>
            </w:r>
          </w:p>
        </w:tc>
        <w:tc>
          <w:tcPr>
            <w:tcW w:w="3695" w:type="dxa"/>
            <w:shd w:val="clear" w:color="auto" w:fill="auto"/>
          </w:tcPr>
          <w:p w:rsidR="00B90EF7" w:rsidRPr="00633034" w:rsidRDefault="00B90EF7" w:rsidP="009B610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633034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085B9B" w:rsidRPr="00633034" w:rsidTr="00F317AC">
        <w:trPr>
          <w:jc w:val="center"/>
        </w:trPr>
        <w:tc>
          <w:tcPr>
            <w:tcW w:w="6228" w:type="dxa"/>
            <w:shd w:val="clear" w:color="auto" w:fill="auto"/>
          </w:tcPr>
          <w:p w:rsidR="00085B9B" w:rsidRPr="00633034" w:rsidRDefault="00085B9B" w:rsidP="009B6107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  <w:sz w:val="22"/>
                <w:szCs w:val="22"/>
              </w:rPr>
            </w:pPr>
            <w:r w:rsidRPr="00633034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="00B90EF7" w:rsidRPr="00633034">
              <w:rPr>
                <w:color w:val="000000"/>
                <w:sz w:val="22"/>
                <w:szCs w:val="22"/>
              </w:rPr>
              <w:t xml:space="preserve">диапазоне частот, </w:t>
            </w:r>
            <w:r w:rsidRPr="00633034">
              <w:rPr>
                <w:color w:val="000000"/>
                <w:sz w:val="22"/>
                <w:szCs w:val="22"/>
              </w:rPr>
              <w:t>дБ, не менее</w:t>
            </w:r>
          </w:p>
        </w:tc>
        <w:tc>
          <w:tcPr>
            <w:tcW w:w="3695" w:type="dxa"/>
            <w:shd w:val="clear" w:color="auto" w:fill="auto"/>
            <w:vAlign w:val="center"/>
          </w:tcPr>
          <w:p w:rsidR="00085B9B" w:rsidRPr="00633034" w:rsidRDefault="0031685B" w:rsidP="009B610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633034">
              <w:rPr>
                <w:color w:val="000000"/>
                <w:sz w:val="22"/>
                <w:szCs w:val="22"/>
              </w:rPr>
              <w:t>2</w:t>
            </w:r>
            <w:r w:rsidR="008A246A" w:rsidRPr="00633034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5403C3" w:rsidRPr="00633034" w:rsidTr="00F317AC">
        <w:trPr>
          <w:jc w:val="center"/>
        </w:trPr>
        <w:tc>
          <w:tcPr>
            <w:tcW w:w="6228" w:type="dxa"/>
            <w:shd w:val="clear" w:color="auto" w:fill="auto"/>
          </w:tcPr>
          <w:p w:rsidR="005403C3" w:rsidRPr="00633034" w:rsidRDefault="005403C3" w:rsidP="00633034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 xml:space="preserve">Пределы допускаемой </w:t>
            </w:r>
            <w:proofErr w:type="gramStart"/>
            <w:r w:rsidRPr="00633034">
              <w:rPr>
                <w:sz w:val="22"/>
                <w:szCs w:val="22"/>
              </w:rPr>
              <w:t>погрешности измерения коэффициента усиления антенны</w:t>
            </w:r>
            <w:proofErr w:type="gramEnd"/>
            <w:r w:rsidRPr="00633034">
              <w:rPr>
                <w:sz w:val="22"/>
                <w:szCs w:val="22"/>
              </w:rPr>
              <w:t xml:space="preserve"> не более, дБ</w:t>
            </w:r>
          </w:p>
        </w:tc>
        <w:tc>
          <w:tcPr>
            <w:tcW w:w="3695" w:type="dxa"/>
            <w:shd w:val="clear" w:color="auto" w:fill="auto"/>
            <w:vAlign w:val="center"/>
          </w:tcPr>
          <w:p w:rsidR="005403C3" w:rsidRPr="00633034" w:rsidRDefault="005403C3" w:rsidP="006330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3034">
              <w:rPr>
                <w:color w:val="000000"/>
                <w:sz w:val="22"/>
                <w:szCs w:val="22"/>
              </w:rPr>
              <w:t>±0,8</w:t>
            </w:r>
          </w:p>
        </w:tc>
      </w:tr>
    </w:tbl>
    <w:p w:rsidR="00426320" w:rsidRDefault="00426320" w:rsidP="00426320">
      <w:pPr>
        <w:shd w:val="clear" w:color="auto" w:fill="FFFFFF"/>
        <w:ind w:firstLine="709"/>
        <w:jc w:val="both"/>
        <w:rPr>
          <w:sz w:val="20"/>
          <w:szCs w:val="20"/>
        </w:rPr>
      </w:pPr>
      <w:r w:rsidRPr="00CD2DF1">
        <w:rPr>
          <w:spacing w:val="24"/>
          <w:sz w:val="20"/>
          <w:szCs w:val="20"/>
        </w:rPr>
        <w:t>Примечание:</w:t>
      </w:r>
      <w:r w:rsidRPr="00CD2DF1">
        <w:rPr>
          <w:sz w:val="20"/>
          <w:szCs w:val="20"/>
        </w:rPr>
        <w:t xml:space="preserve"> 1). Коэффициент усиления антенны для заданной частоты определяется по графику (приложение А), придаваемым к антенне, и может уточняться в процессе эксплуатации по результатам периодической </w:t>
      </w:r>
      <w:r>
        <w:rPr>
          <w:sz w:val="20"/>
          <w:szCs w:val="20"/>
        </w:rPr>
        <w:t>поверки</w:t>
      </w:r>
      <w:r w:rsidRPr="00CD2DF1">
        <w:rPr>
          <w:sz w:val="20"/>
          <w:szCs w:val="20"/>
        </w:rPr>
        <w:t xml:space="preserve">. 2). Значения коэффициента усиления антенны, взятые из таблицы </w:t>
      </w:r>
      <w:r>
        <w:rPr>
          <w:sz w:val="20"/>
          <w:szCs w:val="20"/>
        </w:rPr>
        <w:t>«Свидетельства о поверке»</w:t>
      </w:r>
      <w:r w:rsidRPr="00CD2DF1">
        <w:rPr>
          <w:sz w:val="20"/>
          <w:szCs w:val="20"/>
        </w:rPr>
        <w:t>, действительны при проведении измерений в дальней зоне антенны.</w:t>
      </w:r>
    </w:p>
    <w:p w:rsidR="00F317AC" w:rsidRDefault="00F317AC" w:rsidP="00F317A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2"/>
        <w:gridCol w:w="3401"/>
      </w:tblGrid>
      <w:tr w:rsidR="00F317AC" w:rsidRPr="00F317AC" w:rsidTr="00633034">
        <w:trPr>
          <w:trHeight w:val="309"/>
          <w:tblHeader/>
          <w:jc w:val="center"/>
        </w:trPr>
        <w:tc>
          <w:tcPr>
            <w:tcW w:w="6522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F317AC" w:rsidRPr="00F317AC" w:rsidRDefault="00F317AC" w:rsidP="00633034">
            <w:pPr>
              <w:shd w:val="clear" w:color="auto" w:fill="FFFFFF"/>
              <w:ind w:left="567" w:hanging="425"/>
              <w:jc w:val="center"/>
            </w:pPr>
            <w:r w:rsidRPr="00F317AC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401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F317AC" w:rsidRPr="00F317AC" w:rsidRDefault="00F317AC" w:rsidP="00633034">
            <w:pPr>
              <w:shd w:val="clear" w:color="auto" w:fill="FFFFFF"/>
              <w:spacing w:line="260" w:lineRule="exact"/>
              <w:ind w:left="62" w:right="85"/>
              <w:jc w:val="center"/>
            </w:pPr>
            <w:r w:rsidRPr="00F317AC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F317AC" w:rsidRPr="00633034" w:rsidTr="00633034">
        <w:trPr>
          <w:trHeight w:val="122"/>
          <w:jc w:val="center"/>
        </w:trPr>
        <w:tc>
          <w:tcPr>
            <w:tcW w:w="6522" w:type="dxa"/>
            <w:shd w:val="clear" w:color="auto" w:fill="auto"/>
          </w:tcPr>
          <w:p w:rsidR="00F317AC" w:rsidRPr="00633034" w:rsidRDefault="00F317AC" w:rsidP="00633034">
            <w:pPr>
              <w:shd w:val="clear" w:color="auto" w:fill="FFFFFF"/>
              <w:ind w:left="5" w:right="864"/>
              <w:rPr>
                <w:color w:val="000000"/>
                <w:spacing w:val="-2"/>
                <w:sz w:val="22"/>
                <w:szCs w:val="22"/>
              </w:rPr>
            </w:pPr>
            <w:r w:rsidRPr="00633034">
              <w:rPr>
                <w:color w:val="000000"/>
                <w:spacing w:val="-2"/>
                <w:sz w:val="22"/>
                <w:szCs w:val="22"/>
              </w:rPr>
              <w:t>Поляризация антенны</w:t>
            </w:r>
          </w:p>
        </w:tc>
        <w:tc>
          <w:tcPr>
            <w:tcW w:w="3401" w:type="dxa"/>
            <w:shd w:val="clear" w:color="auto" w:fill="auto"/>
          </w:tcPr>
          <w:p w:rsidR="00F317AC" w:rsidRPr="00633034" w:rsidRDefault="00F317AC" w:rsidP="0063303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633034">
              <w:rPr>
                <w:color w:val="000000"/>
                <w:sz w:val="22"/>
                <w:szCs w:val="22"/>
              </w:rPr>
              <w:t>линейная</w:t>
            </w:r>
          </w:p>
        </w:tc>
      </w:tr>
      <w:tr w:rsidR="00F317AC" w:rsidRPr="00633034" w:rsidTr="00633034">
        <w:trPr>
          <w:jc w:val="center"/>
        </w:trPr>
        <w:tc>
          <w:tcPr>
            <w:tcW w:w="6522" w:type="dxa"/>
            <w:shd w:val="clear" w:color="auto" w:fill="auto"/>
          </w:tcPr>
          <w:p w:rsidR="00F317AC" w:rsidRPr="00633034" w:rsidRDefault="00F317AC" w:rsidP="0063303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>Тип СВЧ соединителя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F317AC" w:rsidRPr="00633034" w:rsidRDefault="00F317AC" w:rsidP="00633034">
            <w:pPr>
              <w:tabs>
                <w:tab w:val="left" w:pos="1180"/>
              </w:tabs>
              <w:jc w:val="center"/>
              <w:rPr>
                <w:sz w:val="22"/>
                <w:szCs w:val="22"/>
                <w:lang w:val="en-US"/>
              </w:rPr>
            </w:pPr>
            <w:r w:rsidRPr="00633034">
              <w:rPr>
                <w:sz w:val="22"/>
                <w:szCs w:val="22"/>
                <w:lang w:val="en-US"/>
              </w:rPr>
              <w:t>N</w:t>
            </w:r>
          </w:p>
        </w:tc>
      </w:tr>
      <w:tr w:rsidR="00F317AC" w:rsidRPr="00633034" w:rsidTr="00633034">
        <w:trPr>
          <w:jc w:val="center"/>
        </w:trPr>
        <w:tc>
          <w:tcPr>
            <w:tcW w:w="6522" w:type="dxa"/>
            <w:shd w:val="clear" w:color="auto" w:fill="auto"/>
          </w:tcPr>
          <w:p w:rsidR="00F317AC" w:rsidRPr="00633034" w:rsidRDefault="00F317AC" w:rsidP="00633034">
            <w:pPr>
              <w:shd w:val="clear" w:color="auto" w:fill="FFFFFF"/>
              <w:tabs>
                <w:tab w:val="left" w:pos="1209"/>
              </w:tabs>
              <w:ind w:left="5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>Стандарт присоединительного фланца</w:t>
            </w:r>
          </w:p>
        </w:tc>
        <w:tc>
          <w:tcPr>
            <w:tcW w:w="3401" w:type="dxa"/>
            <w:shd w:val="clear" w:color="auto" w:fill="auto"/>
            <w:vAlign w:val="bottom"/>
          </w:tcPr>
          <w:p w:rsidR="00F317AC" w:rsidRPr="00633034" w:rsidRDefault="00F317AC" w:rsidP="0063303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633034">
              <w:rPr>
                <w:color w:val="000000"/>
                <w:sz w:val="22"/>
                <w:szCs w:val="22"/>
                <w:lang w:val="en-US"/>
              </w:rPr>
              <w:t>WR</w:t>
            </w:r>
            <w:r w:rsidRPr="00633034">
              <w:rPr>
                <w:color w:val="000000"/>
                <w:sz w:val="22"/>
                <w:szCs w:val="22"/>
              </w:rPr>
              <w:t xml:space="preserve">-90 (сечение </w:t>
            </w:r>
            <w:r w:rsidRPr="00633034">
              <w:rPr>
                <w:sz w:val="22"/>
                <w:szCs w:val="22"/>
              </w:rPr>
              <w:t>22,86×10,16 мм)</w:t>
            </w:r>
          </w:p>
        </w:tc>
      </w:tr>
      <w:tr w:rsidR="00F317AC" w:rsidRPr="00633034" w:rsidTr="00633034">
        <w:trPr>
          <w:jc w:val="center"/>
        </w:trPr>
        <w:tc>
          <w:tcPr>
            <w:tcW w:w="6522" w:type="dxa"/>
            <w:shd w:val="clear" w:color="auto" w:fill="auto"/>
          </w:tcPr>
          <w:p w:rsidR="00F317AC" w:rsidRPr="00633034" w:rsidRDefault="005403C3" w:rsidP="00633034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633034">
              <w:rPr>
                <w:color w:val="000000"/>
                <w:spacing w:val="-2"/>
                <w:sz w:val="22"/>
                <w:szCs w:val="22"/>
              </w:rPr>
              <w:t xml:space="preserve">Масса антенны </w:t>
            </w:r>
            <w:r w:rsidR="00F317AC" w:rsidRPr="00633034">
              <w:rPr>
                <w:color w:val="000000"/>
                <w:spacing w:val="-2"/>
                <w:sz w:val="22"/>
                <w:szCs w:val="22"/>
              </w:rPr>
              <w:t>не более</w:t>
            </w:r>
            <w:r w:rsidRPr="00633034">
              <w:rPr>
                <w:color w:val="000000"/>
                <w:spacing w:val="-2"/>
                <w:sz w:val="22"/>
                <w:szCs w:val="22"/>
              </w:rPr>
              <w:t xml:space="preserve">, </w:t>
            </w:r>
            <w:proofErr w:type="gramStart"/>
            <w:r w:rsidRPr="00633034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3401" w:type="dxa"/>
            <w:shd w:val="clear" w:color="auto" w:fill="auto"/>
            <w:vAlign w:val="center"/>
          </w:tcPr>
          <w:p w:rsidR="00F317AC" w:rsidRPr="00633034" w:rsidRDefault="005403C3" w:rsidP="0063303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>1,44</w:t>
            </w:r>
          </w:p>
        </w:tc>
      </w:tr>
      <w:tr w:rsidR="00F317AC" w:rsidRPr="00633034" w:rsidTr="00633034">
        <w:trPr>
          <w:jc w:val="center"/>
        </w:trPr>
        <w:tc>
          <w:tcPr>
            <w:tcW w:w="6522" w:type="dxa"/>
            <w:shd w:val="clear" w:color="auto" w:fill="auto"/>
          </w:tcPr>
          <w:p w:rsidR="00F317AC" w:rsidRPr="00633034" w:rsidRDefault="00F317AC" w:rsidP="00633034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633034">
              <w:rPr>
                <w:color w:val="000000"/>
                <w:spacing w:val="4"/>
                <w:sz w:val="22"/>
                <w:szCs w:val="22"/>
              </w:rPr>
              <w:t>Габаритные размеры</w:t>
            </w:r>
            <w:r w:rsidR="005403C3" w:rsidRPr="00633034"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Pr="00633034">
              <w:rPr>
                <w:color w:val="000000"/>
                <w:spacing w:val="-10"/>
                <w:sz w:val="22"/>
                <w:szCs w:val="22"/>
              </w:rPr>
              <w:t>не более</w:t>
            </w:r>
            <w:r w:rsidR="005403C3" w:rsidRPr="00633034">
              <w:rPr>
                <w:color w:val="000000"/>
                <w:spacing w:val="-10"/>
                <w:sz w:val="22"/>
                <w:szCs w:val="22"/>
              </w:rPr>
              <w:t xml:space="preserve">, </w:t>
            </w:r>
            <w:proofErr w:type="gramStart"/>
            <w:r w:rsidR="005403C3" w:rsidRPr="00633034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3401" w:type="dxa"/>
            <w:shd w:val="clear" w:color="auto" w:fill="auto"/>
          </w:tcPr>
          <w:p w:rsidR="00F317AC" w:rsidRPr="00633034" w:rsidRDefault="00F317AC" w:rsidP="0063303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>502,0х205,0х156,0</w:t>
            </w:r>
          </w:p>
        </w:tc>
      </w:tr>
      <w:tr w:rsidR="00633034" w:rsidRPr="00633034" w:rsidTr="00633034">
        <w:trPr>
          <w:jc w:val="center"/>
        </w:trPr>
        <w:tc>
          <w:tcPr>
            <w:tcW w:w="6522" w:type="dxa"/>
            <w:shd w:val="clear" w:color="auto" w:fill="auto"/>
          </w:tcPr>
          <w:p w:rsidR="00633034" w:rsidRPr="00633034" w:rsidRDefault="00633034" w:rsidP="00633034">
            <w:pPr>
              <w:jc w:val="both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>Рабочие условия эксплуатации:</w:t>
            </w:r>
          </w:p>
          <w:p w:rsidR="00633034" w:rsidRPr="00633034" w:rsidRDefault="00633034" w:rsidP="00633034">
            <w:pPr>
              <w:pStyle w:val="af7"/>
              <w:numPr>
                <w:ilvl w:val="0"/>
                <w:numId w:val="48"/>
              </w:numPr>
              <w:ind w:left="57" w:firstLine="0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633034">
              <w:rPr>
                <w:sz w:val="22"/>
                <w:szCs w:val="22"/>
              </w:rPr>
              <w:t>С</w:t>
            </w:r>
            <w:proofErr w:type="gramEnd"/>
          </w:p>
          <w:p w:rsidR="00633034" w:rsidRPr="00633034" w:rsidRDefault="00633034" w:rsidP="00633034">
            <w:pPr>
              <w:pStyle w:val="af7"/>
              <w:numPr>
                <w:ilvl w:val="0"/>
                <w:numId w:val="48"/>
              </w:numPr>
              <w:ind w:left="57" w:firstLine="0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 xml:space="preserve">относительная влажность воздуха </w:t>
            </w:r>
            <w:r>
              <w:rPr>
                <w:sz w:val="22"/>
                <w:szCs w:val="22"/>
              </w:rPr>
              <w:t>при температуре 3</w:t>
            </w:r>
            <w:r w:rsidRPr="00633034">
              <w:rPr>
                <w:sz w:val="22"/>
                <w:szCs w:val="22"/>
              </w:rPr>
              <w:t>5</w:t>
            </w:r>
            <w:proofErr w:type="gramStart"/>
            <w:r w:rsidRPr="00633034">
              <w:rPr>
                <w:sz w:val="22"/>
                <w:szCs w:val="22"/>
              </w:rPr>
              <w:t xml:space="preserve"> °С</w:t>
            </w:r>
            <w:proofErr w:type="gramEnd"/>
          </w:p>
          <w:p w:rsidR="00633034" w:rsidRPr="00633034" w:rsidRDefault="00633034" w:rsidP="00633034">
            <w:pPr>
              <w:pStyle w:val="af7"/>
              <w:numPr>
                <w:ilvl w:val="0"/>
                <w:numId w:val="48"/>
              </w:numPr>
              <w:ind w:left="57" w:firstLine="0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 xml:space="preserve">атмосферное давление, </w:t>
            </w:r>
            <w:proofErr w:type="gramStart"/>
            <w:r w:rsidRPr="00633034">
              <w:rPr>
                <w:sz w:val="22"/>
                <w:szCs w:val="22"/>
              </w:rPr>
              <w:t>мм</w:t>
            </w:r>
            <w:proofErr w:type="gramEnd"/>
            <w:r w:rsidRPr="00633034">
              <w:rPr>
                <w:sz w:val="22"/>
                <w:szCs w:val="22"/>
              </w:rPr>
              <w:t xml:space="preserve"> </w:t>
            </w:r>
            <w:proofErr w:type="spellStart"/>
            <w:r w:rsidRPr="00633034">
              <w:rPr>
                <w:sz w:val="22"/>
                <w:szCs w:val="22"/>
              </w:rPr>
              <w:t>рт.ст</w:t>
            </w:r>
            <w:proofErr w:type="spellEnd"/>
            <w:r w:rsidRPr="00633034">
              <w:rPr>
                <w:sz w:val="22"/>
                <w:szCs w:val="22"/>
              </w:rPr>
              <w:t>.</w:t>
            </w:r>
          </w:p>
        </w:tc>
        <w:tc>
          <w:tcPr>
            <w:tcW w:w="3401" w:type="dxa"/>
            <w:shd w:val="clear" w:color="auto" w:fill="auto"/>
          </w:tcPr>
          <w:p w:rsidR="00633034" w:rsidRPr="00633034" w:rsidRDefault="00633034" w:rsidP="0063303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633034" w:rsidRPr="00633034" w:rsidRDefault="00633034" w:rsidP="0063303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proofErr w:type="gramStart"/>
            <w:r w:rsidRPr="00633034">
              <w:rPr>
                <w:sz w:val="22"/>
                <w:szCs w:val="22"/>
              </w:rPr>
              <w:t>от</w:t>
            </w:r>
            <w:proofErr w:type="gramEnd"/>
            <w:r w:rsidRPr="00633034">
              <w:rPr>
                <w:sz w:val="22"/>
                <w:szCs w:val="22"/>
              </w:rPr>
              <w:t xml:space="preserve"> минус 40 до плюс 50</w:t>
            </w:r>
          </w:p>
          <w:p w:rsidR="00633034" w:rsidRPr="00633034" w:rsidRDefault="00633034" w:rsidP="0063303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 xml:space="preserve">не более 98 </w:t>
            </w:r>
            <w:r>
              <w:rPr>
                <w:sz w:val="22"/>
                <w:szCs w:val="22"/>
              </w:rPr>
              <w:t>%</w:t>
            </w:r>
          </w:p>
          <w:p w:rsidR="00633034" w:rsidRPr="00633034" w:rsidRDefault="00633034" w:rsidP="0063303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>от 630 до 800</w:t>
            </w:r>
          </w:p>
        </w:tc>
      </w:tr>
    </w:tbl>
    <w:p w:rsidR="00F317AC" w:rsidRPr="00CD2DF1" w:rsidRDefault="00F317AC" w:rsidP="00426320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F704A3" w:rsidRDefault="00465A5E" w:rsidP="00DE20AE">
      <w:pPr>
        <w:spacing w:after="120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517541" wp14:editId="750C3D2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4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034" w:rsidRDefault="00633034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CPQVAt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633034" w:rsidRDefault="00633034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936C71" wp14:editId="3FB4126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034" w:rsidRDefault="00633034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P1Hn&#10;Z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633034" w:rsidRDefault="00633034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31D94B" wp14:editId="656A0C1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034" w:rsidRDefault="00633034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6Lx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FS6Lx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633034" w:rsidRDefault="00633034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5E4298" wp14:editId="2B2D873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034" w:rsidRDefault="00633034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7M1m&#10;j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633034" w:rsidRDefault="00633034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A8A265" wp14:editId="3C6AC1A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034" w:rsidRDefault="00633034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kGwUXQwIA&#10;AGE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633034" w:rsidRDefault="00633034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692F528" wp14:editId="2ED3FE2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034" w:rsidRDefault="00633034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Cwc&#10;CSB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633034" w:rsidRDefault="00633034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F704A3">
        <w:t xml:space="preserve">Записи о контроле технических параметров </w:t>
      </w:r>
      <w:r w:rsidR="004E7CCD">
        <w:t>изделия производятся в Таблице 3</w:t>
      </w:r>
      <w:r w:rsidR="00F704A3">
        <w:t>. В графе таблицы «Наработка с начала эксплуатации» необходимо указывать параметр в соответствии с разделом формуляра 6</w:t>
      </w:r>
      <w:r w:rsidR="00F704A3">
        <w:rPr>
          <w:i/>
        </w:rPr>
        <w:t xml:space="preserve"> </w:t>
      </w:r>
      <w:r w:rsidR="00F704A3">
        <w:t>«Ресурсы, сроки службы и хранения. Гарантии изготовителя»</w:t>
      </w:r>
    </w:p>
    <w:p w:rsidR="00F704A3" w:rsidRDefault="00F704A3" w:rsidP="00DE20AE">
      <w:pPr>
        <w:spacing w:after="120"/>
        <w:ind w:firstLine="709"/>
        <w:jc w:val="both"/>
      </w:pPr>
      <w:r>
        <w:lastRenderedPageBreak/>
        <w:t>Т а б</w:t>
      </w:r>
      <w:r w:rsidR="004E7CCD">
        <w:t xml:space="preserve"> л и </w:t>
      </w:r>
      <w:proofErr w:type="gramStart"/>
      <w:r w:rsidR="004E7CCD">
        <w:t>ц</w:t>
      </w:r>
      <w:proofErr w:type="gramEnd"/>
      <w:r w:rsidR="004E7CCD">
        <w:t xml:space="preserve"> а 3</w:t>
      </w:r>
      <w:r>
        <w:t xml:space="preserve"> – Результаты контроля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F704A3" w:rsidTr="004E7CCD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F704A3" w:rsidTr="004E7CC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D4DBE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716526">
            <w:pPr>
              <w:jc w:val="both"/>
            </w:pPr>
          </w:p>
        </w:tc>
      </w:tr>
      <w:tr w:rsidR="00D17FAB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</w:tr>
      <w:tr w:rsidR="00D17FAB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</w:tr>
      <w:tr w:rsidR="00D17FAB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</w:tr>
      <w:tr w:rsidR="00D17FAB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</w:tr>
      <w:tr w:rsidR="00D17FAB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</w:tr>
      <w:tr w:rsidR="00633034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4" w:rsidRDefault="00633034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4" w:rsidRDefault="00633034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4" w:rsidRDefault="00633034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4" w:rsidRDefault="00633034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4" w:rsidRDefault="00633034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4" w:rsidRDefault="00633034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4" w:rsidRDefault="00633034" w:rsidP="00716526">
            <w:pPr>
              <w:jc w:val="both"/>
            </w:pPr>
          </w:p>
        </w:tc>
      </w:tr>
    </w:tbl>
    <w:p w:rsidR="0070413A" w:rsidRDefault="0070413A" w:rsidP="0070413A">
      <w:pPr>
        <w:pStyle w:val="1"/>
        <w:suppressAutoHyphens/>
      </w:pPr>
      <w:bookmarkStart w:id="4" w:name="_Toc64445277"/>
      <w:bookmarkStart w:id="5" w:name="_Toc122352006"/>
      <w:r>
        <w:lastRenderedPageBreak/>
        <w:t>ИНДИВИДУАЛЬНЫЕ ОСОБЕННОСТИ ИЗДЕЛИЯ</w:t>
      </w:r>
      <w:bookmarkEnd w:id="4"/>
      <w:bookmarkEnd w:id="5"/>
    </w:p>
    <w:p w:rsidR="0070413A" w:rsidRPr="0008166C" w:rsidRDefault="0070413A" w:rsidP="0070413A">
      <w:pPr>
        <w:jc w:val="center"/>
      </w:pPr>
    </w:p>
    <w:p w:rsidR="0070413A" w:rsidRDefault="0070413A" w:rsidP="0070413A">
      <w:pPr>
        <w:ind w:firstLine="709"/>
        <w:jc w:val="both"/>
      </w:pPr>
      <w:r>
        <w:t>4.1</w:t>
      </w:r>
      <w:proofErr w:type="gramStart"/>
      <w:r>
        <w:tab/>
        <w:t>П</w:t>
      </w:r>
      <w:proofErr w:type="gramEnd"/>
      <w:r>
        <w:t>ри транспортировании, во избежан</w:t>
      </w:r>
      <w:r w:rsidR="00DE20AE">
        <w:t xml:space="preserve">ие смещений и ударов </w:t>
      </w:r>
      <w:r w:rsidR="00633034">
        <w:t>упакованная</w:t>
      </w:r>
      <w:r w:rsidR="00DE20AE">
        <w:t xml:space="preserve"> антенна</w:t>
      </w:r>
      <w:r>
        <w:t xml:space="preserve"> долж</w:t>
      </w:r>
      <w:r w:rsidR="00DE20AE">
        <w:t>на</w:t>
      </w:r>
      <w:r>
        <w:t xml:space="preserve"> быть надёжно </w:t>
      </w:r>
      <w:proofErr w:type="spellStart"/>
      <w:r>
        <w:t>закреплён</w:t>
      </w:r>
      <w:r w:rsidR="00633034">
        <w:t>а</w:t>
      </w:r>
      <w:proofErr w:type="spellEnd"/>
      <w:r>
        <w:t>, а также защищ</w:t>
      </w:r>
      <w:r w:rsidR="00DE20AE">
        <w:t>ена</w:t>
      </w:r>
      <w:r>
        <w:t xml:space="preserve"> от воздействия атмосферных осадков в соответствии с требованиями, изложенными в руководстве по эксплуатации.</w:t>
      </w:r>
    </w:p>
    <w:p w:rsidR="0070413A" w:rsidRDefault="0070413A" w:rsidP="0070413A">
      <w:pPr>
        <w:ind w:firstLine="709"/>
        <w:jc w:val="both"/>
      </w:pPr>
      <w:r>
        <w:t>4.2</w:t>
      </w:r>
      <w:proofErr w:type="gramStart"/>
      <w:r>
        <w:tab/>
        <w:t>Н</w:t>
      </w:r>
      <w:proofErr w:type="gramEnd"/>
      <w:r>
        <w:t xml:space="preserve">е допускается перевозка в одном вагоне или кузове с </w:t>
      </w:r>
      <w:r w:rsidR="00DE20AE">
        <w:t>антенной</w:t>
      </w:r>
      <w:r>
        <w:t xml:space="preserve"> кислот, щелочей и подобных агрессивных материалов.</w:t>
      </w:r>
    </w:p>
    <w:p w:rsidR="0070413A" w:rsidRDefault="0070413A" w:rsidP="0070413A">
      <w:pPr>
        <w:numPr>
          <w:ilvl w:val="1"/>
          <w:numId w:val="5"/>
        </w:numPr>
        <w:ind w:left="0" w:firstLine="709"/>
        <w:jc w:val="both"/>
      </w:pPr>
      <w:r>
        <w:t xml:space="preserve">При эксплуатации и техническом обслуживании </w:t>
      </w:r>
      <w:r w:rsidR="00DE20AE">
        <w:t>антенны</w:t>
      </w:r>
      <w:r>
        <w:t xml:space="preserve"> не допускайте механических повреждений изделия.</w:t>
      </w:r>
    </w:p>
    <w:p w:rsidR="004F124D" w:rsidRDefault="004F124D" w:rsidP="001F79A7">
      <w:pPr>
        <w:pStyle w:val="1"/>
      </w:pPr>
      <w:bookmarkStart w:id="6" w:name="_Toc122352007"/>
      <w:r>
        <w:t>КОМПЛЕКТНОСТЬ</w:t>
      </w:r>
      <w:bookmarkEnd w:id="6"/>
    </w:p>
    <w:p w:rsidR="004F124D" w:rsidRDefault="00633034" w:rsidP="00C3788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806"/>
        <w:gridCol w:w="3544"/>
        <w:gridCol w:w="850"/>
        <w:gridCol w:w="1842"/>
      </w:tblGrid>
      <w:tr w:rsidR="00FD4DBE" w:rsidTr="00633034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FD4DBE" w:rsidTr="00633034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DE20AE" w:rsidP="00553296">
            <w:r>
              <w:t>КНПР.464316.019</w:t>
            </w:r>
            <w:r w:rsidR="000C0169">
              <w:t>-02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r>
              <w:t xml:space="preserve">Измерительная пирамидальная рупорная антенна </w:t>
            </w:r>
            <w:r w:rsidR="00D75778">
              <w:t>П6-139/3М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960F1C" w:rsidP="00553296">
            <w:pPr>
              <w:jc w:val="center"/>
            </w:pPr>
            <w:r>
              <w:rPr>
                <w:color w:val="000000"/>
                <w:spacing w:val="1"/>
              </w:rPr>
              <w:t>1524029990848</w:t>
            </w:r>
          </w:p>
        </w:tc>
      </w:tr>
      <w:tr w:rsidR="00FD4DBE" w:rsidTr="00633034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FD4DBE" w:rsidTr="00633034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E" w:rsidRDefault="00DE20AE" w:rsidP="00553296">
            <w:r>
              <w:t>КНПР.464316.019-02</w:t>
            </w:r>
            <w:r w:rsidR="00FD4DBE">
              <w:t xml:space="preserve"> ФО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r>
              <w:t>Формуляр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>
              <w:t>-</w:t>
            </w:r>
          </w:p>
        </w:tc>
      </w:tr>
      <w:tr w:rsidR="00A73165" w:rsidTr="00633034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5" w:rsidRDefault="00A73165" w:rsidP="00553296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65" w:rsidRPr="00507B0C" w:rsidRDefault="00A73165" w:rsidP="007501A8">
            <w:r w:rsidRPr="00507B0C">
              <w:t>КНПР.464316.019 РЭ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5" w:rsidRDefault="00A73165" w:rsidP="00553296">
            <w:r>
              <w:t>Руководство по эксплуатации*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5" w:rsidRDefault="00A73165" w:rsidP="00553296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5" w:rsidRDefault="00A73165" w:rsidP="00553296">
            <w:pPr>
              <w:jc w:val="center"/>
            </w:pPr>
            <w:r>
              <w:t>-</w:t>
            </w:r>
          </w:p>
        </w:tc>
      </w:tr>
      <w:tr w:rsidR="00FD4DBE" w:rsidTr="00633034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E" w:rsidRDefault="00FD4DBE" w:rsidP="00553296">
            <w:r>
              <w:t>КНПР.464316.024 МП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r>
              <w:t>Методика поверки</w:t>
            </w:r>
            <w:r w:rsidR="00D17FAB"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D75778" w:rsidP="00553296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>
              <w:t>-</w:t>
            </w:r>
          </w:p>
        </w:tc>
      </w:tr>
      <w:tr w:rsidR="00FD4DBE" w:rsidTr="00633034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C45D59" w:rsidTr="00B14619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59" w:rsidRPr="00093F3A" w:rsidRDefault="00C45D59" w:rsidP="00553296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59" w:rsidRDefault="00C45D59" w:rsidP="00553296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59" w:rsidRPr="006D1786" w:rsidRDefault="00C45D59" w:rsidP="00601F35">
            <w:r w:rsidRPr="006D1786">
              <w:t>Устройство крепления*</w:t>
            </w:r>
            <w:bookmarkStart w:id="7" w:name="_GoBack"/>
            <w:bookmarkEnd w:id="7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59" w:rsidRPr="00585030" w:rsidRDefault="00C45D59" w:rsidP="00601F35">
            <w:pPr>
              <w:jc w:val="center"/>
              <w:rPr>
                <w:sz w:val="22"/>
                <w:szCs w:val="22"/>
              </w:rPr>
            </w:pPr>
            <w:r w:rsidRPr="00585030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59" w:rsidRPr="00585030" w:rsidRDefault="00C45D59" w:rsidP="00601F35">
            <w:pPr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</w:tr>
      <w:tr w:rsidR="00FD4DBE" w:rsidTr="00633034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Pr="00093F3A" w:rsidRDefault="00FD4DBE" w:rsidP="00553296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E" w:rsidRPr="00093F3A" w:rsidRDefault="00FD4DBE" w:rsidP="00553296">
            <w:pPr>
              <w:jc w:val="center"/>
            </w:pPr>
            <w: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FD4DBE">
            <w:r>
              <w:t>Короб транспортировочный*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>
              <w:t>-</w:t>
            </w:r>
          </w:p>
        </w:tc>
      </w:tr>
    </w:tbl>
    <w:p w:rsidR="00FD4DBE" w:rsidRDefault="00FD4DBE" w:rsidP="00CA709E"/>
    <w:p w:rsidR="00D17FAB" w:rsidRDefault="00D17FAB" w:rsidP="00D17FAB">
      <w:pPr>
        <w:ind w:firstLine="709"/>
        <w:jc w:val="both"/>
      </w:pPr>
      <w:r>
        <w:t>*По согласованию с Заказчиком</w:t>
      </w:r>
    </w:p>
    <w:p w:rsidR="00633034" w:rsidRPr="00633034" w:rsidRDefault="00633034" w:rsidP="00633034">
      <w:pPr>
        <w:spacing w:before="60" w:after="60"/>
        <w:ind w:firstLine="709"/>
        <w:jc w:val="both"/>
        <w:rPr>
          <w:b/>
          <w:i/>
        </w:rPr>
      </w:pPr>
      <w:r w:rsidRPr="00633034">
        <w:rPr>
          <w:b/>
          <w:i/>
        </w:rPr>
        <w:t xml:space="preserve">Изделие не содержит драгметаллов. </w:t>
      </w:r>
    </w:p>
    <w:p w:rsidR="00D17FAB" w:rsidRPr="00B00871" w:rsidRDefault="00D17FAB" w:rsidP="00D17FAB">
      <w:pPr>
        <w:ind w:firstLine="709"/>
        <w:jc w:val="both"/>
      </w:pPr>
    </w:p>
    <w:p w:rsidR="004F124D" w:rsidRPr="001D31E2" w:rsidRDefault="004F124D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633034" w:rsidRDefault="00633034">
      <w:r>
        <w:br w:type="page"/>
      </w:r>
    </w:p>
    <w:p w:rsidR="004F124D" w:rsidRDefault="004F124D" w:rsidP="001F79A7">
      <w:pPr>
        <w:pStyle w:val="1"/>
      </w:pPr>
      <w:bookmarkStart w:id="8" w:name="_Toc122352008"/>
      <w:r>
        <w:lastRenderedPageBreak/>
        <w:t>РЕСУРСЫ, СРОКИ СЛУЖБЫ И ХРАНЕНИЯ. ГАРАНТИИ ИЗГОТОВИТЕЛЯ</w:t>
      </w:r>
      <w:bookmarkEnd w:id="8"/>
    </w:p>
    <w:p w:rsidR="004C007D" w:rsidRPr="004C007D" w:rsidRDefault="004C007D" w:rsidP="004C007D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CD2DF1" w:rsidRDefault="00CD2DF1" w:rsidP="00CD2DF1">
      <w:pPr>
        <w:numPr>
          <w:ilvl w:val="1"/>
          <w:numId w:val="6"/>
        </w:numPr>
        <w:ind w:left="0" w:firstLine="709"/>
        <w:jc w:val="both"/>
      </w:pPr>
      <w:r>
        <w:t xml:space="preserve">Ресурс антенны </w:t>
      </w:r>
      <w:r w:rsidR="002B78F3">
        <w:t xml:space="preserve">- </w:t>
      </w:r>
      <w:r>
        <w:t xml:space="preserve">до капитального ремонта: </w:t>
      </w:r>
      <w:r>
        <w:rPr>
          <w:u w:val="single"/>
        </w:rPr>
        <w:t>3(три) года.</w:t>
      </w:r>
    </w:p>
    <w:p w:rsidR="00CD2DF1" w:rsidRDefault="00CD2DF1" w:rsidP="00CD2DF1">
      <w:pPr>
        <w:ind w:firstLine="709"/>
        <w:jc w:val="both"/>
      </w:pPr>
    </w:p>
    <w:p w:rsidR="00CD2DF1" w:rsidRDefault="00CD2DF1" w:rsidP="00CD2DF1">
      <w:pPr>
        <w:numPr>
          <w:ilvl w:val="1"/>
          <w:numId w:val="6"/>
        </w:numPr>
        <w:ind w:left="0" w:firstLine="709"/>
        <w:jc w:val="both"/>
      </w:pPr>
      <w:r>
        <w:t xml:space="preserve">Срок службы антенны </w:t>
      </w:r>
      <w:r w:rsidR="002B78F3">
        <w:t xml:space="preserve">- </w:t>
      </w:r>
      <w:r>
        <w:t xml:space="preserve">5 </w:t>
      </w:r>
      <w:r>
        <w:rPr>
          <w:u w:val="single"/>
        </w:rPr>
        <w:t>(пять) лет.</w:t>
      </w:r>
    </w:p>
    <w:p w:rsidR="00CD2DF1" w:rsidRDefault="00CD2DF1" w:rsidP="00CD2DF1">
      <w:pPr>
        <w:ind w:firstLine="709"/>
        <w:jc w:val="both"/>
      </w:pPr>
    </w:p>
    <w:p w:rsidR="00CD2DF1" w:rsidRDefault="00CD2DF1" w:rsidP="00CD2DF1">
      <w:pPr>
        <w:numPr>
          <w:ilvl w:val="1"/>
          <w:numId w:val="6"/>
        </w:numPr>
        <w:ind w:left="0" w:firstLine="709"/>
        <w:jc w:val="both"/>
        <w:rPr>
          <w:u w:val="single"/>
        </w:rPr>
      </w:pPr>
      <w:r>
        <w:t xml:space="preserve">Срок хранения антенны </w:t>
      </w:r>
      <w:r w:rsidR="002B78F3">
        <w:t xml:space="preserve">- </w:t>
      </w:r>
      <w:r>
        <w:rPr>
          <w:u w:val="single"/>
        </w:rPr>
        <w:t>10 (десять) лет, в консервации в складских помещениях.</w:t>
      </w:r>
    </w:p>
    <w:p w:rsidR="00CD2DF1" w:rsidRDefault="00CD2DF1" w:rsidP="00CD2DF1">
      <w:pPr>
        <w:ind w:firstLine="709"/>
        <w:jc w:val="both"/>
        <w:rPr>
          <w:u w:val="single"/>
        </w:rPr>
      </w:pPr>
    </w:p>
    <w:p w:rsidR="00CD2DF1" w:rsidRDefault="00CD2DF1" w:rsidP="00CD2DF1">
      <w:pPr>
        <w:ind w:firstLine="709"/>
        <w:jc w:val="both"/>
      </w:pPr>
      <w:r>
        <w:t>6.4</w:t>
      </w:r>
      <w:r>
        <w:tab/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CD2DF1" w:rsidRDefault="00CD2DF1" w:rsidP="00CD2DF1">
      <w:pPr>
        <w:jc w:val="center"/>
      </w:pPr>
      <w:r>
        <w:t>………………………………………………………………………………………</w:t>
      </w:r>
      <w:r w:rsidR="002B78F3">
        <w:t>…………</w:t>
      </w:r>
    </w:p>
    <w:p w:rsidR="00CD2DF1" w:rsidRDefault="00CD2DF1" w:rsidP="00CD2DF1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2B78F3" w:rsidRPr="00C0380C" w:rsidRDefault="002B78F3" w:rsidP="002B78F3">
      <w:pPr>
        <w:pStyle w:val="af7"/>
        <w:numPr>
          <w:ilvl w:val="1"/>
          <w:numId w:val="43"/>
        </w:numPr>
        <w:ind w:left="0" w:firstLine="709"/>
        <w:jc w:val="both"/>
      </w:pPr>
      <w:r w:rsidRPr="00C0380C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2B78F3" w:rsidRPr="00C0380C" w:rsidRDefault="002B78F3" w:rsidP="002B78F3">
      <w:pPr>
        <w:ind w:firstLine="709"/>
        <w:jc w:val="both"/>
      </w:pPr>
    </w:p>
    <w:p w:rsidR="002B78F3" w:rsidRPr="00C0380C" w:rsidRDefault="002B78F3" w:rsidP="002B78F3">
      <w:pPr>
        <w:pStyle w:val="af7"/>
        <w:numPr>
          <w:ilvl w:val="1"/>
          <w:numId w:val="43"/>
        </w:numPr>
        <w:ind w:left="0" w:firstLine="709"/>
        <w:jc w:val="both"/>
      </w:pPr>
      <w:r w:rsidRPr="00C0380C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2B78F3" w:rsidRPr="00C0380C" w:rsidRDefault="002B78F3" w:rsidP="002B78F3">
      <w:pPr>
        <w:ind w:firstLine="709"/>
        <w:jc w:val="both"/>
      </w:pPr>
    </w:p>
    <w:p w:rsidR="002B78F3" w:rsidRPr="00C0380C" w:rsidRDefault="002B78F3" w:rsidP="002B78F3">
      <w:pPr>
        <w:numPr>
          <w:ilvl w:val="1"/>
          <w:numId w:val="43"/>
        </w:numPr>
        <w:ind w:left="0" w:firstLine="709"/>
        <w:contextualSpacing/>
        <w:jc w:val="both"/>
      </w:pPr>
      <w:r w:rsidRPr="00C0380C">
        <w:t>Действие гарантийных обязатель</w:t>
      </w:r>
      <w:proofErr w:type="gramStart"/>
      <w:r w:rsidRPr="00C0380C">
        <w:t>ств пр</w:t>
      </w:r>
      <w:proofErr w:type="gramEnd"/>
      <w:r w:rsidRPr="00C0380C">
        <w:t>екращается при истечении гарантийного срока.</w:t>
      </w:r>
    </w:p>
    <w:p w:rsidR="002B78F3" w:rsidRPr="00C0380C" w:rsidRDefault="002B78F3" w:rsidP="002B78F3">
      <w:pPr>
        <w:ind w:firstLine="709"/>
        <w:jc w:val="both"/>
      </w:pPr>
    </w:p>
    <w:p w:rsidR="002B78F3" w:rsidRPr="00C0380C" w:rsidRDefault="002B78F3" w:rsidP="002B78F3">
      <w:pPr>
        <w:numPr>
          <w:ilvl w:val="1"/>
          <w:numId w:val="43"/>
        </w:numPr>
        <w:ind w:left="0" w:firstLine="709"/>
        <w:contextualSpacing/>
        <w:jc w:val="both"/>
      </w:pPr>
      <w:r w:rsidRPr="00C0380C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2B78F3" w:rsidRPr="00C0380C" w:rsidRDefault="002B78F3" w:rsidP="002B78F3">
      <w:pPr>
        <w:ind w:firstLine="709"/>
        <w:jc w:val="both"/>
      </w:pPr>
    </w:p>
    <w:p w:rsidR="002B78F3" w:rsidRPr="00C0380C" w:rsidRDefault="002B78F3" w:rsidP="002B78F3">
      <w:pPr>
        <w:numPr>
          <w:ilvl w:val="1"/>
          <w:numId w:val="43"/>
        </w:numPr>
        <w:ind w:left="0" w:firstLine="709"/>
        <w:contextualSpacing/>
        <w:jc w:val="both"/>
      </w:pPr>
      <w:r w:rsidRPr="00C0380C">
        <w:rPr>
          <w:iCs/>
        </w:rPr>
        <w:t>Гарантии предприятия изготовителя снимаются:</w:t>
      </w:r>
    </w:p>
    <w:p w:rsidR="002B78F3" w:rsidRPr="00C0380C" w:rsidRDefault="002B78F3" w:rsidP="002B78F3">
      <w:pPr>
        <w:numPr>
          <w:ilvl w:val="0"/>
          <w:numId w:val="45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0380C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2B78F3" w:rsidRPr="00C0380C" w:rsidRDefault="002B78F3" w:rsidP="002B78F3">
      <w:pPr>
        <w:numPr>
          <w:ilvl w:val="0"/>
          <w:numId w:val="45"/>
        </w:numPr>
        <w:tabs>
          <w:tab w:val="clear" w:pos="709"/>
        </w:tabs>
        <w:jc w:val="both"/>
        <w:rPr>
          <w:color w:val="000000"/>
        </w:rPr>
      </w:pPr>
      <w:r w:rsidRPr="00C0380C">
        <w:rPr>
          <w:color w:val="000000"/>
        </w:rPr>
        <w:t>на неисправности, вызванные нарушением правил транспортировки, хранения и эксплуатации;</w:t>
      </w:r>
    </w:p>
    <w:p w:rsidR="002B78F3" w:rsidRPr="00C0380C" w:rsidRDefault="002B78F3" w:rsidP="002B78F3">
      <w:pPr>
        <w:numPr>
          <w:ilvl w:val="0"/>
          <w:numId w:val="45"/>
        </w:numPr>
        <w:tabs>
          <w:tab w:val="clear" w:pos="709"/>
        </w:tabs>
        <w:jc w:val="both"/>
        <w:rPr>
          <w:color w:val="000000"/>
        </w:rPr>
      </w:pPr>
      <w:r w:rsidRPr="00C0380C">
        <w:rPr>
          <w:color w:val="000000"/>
        </w:rPr>
        <w:t>на неисправности, вызванные ремонтом или модификацией изделия</w:t>
      </w:r>
      <w:r w:rsidRPr="00C0380C">
        <w:rPr>
          <w:color w:val="000000"/>
          <w:sz w:val="28"/>
          <w:szCs w:val="28"/>
        </w:rPr>
        <w:t xml:space="preserve"> </w:t>
      </w:r>
      <w:r w:rsidRPr="00C0380C">
        <w:rPr>
          <w:color w:val="000000"/>
        </w:rPr>
        <w:t>лицами, не уполномоченными на это Производителем;</w:t>
      </w:r>
    </w:p>
    <w:p w:rsidR="002B78F3" w:rsidRPr="00C0380C" w:rsidRDefault="002B78F3" w:rsidP="002B78F3">
      <w:pPr>
        <w:numPr>
          <w:ilvl w:val="0"/>
          <w:numId w:val="45"/>
        </w:numPr>
        <w:tabs>
          <w:tab w:val="clear" w:pos="709"/>
        </w:tabs>
        <w:jc w:val="both"/>
        <w:rPr>
          <w:color w:val="000000"/>
        </w:rPr>
      </w:pPr>
      <w:r w:rsidRPr="00C0380C">
        <w:rPr>
          <w:color w:val="000000"/>
        </w:rPr>
        <w:t>на изделие, имеющее внешние дефекты (явные механические повреждения).</w:t>
      </w:r>
    </w:p>
    <w:p w:rsidR="002B78F3" w:rsidRPr="00C0380C" w:rsidRDefault="002B78F3" w:rsidP="002B78F3">
      <w:pPr>
        <w:ind w:firstLine="709"/>
        <w:jc w:val="both"/>
        <w:rPr>
          <w:color w:val="000000"/>
        </w:rPr>
      </w:pPr>
    </w:p>
    <w:p w:rsidR="002B78F3" w:rsidRPr="00C0380C" w:rsidRDefault="002B78F3" w:rsidP="002B78F3">
      <w:pPr>
        <w:ind w:firstLine="709"/>
        <w:jc w:val="both"/>
        <w:rPr>
          <w:iCs/>
        </w:rPr>
      </w:pPr>
      <w:r w:rsidRPr="00C0380C">
        <w:rPr>
          <w:iCs/>
        </w:rPr>
        <w:t xml:space="preserve">Гарантийное и послегарантийное техническое обслуживание, ремонт </w:t>
      </w:r>
      <w:r w:rsidRPr="00C0380C">
        <w:t>антенны</w:t>
      </w:r>
      <w:r w:rsidRPr="00C0380C">
        <w:rPr>
          <w:iCs/>
        </w:rPr>
        <w:t xml:space="preserve"> производит АО «СКАРД-</w:t>
      </w:r>
      <w:proofErr w:type="spellStart"/>
      <w:r w:rsidRPr="00C0380C">
        <w:rPr>
          <w:iCs/>
        </w:rPr>
        <w:t>Электроникс</w:t>
      </w:r>
      <w:proofErr w:type="spellEnd"/>
      <w:r w:rsidRPr="00C0380C">
        <w:rPr>
          <w:iCs/>
        </w:rPr>
        <w:t>» по адресу:</w:t>
      </w:r>
    </w:p>
    <w:p w:rsidR="002B78F3" w:rsidRPr="00C0380C" w:rsidRDefault="002B78F3" w:rsidP="002B78F3">
      <w:pPr>
        <w:ind w:firstLine="709"/>
        <w:jc w:val="both"/>
        <w:rPr>
          <w:iCs/>
        </w:rPr>
      </w:pPr>
      <w:r w:rsidRPr="00C0380C">
        <w:rPr>
          <w:iCs/>
        </w:rPr>
        <w:t xml:space="preserve">Россия, 305021, Курск, ул. Карла Маркса 70Б, </w:t>
      </w:r>
    </w:p>
    <w:p w:rsidR="002B78F3" w:rsidRPr="00C0380C" w:rsidRDefault="002B78F3" w:rsidP="002B78F3">
      <w:pPr>
        <w:ind w:firstLine="709"/>
        <w:jc w:val="both"/>
        <w:rPr>
          <w:spacing w:val="-4"/>
        </w:rPr>
      </w:pPr>
      <w:r w:rsidRPr="00C0380C">
        <w:rPr>
          <w:spacing w:val="-4"/>
        </w:rPr>
        <w:t xml:space="preserve">Тел/факс: +7 (4712) 390-632, 390-786, </w:t>
      </w:r>
      <w:r w:rsidRPr="00C0380C">
        <w:rPr>
          <w:spacing w:val="-4"/>
          <w:lang w:val="en-US"/>
        </w:rPr>
        <w:t>e-mail:</w:t>
      </w:r>
      <w:r w:rsidRPr="00C0380C">
        <w:rPr>
          <w:spacing w:val="-4"/>
        </w:rPr>
        <w:t xml:space="preserve"> </w:t>
      </w:r>
      <w:hyperlink r:id="rId10" w:history="1">
        <w:r w:rsidRPr="00C0380C">
          <w:rPr>
            <w:color w:val="0000FF"/>
            <w:spacing w:val="-4"/>
            <w:u w:val="single"/>
            <w:lang w:val="en-US"/>
          </w:rPr>
          <w:t>info</w:t>
        </w:r>
        <w:r w:rsidRPr="00C0380C">
          <w:rPr>
            <w:color w:val="0000FF"/>
            <w:spacing w:val="-4"/>
            <w:u w:val="single"/>
          </w:rPr>
          <w:t>@</w:t>
        </w:r>
        <w:proofErr w:type="spellStart"/>
        <w:r w:rsidRPr="00C0380C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0380C">
          <w:rPr>
            <w:color w:val="0000FF"/>
            <w:spacing w:val="-4"/>
            <w:u w:val="single"/>
          </w:rPr>
          <w:t>.</w:t>
        </w:r>
        <w:proofErr w:type="spellStart"/>
        <w:r w:rsidRPr="00C0380C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0380C">
        <w:rPr>
          <w:spacing w:val="-4"/>
        </w:rPr>
        <w:t xml:space="preserve"> </w:t>
      </w:r>
    </w:p>
    <w:p w:rsidR="00D272E9" w:rsidRPr="00DA0FB3" w:rsidRDefault="00D272E9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633034" w:rsidRDefault="00633034">
      <w:pPr>
        <w:rPr>
          <w:lang w:val="en-US"/>
        </w:rPr>
      </w:pPr>
      <w:r>
        <w:rPr>
          <w:lang w:val="en-US"/>
        </w:rPr>
        <w:br w:type="page"/>
      </w:r>
    </w:p>
    <w:p w:rsidR="004F124D" w:rsidRDefault="004F124D" w:rsidP="001F79A7">
      <w:pPr>
        <w:pStyle w:val="1"/>
      </w:pPr>
      <w:bookmarkStart w:id="9" w:name="_Toc122352009"/>
      <w:r>
        <w:lastRenderedPageBreak/>
        <w:t>КОНСЕРВАЦИЯ</w:t>
      </w:r>
      <w:bookmarkEnd w:id="9"/>
    </w:p>
    <w:p w:rsidR="004F124D" w:rsidRDefault="004F124D" w:rsidP="00D00577">
      <w:pPr>
        <w:numPr>
          <w:ilvl w:val="1"/>
          <w:numId w:val="14"/>
        </w:numPr>
        <w:tabs>
          <w:tab w:val="clear" w:pos="709"/>
        </w:tabs>
        <w:jc w:val="both"/>
      </w:pPr>
      <w:r>
        <w:t xml:space="preserve">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</w:t>
      </w:r>
      <w:r w:rsidR="002722F7">
        <w:t>вации</w:t>
      </w:r>
      <w:proofErr w:type="spellEnd"/>
      <w:r w:rsidR="002722F7">
        <w:t xml:space="preserve"> записы</w:t>
      </w:r>
      <w:r w:rsidR="00633034">
        <w:t>ваются в таблицу 5</w:t>
      </w:r>
      <w:r>
        <w:t>.</w:t>
      </w:r>
    </w:p>
    <w:p w:rsidR="004F124D" w:rsidRDefault="00633034" w:rsidP="00C3788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4F124D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63303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F736A8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</w:tr>
      <w:tr w:rsidR="00F736A8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</w:tr>
      <w:tr w:rsidR="008A365B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</w:tr>
      <w:tr w:rsidR="00CF50BC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936EA9" w:rsidRDefault="00936EA9" w:rsidP="00936EA9"/>
    <w:p w:rsidR="00633034" w:rsidRPr="00936EA9" w:rsidRDefault="00633034" w:rsidP="00936EA9"/>
    <w:p w:rsidR="00E64E89" w:rsidRDefault="00E64E89" w:rsidP="001F79A7">
      <w:pPr>
        <w:pStyle w:val="1"/>
      </w:pPr>
      <w:bookmarkStart w:id="10" w:name="_Toc122352010"/>
      <w:r>
        <w:lastRenderedPageBreak/>
        <w:t>СВИДЕТЕЛЬСТВО ОБ УПАКОВЫВАНИИ</w:t>
      </w:r>
      <w:bookmarkEnd w:id="10"/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C60209" w:rsidRPr="00C60209" w:rsidTr="001F79A7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C60209" w:rsidRPr="00C60209" w:rsidRDefault="00633034" w:rsidP="00633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Антенна</w:t>
            </w:r>
            <w:r w:rsidR="004570C6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="00D75778">
              <w:rPr>
                <w:rFonts w:ascii="Times New Roman" w:hAnsi="Times New Roman"/>
                <w:color w:val="000000"/>
                <w:spacing w:val="1"/>
              </w:rPr>
              <w:t>П6-139/3М</w:t>
            </w:r>
          </w:p>
        </w:tc>
        <w:tc>
          <w:tcPr>
            <w:tcW w:w="415" w:type="dxa"/>
            <w:vAlign w:val="bottom"/>
          </w:tcPr>
          <w:p w:rsidR="00C60209" w:rsidRPr="00C60209" w:rsidRDefault="00C60209" w:rsidP="006330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C60209" w:rsidRPr="00C60209" w:rsidRDefault="00DE20AE" w:rsidP="00633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КНПР.464316.019</w:t>
            </w:r>
            <w:r w:rsidR="00171564">
              <w:rPr>
                <w:rFonts w:ascii="Times New Roman" w:hAnsi="Times New Roman"/>
                <w:color w:val="000000"/>
              </w:rPr>
              <w:t>-02</w:t>
            </w:r>
          </w:p>
        </w:tc>
        <w:tc>
          <w:tcPr>
            <w:tcW w:w="426" w:type="dxa"/>
            <w:vAlign w:val="bottom"/>
          </w:tcPr>
          <w:p w:rsidR="00C60209" w:rsidRPr="00C60209" w:rsidRDefault="00C60209" w:rsidP="006330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C60209" w:rsidRPr="001F79A7" w:rsidRDefault="00960F1C" w:rsidP="00633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1524029990848</w:t>
            </w:r>
          </w:p>
        </w:tc>
      </w:tr>
      <w:tr w:rsidR="00C60209" w:rsidRPr="00C60209" w:rsidTr="001F79A7">
        <w:tc>
          <w:tcPr>
            <w:tcW w:w="3168" w:type="dxa"/>
            <w:tcBorders>
              <w:top w:val="single" w:sz="8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5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single" w:sz="8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top w:val="single" w:sz="8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C60209" w:rsidRPr="00C60209" w:rsidRDefault="00C60209" w:rsidP="00C60209">
      <w:pPr>
        <w:jc w:val="center"/>
        <w:rPr>
          <w:spacing w:val="-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C60209" w:rsidRPr="00C60209" w:rsidTr="001F79A7">
        <w:tc>
          <w:tcPr>
            <w:tcW w:w="1548" w:type="dxa"/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</w:rPr>
            </w:pPr>
            <w:r w:rsidRPr="00C60209">
              <w:rPr>
                <w:rFonts w:ascii="Times New Roman" w:hAnsi="Times New Roman"/>
                <w:spacing w:val="-4"/>
              </w:rPr>
              <w:t>Упакован (а)</w:t>
            </w:r>
          </w:p>
        </w:tc>
        <w:tc>
          <w:tcPr>
            <w:tcW w:w="23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2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  <w:r w:rsidRPr="00C60209">
              <w:rPr>
                <w:rFonts w:ascii="Times New Roman" w:hAnsi="Times New Roman"/>
                <w:spacing w:val="-4"/>
              </w:rPr>
              <w:t xml:space="preserve">согласно  требованиям,  </w:t>
            </w:r>
          </w:p>
        </w:tc>
      </w:tr>
      <w:tr w:rsidR="00C60209" w:rsidRPr="00C60209" w:rsidTr="001F79A7">
        <w:tc>
          <w:tcPr>
            <w:tcW w:w="1548" w:type="dxa"/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3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4084" w:type="dxa"/>
            <w:tcBorders>
              <w:top w:val="single" w:sz="4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наименование или код</w:t>
            </w:r>
            <w:r w:rsidR="00DB5092">
              <w:rPr>
                <w:rFonts w:ascii="Times New Roman" w:hAnsi="Times New Roman"/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rFonts w:ascii="Times New Roman" w:hAnsi="Times New Roman"/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097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C60209" w:rsidRPr="00C60209" w:rsidTr="001F79A7">
        <w:tc>
          <w:tcPr>
            <w:tcW w:w="1548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7864" w:type="dxa"/>
            <w:gridSpan w:val="3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  <w:r w:rsidRPr="00C60209">
              <w:rPr>
                <w:rFonts w:ascii="Times New Roman" w:hAnsi="Times New Roman"/>
                <w:spacing w:val="-4"/>
              </w:rPr>
              <w:t>предусмотренным  в действующей  технической  документации.</w:t>
            </w:r>
          </w:p>
        </w:tc>
      </w:tr>
    </w:tbl>
    <w:p w:rsidR="00C60209" w:rsidRPr="00C60209" w:rsidRDefault="00C60209" w:rsidP="00C60209">
      <w:pPr>
        <w:jc w:val="center"/>
        <w:rPr>
          <w:spacing w:val="-4"/>
        </w:rPr>
      </w:pPr>
    </w:p>
    <w:p w:rsidR="00C60209" w:rsidRPr="00C60209" w:rsidRDefault="00C60209" w:rsidP="00C60209">
      <w:pPr>
        <w:rPr>
          <w:spacing w:val="-4"/>
          <w:sz w:val="28"/>
          <w:szCs w:val="28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496"/>
        <w:gridCol w:w="2906"/>
        <w:gridCol w:w="676"/>
        <w:gridCol w:w="2760"/>
      </w:tblGrid>
      <w:tr w:rsidR="00936EA9" w:rsidRPr="00C60209" w:rsidTr="00553296">
        <w:tc>
          <w:tcPr>
            <w:tcW w:w="3085" w:type="dxa"/>
            <w:tcBorders>
              <w:bottom w:val="single" w:sz="8" w:space="0" w:color="auto"/>
            </w:tcBorders>
          </w:tcPr>
          <w:p w:rsidR="00936EA9" w:rsidRPr="00C60209" w:rsidRDefault="00633034" w:rsidP="005532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49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bottom w:val="single" w:sz="8" w:space="0" w:color="auto"/>
            </w:tcBorders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67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</w:tcPr>
          <w:p w:rsidR="00936EA9" w:rsidRPr="00C60209" w:rsidRDefault="00633034" w:rsidP="005532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936EA9" w:rsidRPr="00C60209" w:rsidTr="00553296">
        <w:tc>
          <w:tcPr>
            <w:tcW w:w="3085" w:type="dxa"/>
            <w:tcBorders>
              <w:top w:val="single" w:sz="8" w:space="0" w:color="auto"/>
            </w:tcBorders>
          </w:tcPr>
          <w:p w:rsidR="00936EA9" w:rsidRPr="00C60209" w:rsidRDefault="00936EA9" w:rsidP="0055329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49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8" w:space="0" w:color="auto"/>
            </w:tcBorders>
          </w:tcPr>
          <w:p w:rsidR="00936EA9" w:rsidRPr="00C60209" w:rsidRDefault="00936EA9" w:rsidP="0055329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67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  <w:tcBorders>
              <w:top w:val="single" w:sz="8" w:space="0" w:color="auto"/>
            </w:tcBorders>
          </w:tcPr>
          <w:p w:rsidR="00936EA9" w:rsidRPr="00C60209" w:rsidRDefault="00936EA9" w:rsidP="0055329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36EA9" w:rsidRPr="00C60209" w:rsidTr="00553296">
        <w:tc>
          <w:tcPr>
            <w:tcW w:w="3085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49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67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</w:tr>
      <w:tr w:rsidR="00936EA9" w:rsidRPr="00C60209" w:rsidTr="00553296">
        <w:tc>
          <w:tcPr>
            <w:tcW w:w="3085" w:type="dxa"/>
          </w:tcPr>
          <w:p w:rsidR="00936EA9" w:rsidRPr="00C60209" w:rsidRDefault="00936EA9" w:rsidP="0055329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9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936EA9" w:rsidRPr="00C60209" w:rsidRDefault="00936EA9" w:rsidP="0055329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число, месяц, год</w:t>
            </w:r>
          </w:p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67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</w:tr>
    </w:tbl>
    <w:p w:rsidR="004F124D" w:rsidRPr="00C60209" w:rsidRDefault="004F124D" w:rsidP="00C60209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633034" w:rsidRDefault="00633034">
      <w:pPr>
        <w:rPr>
          <w:b/>
          <w:sz w:val="28"/>
        </w:rPr>
      </w:pPr>
      <w:r>
        <w:rPr>
          <w:b/>
          <w:sz w:val="28"/>
        </w:rPr>
        <w:br w:type="page"/>
      </w:r>
    </w:p>
    <w:p w:rsidR="004F124D" w:rsidRDefault="004F124D" w:rsidP="00185FE9">
      <w:pPr>
        <w:pStyle w:val="1"/>
      </w:pPr>
      <w:bookmarkStart w:id="11" w:name="_Toc122352011"/>
      <w:r>
        <w:lastRenderedPageBreak/>
        <w:t>СВИДЕТЕЛЬСТВО О ПРИЕМКЕ</w:t>
      </w:r>
      <w:bookmarkEnd w:id="11"/>
    </w:p>
    <w:p w:rsidR="004F124D" w:rsidRDefault="004F124D" w:rsidP="004F124D">
      <w:pPr>
        <w:ind w:left="360"/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1F79A7" w:rsidRPr="00C60209" w:rsidTr="009B6107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1F79A7" w:rsidRPr="00C60209" w:rsidRDefault="00633034" w:rsidP="00633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Антенна</w:t>
            </w:r>
            <w:r w:rsidR="004570C6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="00D75778">
              <w:rPr>
                <w:rFonts w:ascii="Times New Roman" w:hAnsi="Times New Roman"/>
                <w:color w:val="000000"/>
                <w:spacing w:val="1"/>
              </w:rPr>
              <w:t>П6-139/3М</w:t>
            </w:r>
          </w:p>
        </w:tc>
        <w:tc>
          <w:tcPr>
            <w:tcW w:w="415" w:type="dxa"/>
            <w:vAlign w:val="bottom"/>
          </w:tcPr>
          <w:p w:rsidR="001F79A7" w:rsidRPr="00C60209" w:rsidRDefault="001F79A7" w:rsidP="006330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1F79A7" w:rsidRPr="00C60209" w:rsidRDefault="00DE20AE" w:rsidP="00633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КНПР.464316.019</w:t>
            </w:r>
            <w:r w:rsidR="00171564">
              <w:rPr>
                <w:rFonts w:ascii="Times New Roman" w:hAnsi="Times New Roman"/>
                <w:color w:val="000000"/>
              </w:rPr>
              <w:t>-02</w:t>
            </w:r>
          </w:p>
        </w:tc>
        <w:tc>
          <w:tcPr>
            <w:tcW w:w="426" w:type="dxa"/>
            <w:vAlign w:val="bottom"/>
          </w:tcPr>
          <w:p w:rsidR="001F79A7" w:rsidRPr="00C60209" w:rsidRDefault="001F79A7" w:rsidP="006330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1F79A7" w:rsidRPr="001F79A7" w:rsidRDefault="00960F1C" w:rsidP="00633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1524029990848</w:t>
            </w:r>
          </w:p>
        </w:tc>
      </w:tr>
      <w:tr w:rsidR="001F79A7" w:rsidRPr="00C60209" w:rsidTr="009B6107">
        <w:tc>
          <w:tcPr>
            <w:tcW w:w="3168" w:type="dxa"/>
            <w:tcBorders>
              <w:top w:val="single" w:sz="8" w:space="0" w:color="auto"/>
            </w:tcBorders>
          </w:tcPr>
          <w:p w:rsidR="001F79A7" w:rsidRPr="00C60209" w:rsidRDefault="001F79A7" w:rsidP="009B610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1F79A7" w:rsidRPr="00C60209" w:rsidRDefault="001F79A7" w:rsidP="009B6107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single" w:sz="8" w:space="0" w:color="auto"/>
            </w:tcBorders>
          </w:tcPr>
          <w:p w:rsidR="001F79A7" w:rsidRPr="00C60209" w:rsidRDefault="001F79A7" w:rsidP="009B610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1F79A7" w:rsidRPr="00C60209" w:rsidRDefault="001F79A7" w:rsidP="009B6107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top w:val="single" w:sz="8" w:space="0" w:color="auto"/>
            </w:tcBorders>
          </w:tcPr>
          <w:p w:rsidR="001F79A7" w:rsidRPr="00C60209" w:rsidRDefault="001F79A7" w:rsidP="009B610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DA0FB3" w:rsidP="004F124D">
      <w:pPr>
        <w:jc w:val="both"/>
      </w:pPr>
      <w:r>
        <w:t>изготовлен(а)</w:t>
      </w:r>
      <w:r w:rsidR="00F704A3">
        <w:t xml:space="preserve"> и принят(а)</w:t>
      </w:r>
      <w:r w:rsidR="004F124D">
        <w:t xml:space="preserve"> в соответствии с обязательными требованиями государственных стандартов, действу</w:t>
      </w:r>
      <w:r w:rsidR="00F704A3">
        <w:t xml:space="preserve">ющей технической документацией и </w:t>
      </w:r>
      <w:r w:rsidR="004F124D">
        <w:t>признан(а)</w:t>
      </w:r>
      <w:r w:rsidR="008A365B">
        <w:t xml:space="preserve"> годным(ой) для эксплуатации.</w:t>
      </w: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633034" w:rsidRPr="00633034" w:rsidTr="00633034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633034" w:rsidRPr="00633034" w:rsidRDefault="00633034" w:rsidP="00633034">
            <w:pPr>
              <w:spacing w:before="120" w:after="120"/>
              <w:jc w:val="center"/>
              <w:rPr>
                <w:spacing w:val="-4"/>
              </w:rPr>
            </w:pPr>
            <w:r w:rsidRPr="00633034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633034">
              <w:rPr>
                <w:b/>
              </w:rPr>
              <w:t xml:space="preserve"> К</w:t>
            </w:r>
            <w:proofErr w:type="gramEnd"/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  <w:r w:rsidRPr="00633034">
              <w:rPr>
                <w:spacing w:val="-4"/>
              </w:rPr>
              <w:t>Ивлева Е.В.</w:t>
            </w: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  <w:r w:rsidRPr="00633034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  <w:r w:rsidRPr="00633034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  <w:r w:rsidRPr="00633034">
              <w:rPr>
                <w:vertAlign w:val="superscript"/>
              </w:rPr>
              <w:t>расшифровка подписи</w:t>
            </w:r>
          </w:p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  <w:r w:rsidRPr="00633034">
              <w:rPr>
                <w:vertAlign w:val="superscript"/>
              </w:rPr>
              <w:t>число, месяц,  год</w:t>
            </w:r>
          </w:p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  <w:vertAlign w:val="superscript"/>
              </w:rPr>
            </w:pPr>
            <w:r w:rsidRPr="00633034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633034" w:rsidRPr="00633034" w:rsidRDefault="00633034" w:rsidP="00633034">
      <w:pPr>
        <w:ind w:left="142"/>
        <w:rPr>
          <w:sz w:val="28"/>
        </w:rPr>
      </w:pPr>
    </w:p>
    <w:tbl>
      <w:tblPr>
        <w:tblStyle w:val="24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633034" w:rsidRPr="00633034" w:rsidTr="00633034">
        <w:trPr>
          <w:jc w:val="center"/>
        </w:trPr>
        <w:tc>
          <w:tcPr>
            <w:tcW w:w="9853" w:type="dxa"/>
            <w:gridSpan w:val="5"/>
            <w:vAlign w:val="center"/>
          </w:tcPr>
          <w:p w:rsidR="00633034" w:rsidRPr="00633034" w:rsidRDefault="00633034" w:rsidP="00633034">
            <w:pPr>
              <w:spacing w:before="120" w:after="120"/>
              <w:jc w:val="center"/>
              <w:rPr>
                <w:spacing w:val="-4"/>
              </w:rPr>
            </w:pPr>
            <w:r w:rsidRPr="00633034">
              <w:rPr>
                <w:b/>
              </w:rPr>
              <w:t>Инженер</w:t>
            </w: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  <w:r w:rsidRPr="00633034">
              <w:rPr>
                <w:spacing w:val="-4"/>
              </w:rPr>
              <w:t>Захаров А.М.</w:t>
            </w: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b/>
              </w:rPr>
            </w:pPr>
          </w:p>
          <w:p w:rsidR="00633034" w:rsidRPr="00633034" w:rsidRDefault="00633034" w:rsidP="00633034">
            <w:pPr>
              <w:jc w:val="center"/>
              <w:rPr>
                <w:b/>
              </w:rPr>
            </w:pPr>
            <w:r w:rsidRPr="00633034">
              <w:rPr>
                <w:b/>
              </w:rPr>
              <w:t>МП</w:t>
            </w:r>
          </w:p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  <w:r w:rsidRPr="00633034">
              <w:rPr>
                <w:vertAlign w:val="superscript"/>
              </w:rPr>
              <w:t>личная подпись</w:t>
            </w:r>
          </w:p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  <w:r w:rsidRPr="00633034">
              <w:rPr>
                <w:vertAlign w:val="superscript"/>
              </w:rPr>
              <w:t>расшифровка подписи</w:t>
            </w:r>
          </w:p>
          <w:p w:rsidR="00633034" w:rsidRPr="00633034" w:rsidRDefault="00633034" w:rsidP="00633034">
            <w:pPr>
              <w:jc w:val="center"/>
              <w:rPr>
                <w:spacing w:val="-4"/>
              </w:rPr>
            </w:pPr>
            <w:r w:rsidRPr="00633034">
              <w:rPr>
                <w:spacing w:val="-4"/>
              </w:rPr>
              <w:t>По доверенности №4 от 27 мая 2024 г.</w:t>
            </w: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  <w:r w:rsidRPr="00633034">
              <w:rPr>
                <w:vertAlign w:val="superscript"/>
              </w:rPr>
              <w:t>число, месяц,  год</w:t>
            </w:r>
            <w:r w:rsidRPr="00633034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33034" w:rsidRPr="00633034" w:rsidRDefault="00633034" w:rsidP="00633034">
            <w:pPr>
              <w:jc w:val="center"/>
              <w:rPr>
                <w:b/>
                <w:spacing w:val="-4"/>
              </w:rPr>
            </w:pPr>
            <w:r w:rsidRPr="00633034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33034" w:rsidRPr="00633034" w:rsidRDefault="00633034" w:rsidP="00633034">
            <w:pPr>
              <w:jc w:val="center"/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b/>
              </w:rPr>
            </w:pPr>
          </w:p>
          <w:p w:rsidR="00633034" w:rsidRPr="00633034" w:rsidRDefault="00633034" w:rsidP="00633034">
            <w:pPr>
              <w:jc w:val="center"/>
              <w:rPr>
                <w:b/>
              </w:rPr>
            </w:pPr>
            <w:r w:rsidRPr="00633034">
              <w:rPr>
                <w:b/>
              </w:rPr>
              <w:t>МП</w:t>
            </w:r>
          </w:p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  <w:r w:rsidRPr="00633034">
              <w:rPr>
                <w:vertAlign w:val="superscript"/>
              </w:rPr>
              <w:t>личная подпись</w:t>
            </w:r>
          </w:p>
          <w:p w:rsidR="00633034" w:rsidRPr="00633034" w:rsidRDefault="00633034" w:rsidP="00633034">
            <w:pPr>
              <w:jc w:val="center"/>
            </w:pPr>
          </w:p>
        </w:tc>
        <w:tc>
          <w:tcPr>
            <w:tcW w:w="1397" w:type="dxa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  <w:r w:rsidRPr="00633034">
              <w:rPr>
                <w:vertAlign w:val="superscript"/>
              </w:rPr>
              <w:t>расшифровка подписи</w:t>
            </w:r>
          </w:p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</w:pPr>
            <w:r w:rsidRPr="00633034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33034" w:rsidRPr="00633034" w:rsidRDefault="00633034" w:rsidP="00633034">
            <w:pPr>
              <w:jc w:val="center"/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</w:tbl>
    <w:p w:rsidR="00633034" w:rsidRPr="00633034" w:rsidRDefault="00633034" w:rsidP="00633034">
      <w:pPr>
        <w:ind w:left="360"/>
        <w:rPr>
          <w:sz w:val="28"/>
        </w:rPr>
      </w:pPr>
    </w:p>
    <w:p w:rsidR="00633034" w:rsidRPr="00633034" w:rsidRDefault="00633034" w:rsidP="00633034">
      <w:pPr>
        <w:ind w:left="360"/>
        <w:rPr>
          <w:sz w:val="28"/>
        </w:rPr>
      </w:pPr>
    </w:p>
    <w:p w:rsidR="00633034" w:rsidRPr="00633034" w:rsidRDefault="00633034" w:rsidP="00633034">
      <w:pPr>
        <w:rPr>
          <w:sz w:val="28"/>
        </w:rPr>
      </w:pPr>
      <w:r w:rsidRPr="00633034">
        <w:rPr>
          <w:sz w:val="28"/>
        </w:rPr>
        <w:br w:type="page"/>
      </w:r>
    </w:p>
    <w:p w:rsidR="004F124D" w:rsidRDefault="00896388" w:rsidP="001F79A7">
      <w:pPr>
        <w:pStyle w:val="1"/>
      </w:pPr>
      <w:bookmarkStart w:id="12" w:name="_Toc122352012"/>
      <w:r>
        <w:lastRenderedPageBreak/>
        <w:t xml:space="preserve">ДВИЖЕНИЕ ИЗДЕЛИЯ </w:t>
      </w:r>
      <w:r w:rsidR="004F124D">
        <w:t>ПРИ ЭКСПЛУАТАЦИИ</w:t>
      </w:r>
      <w:bookmarkEnd w:id="12"/>
    </w:p>
    <w:p w:rsidR="004F124D" w:rsidRDefault="002722F7" w:rsidP="00C37886">
      <w:pPr>
        <w:spacing w:after="120"/>
        <w:ind w:firstLine="709"/>
      </w:pPr>
      <w:r>
        <w:t xml:space="preserve">Т а б </w:t>
      </w:r>
      <w:r w:rsidR="00CF2C92">
        <w:t xml:space="preserve">л и </w:t>
      </w:r>
      <w:proofErr w:type="gramStart"/>
      <w:r w:rsidR="00CF2C92">
        <w:t>ц</w:t>
      </w:r>
      <w:proofErr w:type="gramEnd"/>
      <w:r w:rsidR="00CF2C92">
        <w:t xml:space="preserve"> а 6</w:t>
      </w:r>
      <w:r w:rsidR="004F124D">
        <w:t xml:space="preserve"> – Движение изделия  при 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4F124D" w:rsidTr="00CF2C92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 w:rsidR="00103FD8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CF2C92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8A365B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</w:tr>
    </w:tbl>
    <w:p w:rsidR="00CF2C92" w:rsidRDefault="00CF2C92" w:rsidP="00DE20AE">
      <w:pPr>
        <w:spacing w:after="120"/>
        <w:ind w:firstLine="709"/>
      </w:pPr>
    </w:p>
    <w:p w:rsidR="004F124D" w:rsidRDefault="00CF2C92" w:rsidP="00DE20AE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CF50BC">
        <w:t xml:space="preserve">– Приём и передача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CF2C92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CF2C9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C60209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C60209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C60209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C60209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2B78F3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Default="002B78F3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Default="002B78F3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Default="002B78F3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Default="002B78F3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Default="002B78F3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Default="002B78F3" w:rsidP="00F852FC">
            <w:pPr>
              <w:rPr>
                <w:sz w:val="28"/>
              </w:rPr>
            </w:pPr>
          </w:p>
        </w:tc>
      </w:tr>
    </w:tbl>
    <w:p w:rsidR="00C95FEB" w:rsidRDefault="00C95FEB" w:rsidP="00C37886">
      <w:pPr>
        <w:ind w:firstLine="709"/>
      </w:pPr>
    </w:p>
    <w:p w:rsidR="004F124D" w:rsidRDefault="00CF2C92" w:rsidP="00033E5D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4F124D">
        <w:t xml:space="preserve"> – Сведе</w:t>
      </w:r>
      <w:r w:rsidR="00CF50BC">
        <w:t>ния о закреплении изделия</w:t>
      </w:r>
      <w:r w:rsidR="004F124D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CF2C92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CF2C9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CF2C92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Default="004F124D" w:rsidP="001F79A7">
      <w:pPr>
        <w:pStyle w:val="1"/>
      </w:pPr>
      <w:bookmarkStart w:id="13" w:name="_Toc122352013"/>
      <w:r>
        <w:lastRenderedPageBreak/>
        <w:t>УЧЕТ РАБОТЫ ИЗДЕЛИЯ</w:t>
      </w:r>
      <w:bookmarkEnd w:id="13"/>
      <w:r>
        <w:t xml:space="preserve"> </w:t>
      </w:r>
    </w:p>
    <w:p w:rsidR="004F124D" w:rsidRDefault="00CF2C92" w:rsidP="00033E5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896388">
        <w:t xml:space="preserve"> – Учёт работы</w:t>
      </w:r>
      <w:r w:rsidR="004F124D">
        <w:t xml:space="preserve">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4F124D" w:rsidTr="00CF2C92">
        <w:trPr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CF50BC">
              <w:rPr>
                <w:sz w:val="21"/>
                <w:szCs w:val="20"/>
              </w:rPr>
              <w:t>формуляр</w:t>
            </w:r>
          </w:p>
        </w:tc>
      </w:tr>
      <w:tr w:rsidR="004F124D" w:rsidTr="00CF2C92">
        <w:trPr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D45CFA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</w:tr>
      <w:tr w:rsidR="00CA709E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</w:tbl>
    <w:p w:rsidR="00033E5D" w:rsidRDefault="00033E5D" w:rsidP="004F124D">
      <w:pPr>
        <w:ind w:left="360"/>
        <w:jc w:val="right"/>
        <w:rPr>
          <w:i/>
        </w:rPr>
      </w:pPr>
    </w:p>
    <w:p w:rsidR="00F049F8" w:rsidRDefault="00F049F8" w:rsidP="004F124D">
      <w:pPr>
        <w:ind w:left="360"/>
        <w:jc w:val="right"/>
        <w:rPr>
          <w:i/>
        </w:rPr>
      </w:pPr>
    </w:p>
    <w:p w:rsidR="004F124D" w:rsidRDefault="004F124D" w:rsidP="001F79A7">
      <w:pPr>
        <w:pStyle w:val="1"/>
      </w:pPr>
      <w:bookmarkStart w:id="14" w:name="_Toc122352014"/>
      <w:r>
        <w:t>УЧЕТ ТЕХНИЧЕСКОГО ОБСЛУЖИВАНИЯ</w:t>
      </w:r>
      <w:bookmarkEnd w:id="14"/>
    </w:p>
    <w:p w:rsidR="004F124D" w:rsidRDefault="004F124D" w:rsidP="00033E5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</w:t>
      </w:r>
      <w:r w:rsidR="00CF2C92">
        <w:t>10</w:t>
      </w:r>
      <w:r>
        <w:t xml:space="preserve"> – Учёт  технического  обслуживания</w:t>
      </w:r>
      <w:r w:rsidR="00C37886">
        <w:t xml:space="preserve"> 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CF2C92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CF2C92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877732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</w:t>
            </w:r>
            <w:r w:rsidR="004F124D">
              <w:rPr>
                <w:sz w:val="18"/>
                <w:szCs w:val="18"/>
              </w:rPr>
              <w:t>о</w:t>
            </w:r>
            <w:proofErr w:type="spellEnd"/>
            <w:r w:rsidR="004F124D"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1F79A7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</w:tr>
      <w:tr w:rsidR="001F79A7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</w:tr>
    </w:tbl>
    <w:p w:rsidR="00F049F8" w:rsidRPr="00F049F8" w:rsidRDefault="00F049F8" w:rsidP="00F049F8"/>
    <w:p w:rsidR="00D272E9" w:rsidRDefault="004F124D" w:rsidP="00D272E9">
      <w:pPr>
        <w:pStyle w:val="1"/>
      </w:pPr>
      <w:bookmarkStart w:id="15" w:name="_Toc122352015"/>
      <w:r>
        <w:lastRenderedPageBreak/>
        <w:t>УЧЕТ РАБОТЫ ПО БЮЛЛЕТЕНЯМ И УКАЗАНИЯМ</w:t>
      </w:r>
      <w:bookmarkEnd w:id="15"/>
    </w:p>
    <w:p w:rsidR="004F124D" w:rsidRPr="007E57E0" w:rsidRDefault="00CF2C92" w:rsidP="002B78F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 w:rsidRPr="007E57E0">
        <w:t xml:space="preserve"> – </w:t>
      </w:r>
      <w:r w:rsidR="00896388" w:rsidRPr="007E57E0">
        <w:t xml:space="preserve">Учёт работы по бюллетеням и </w:t>
      </w:r>
      <w:r w:rsidR="004F124D" w:rsidRPr="007E57E0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4F124D" w:rsidTr="00CF2C92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CF2C92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1F79A7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</w:tr>
      <w:tr w:rsidR="001F79A7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</w:tr>
    </w:tbl>
    <w:p w:rsidR="00F049F8" w:rsidRDefault="00F049F8" w:rsidP="00F049F8"/>
    <w:p w:rsidR="004F124D" w:rsidRDefault="004F124D" w:rsidP="001F79A7">
      <w:pPr>
        <w:pStyle w:val="1"/>
      </w:pPr>
      <w:bookmarkStart w:id="16" w:name="_Toc122352016"/>
      <w:r>
        <w:lastRenderedPageBreak/>
        <w:t>РАБОТЫ ПРИ ЭКСПЛУАТАЦИИ</w:t>
      </w:r>
      <w:bookmarkEnd w:id="16"/>
    </w:p>
    <w:p w:rsidR="004F124D" w:rsidRDefault="004F124D" w:rsidP="00D00577">
      <w:pPr>
        <w:numPr>
          <w:ilvl w:val="1"/>
          <w:numId w:val="14"/>
        </w:numPr>
        <w:jc w:val="both"/>
      </w:pPr>
      <w:r>
        <w:t>Учет выполнения работ. З</w:t>
      </w:r>
      <w:r w:rsidR="00896388">
        <w:t xml:space="preserve">аписи о внеплановых </w:t>
      </w:r>
      <w:r w:rsidR="00B5731C">
        <w:t xml:space="preserve">работах </w:t>
      </w:r>
      <w:r>
        <w:t xml:space="preserve">при эксплуатации, включая замену отдельных составных частей </w:t>
      </w:r>
      <w:r w:rsidR="00A33B00">
        <w:t>антенны</w:t>
      </w:r>
      <w:r w:rsidR="00896388">
        <w:t xml:space="preserve">, </w:t>
      </w:r>
      <w:r>
        <w:t>потребитель вносит в Таблицу 1</w:t>
      </w:r>
      <w:r w:rsidR="00CF2C92">
        <w:t>2</w:t>
      </w:r>
      <w:r>
        <w:t>.</w:t>
      </w:r>
    </w:p>
    <w:p w:rsidR="004F124D" w:rsidRDefault="004F124D" w:rsidP="00D272E9">
      <w:pPr>
        <w:spacing w:line="300" w:lineRule="auto"/>
        <w:ind w:firstLine="709"/>
        <w:jc w:val="both"/>
      </w:pPr>
      <w:r>
        <w:t xml:space="preserve">Т </w:t>
      </w:r>
      <w:r w:rsidR="00F704A3">
        <w:t>а б л</w:t>
      </w:r>
      <w:r w:rsidR="00CF2C92">
        <w:t xml:space="preserve"> и </w:t>
      </w:r>
      <w:proofErr w:type="gramStart"/>
      <w:r w:rsidR="00CF2C92">
        <w:t>ц</w:t>
      </w:r>
      <w:proofErr w:type="gramEnd"/>
      <w:r w:rsidR="00CF2C92">
        <w:t xml:space="preserve"> а 12</w:t>
      </w:r>
      <w:r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CF2C92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CF2C9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D00577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rPr>
          <w:sz w:val="28"/>
        </w:rPr>
      </w:pPr>
    </w:p>
    <w:p w:rsidR="004F124D" w:rsidRDefault="004F124D" w:rsidP="00D00577">
      <w:pPr>
        <w:numPr>
          <w:ilvl w:val="1"/>
          <w:numId w:val="14"/>
        </w:numPr>
        <w:jc w:val="both"/>
      </w:pPr>
      <w:r>
        <w:t>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и данные по аварийным случаям,  возникшим из-за неисправности изделия, а также о принятых мерах по их устранению.</w:t>
      </w:r>
    </w:p>
    <w:p w:rsidR="001020F0" w:rsidRPr="00970B52" w:rsidRDefault="001020F0" w:rsidP="001020F0">
      <w:pPr>
        <w:pStyle w:val="1"/>
      </w:pPr>
      <w:bookmarkStart w:id="17" w:name="_Toc118895874"/>
      <w:bookmarkStart w:id="18" w:name="_Toc118971173"/>
      <w:bookmarkStart w:id="19" w:name="_Toc122342100"/>
      <w:bookmarkStart w:id="20" w:name="_Toc122352017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7"/>
      <w:bookmarkEnd w:id="18"/>
      <w:bookmarkEnd w:id="19"/>
      <w:bookmarkEnd w:id="20"/>
    </w:p>
    <w:p w:rsidR="00CF50BC" w:rsidRPr="00E074B6" w:rsidRDefault="002F70EE" w:rsidP="002B78F3">
      <w:pPr>
        <w:numPr>
          <w:ilvl w:val="1"/>
          <w:numId w:val="14"/>
        </w:numPr>
        <w:jc w:val="both"/>
      </w:pPr>
      <w:r w:rsidRPr="00E074B6">
        <w:t xml:space="preserve">Поверка </w:t>
      </w:r>
      <w:r>
        <w:t>антенны</w:t>
      </w:r>
      <w:r w:rsidRPr="00E074B6">
        <w:t xml:space="preserve"> </w:t>
      </w:r>
      <w:r>
        <w:t xml:space="preserve">проводится в соответствии с методикой поверки </w:t>
      </w:r>
      <w:r w:rsidRPr="002F70EE">
        <w:t>КНПР.464316.024</w:t>
      </w:r>
      <w:r>
        <w:t xml:space="preserve"> МП.</w:t>
      </w:r>
      <w:r w:rsidR="00CF2C92">
        <w:t xml:space="preserve"> </w:t>
      </w:r>
      <w:r w:rsidR="00CF50BC" w:rsidRPr="00E074B6">
        <w:t>Интервал между поверками 2 (два) года.</w:t>
      </w:r>
    </w:p>
    <w:p w:rsidR="00CF50BC" w:rsidRDefault="00CF50BC" w:rsidP="002B78F3">
      <w:pPr>
        <w:ind w:firstLine="709"/>
        <w:jc w:val="both"/>
      </w:pPr>
      <w:r>
        <w:t>15.2.</w:t>
      </w:r>
      <w:r>
        <w:tab/>
        <w:t>Записи о результатах периодической поверки</w:t>
      </w:r>
      <w:r w:rsidR="00CF2C92">
        <w:t xml:space="preserve"> потребитель вносит в Таблицу 13</w:t>
      </w:r>
      <w:r>
        <w:t>.</w:t>
      </w:r>
    </w:p>
    <w:p w:rsidR="00CF50BC" w:rsidRDefault="00CF2C92" w:rsidP="002B78F3">
      <w:pPr>
        <w:spacing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CF50BC">
        <w:t xml:space="preserve"> – </w:t>
      </w:r>
      <w:r w:rsidR="002B78F3">
        <w:t>Результаты периодической</w:t>
      </w:r>
      <w:r w:rsidR="002F70EE">
        <w:t xml:space="preserve"> п</w:t>
      </w:r>
      <w:r w:rsidR="002B78F3">
        <w:t>оверки</w:t>
      </w:r>
      <w:r w:rsidR="002F70EE">
        <w:t>.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0"/>
        <w:gridCol w:w="1056"/>
        <w:gridCol w:w="879"/>
        <w:gridCol w:w="872"/>
        <w:gridCol w:w="977"/>
        <w:gridCol w:w="766"/>
        <w:gridCol w:w="872"/>
        <w:gridCol w:w="872"/>
        <w:gridCol w:w="872"/>
      </w:tblGrid>
      <w:tr w:rsidR="00CF2C92" w:rsidRPr="00AC6B61" w:rsidTr="00B62CCE">
        <w:trPr>
          <w:cantSplit/>
          <w:jc w:val="center"/>
        </w:trPr>
        <w:tc>
          <w:tcPr>
            <w:tcW w:w="304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F2C92" w:rsidRPr="00AC6B61" w:rsidRDefault="00CF2C92" w:rsidP="00A93B63">
            <w:pPr>
              <w:jc w:val="center"/>
            </w:pPr>
            <w:r w:rsidRPr="00AC6B61">
              <w:t xml:space="preserve">Наименование </w:t>
            </w:r>
          </w:p>
          <w:p w:rsidR="00CF2C92" w:rsidRPr="00AC6B61" w:rsidRDefault="00CF2C92" w:rsidP="00A93B63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CF2C92" w:rsidRPr="00AC6B61" w:rsidRDefault="00CF2C92" w:rsidP="00A93B63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879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CF2C92" w:rsidRPr="00AC6B61" w:rsidRDefault="00CF2C92" w:rsidP="00A93B63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5231" w:type="dxa"/>
            <w:gridSpan w:val="6"/>
            <w:tcMar>
              <w:left w:w="57" w:type="dxa"/>
              <w:right w:w="57" w:type="dxa"/>
            </w:tcMar>
          </w:tcPr>
          <w:p w:rsidR="00CF2C92" w:rsidRPr="00AC6B61" w:rsidRDefault="00CF2C92" w:rsidP="00A93B63">
            <w:pPr>
              <w:jc w:val="center"/>
            </w:pPr>
            <w:r w:rsidRPr="00AC6B61">
              <w:t>Результаты контроля</w:t>
            </w:r>
          </w:p>
        </w:tc>
      </w:tr>
      <w:tr w:rsidR="00CF2C92" w:rsidRPr="00AC6B61" w:rsidTr="00B62CCE">
        <w:trPr>
          <w:cantSplit/>
          <w:trHeight w:val="1555"/>
          <w:jc w:val="center"/>
        </w:trPr>
        <w:tc>
          <w:tcPr>
            <w:tcW w:w="3040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F2C92" w:rsidRPr="00AC6B61" w:rsidRDefault="00CF2C92" w:rsidP="00A93B63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F2C92" w:rsidRPr="00AC6B61" w:rsidRDefault="00CF2C92" w:rsidP="00A93B63">
            <w:pPr>
              <w:jc w:val="right"/>
            </w:pPr>
          </w:p>
        </w:tc>
        <w:tc>
          <w:tcPr>
            <w:tcW w:w="87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F2C92" w:rsidRPr="00AC6B61" w:rsidRDefault="00CF2C92" w:rsidP="00A93B63">
            <w:pPr>
              <w:jc w:val="right"/>
            </w:pPr>
          </w:p>
        </w:tc>
        <w:tc>
          <w:tcPr>
            <w:tcW w:w="87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CF2C92" w:rsidRPr="00AC6B61" w:rsidRDefault="00CF2C92" w:rsidP="00A93B63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97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CF2C92" w:rsidRPr="00AC6B61" w:rsidRDefault="00CF2C92" w:rsidP="00A93B63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CF2C92" w:rsidRPr="00AC6B61" w:rsidRDefault="00CF2C92" w:rsidP="00A93B63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7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CF2C92" w:rsidRPr="00AC6B61" w:rsidRDefault="00CF2C92" w:rsidP="00A93B63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7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CF2C92" w:rsidRPr="00AC6B61" w:rsidRDefault="00CF2C92" w:rsidP="00A93B63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7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CF2C92" w:rsidRPr="00AC6B61" w:rsidRDefault="00CF2C92" w:rsidP="00A93B63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</w:t>
            </w:r>
            <w:r w:rsidRPr="001020F0">
              <w:rPr>
                <w:sz w:val="22"/>
                <w:szCs w:val="22"/>
              </w:rPr>
              <w:t xml:space="preserve">хода 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1020F0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Коэффициент усиления в диапазоне частот дБ, не менее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1020F0">
              <w:rPr>
                <w:sz w:val="22"/>
                <w:szCs w:val="22"/>
              </w:rPr>
              <w:t>,0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0,8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4975" w:type="dxa"/>
            <w:gridSpan w:val="3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49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</w:t>
            </w:r>
            <w:r w:rsidRPr="001020F0">
              <w:rPr>
                <w:sz w:val="22"/>
                <w:szCs w:val="22"/>
              </w:rPr>
              <w:t xml:space="preserve">хода 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1020F0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Коэффициент усиления в диапазоне частот дБ, не менее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1020F0">
              <w:rPr>
                <w:sz w:val="22"/>
                <w:szCs w:val="22"/>
              </w:rPr>
              <w:t>,0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0,8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4975" w:type="dxa"/>
            <w:gridSpan w:val="3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49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</w:t>
            </w:r>
            <w:r w:rsidRPr="001020F0">
              <w:rPr>
                <w:sz w:val="22"/>
                <w:szCs w:val="22"/>
              </w:rPr>
              <w:t xml:space="preserve">хода 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1020F0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Коэффициент усиления в диапазоне частот дБ, не менее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1020F0">
              <w:rPr>
                <w:sz w:val="22"/>
                <w:szCs w:val="22"/>
              </w:rPr>
              <w:t>,0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0,8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4975" w:type="dxa"/>
            <w:gridSpan w:val="3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49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</w:t>
            </w:r>
            <w:r w:rsidRPr="001020F0">
              <w:rPr>
                <w:sz w:val="22"/>
                <w:szCs w:val="22"/>
              </w:rPr>
              <w:t xml:space="preserve">хода 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1020F0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Коэффициент усиления в диапазоне частот дБ, не менее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1020F0">
              <w:rPr>
                <w:sz w:val="22"/>
                <w:szCs w:val="22"/>
              </w:rPr>
              <w:t>,0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0,8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4975" w:type="dxa"/>
            <w:gridSpan w:val="3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49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B62CCE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A93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</w:t>
            </w:r>
            <w:r w:rsidRPr="001020F0">
              <w:rPr>
                <w:sz w:val="22"/>
                <w:szCs w:val="22"/>
              </w:rPr>
              <w:t xml:space="preserve">хода 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1020F0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 w:val="restart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B62CCE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A93B6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Коэффициент усиления в диапазоне частот дБ, не менее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1020F0">
              <w:rPr>
                <w:sz w:val="22"/>
                <w:szCs w:val="22"/>
              </w:rPr>
              <w:t>,0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B62CCE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A93B63">
            <w:pPr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0,8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B62CCE" w:rsidRPr="00103500" w:rsidTr="00B62CCE">
        <w:trPr>
          <w:jc w:val="center"/>
        </w:trPr>
        <w:tc>
          <w:tcPr>
            <w:tcW w:w="4975" w:type="dxa"/>
            <w:gridSpan w:val="3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49" w:type="dxa"/>
            <w:gridSpan w:val="2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rPr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</w:tr>
    </w:tbl>
    <w:p w:rsidR="00CF2C92" w:rsidRDefault="00CF2C92">
      <w:r>
        <w:br w:type="page"/>
      </w:r>
    </w:p>
    <w:p w:rsidR="00CA709E" w:rsidRPr="00795B4A" w:rsidRDefault="00CA709E" w:rsidP="001F79A7">
      <w:pPr>
        <w:pStyle w:val="1"/>
      </w:pPr>
      <w:bookmarkStart w:id="21" w:name="_Toc508777988"/>
      <w:bookmarkStart w:id="22" w:name="_Toc122352018"/>
      <w:r w:rsidRPr="00795B4A">
        <w:lastRenderedPageBreak/>
        <w:t>СВЕДЕНИЯ О ХРАНЕНИИ</w:t>
      </w:r>
      <w:bookmarkEnd w:id="21"/>
      <w:bookmarkEnd w:id="22"/>
    </w:p>
    <w:p w:rsidR="00CA709E" w:rsidRPr="00795B4A" w:rsidRDefault="00CA709E" w:rsidP="00CF2C92">
      <w:pPr>
        <w:spacing w:before="60" w:after="60"/>
        <w:ind w:firstLine="709"/>
      </w:pPr>
      <w:r>
        <w:t>Таблица</w:t>
      </w:r>
      <w:r w:rsidRPr="00795B4A">
        <w:t xml:space="preserve"> 1</w:t>
      </w:r>
      <w:r w:rsidR="00CF2C92">
        <w:t>4</w:t>
      </w:r>
      <w:r w:rsidRPr="00795B4A">
        <w:t xml:space="preserve"> –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CA709E" w:rsidRPr="005E37F7" w:rsidTr="00CF2C92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Примечание</w:t>
            </w:r>
          </w:p>
        </w:tc>
      </w:tr>
      <w:tr w:rsidR="00CA709E" w:rsidRPr="005E37F7" w:rsidTr="00CF2C92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/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F2C92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Pr="00795B4A" w:rsidRDefault="00CF2C92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Pr="00795B4A" w:rsidRDefault="00CF2C92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Pr="00795B4A" w:rsidRDefault="00CF2C92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Pr="00795B4A" w:rsidRDefault="00CF2C92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Pr="00795B4A" w:rsidRDefault="00CF2C92" w:rsidP="009B6107">
            <w:pPr>
              <w:pStyle w:val="21"/>
            </w:pPr>
          </w:p>
        </w:tc>
      </w:tr>
    </w:tbl>
    <w:p w:rsidR="00716526" w:rsidRPr="00AC6B61" w:rsidRDefault="00716526" w:rsidP="00716526">
      <w:pPr>
        <w:pStyle w:val="1"/>
      </w:pPr>
      <w:bookmarkStart w:id="23" w:name="_Toc533601347"/>
      <w:bookmarkStart w:id="24" w:name="_Toc64445292"/>
      <w:bookmarkStart w:id="25" w:name="_Toc122352019"/>
      <w:r w:rsidRPr="00AC6B61">
        <w:lastRenderedPageBreak/>
        <w:t>РЕМОНТ</w:t>
      </w:r>
      <w:bookmarkEnd w:id="23"/>
      <w:bookmarkEnd w:id="24"/>
      <w:bookmarkEnd w:id="25"/>
    </w:p>
    <w:p w:rsidR="00716526" w:rsidRPr="00AC6B61" w:rsidRDefault="00716526" w:rsidP="00716526">
      <w:pPr>
        <w:pStyle w:val="21"/>
        <w:ind w:left="360"/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16526" w:rsidRPr="00716526" w:rsidTr="00716526">
        <w:trPr>
          <w:trHeight w:val="461"/>
        </w:trPr>
        <w:tc>
          <w:tcPr>
            <w:tcW w:w="9639" w:type="dxa"/>
            <w:gridSpan w:val="6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КРАТКИЕ ЗАПИСИ О ПРОИЗВЕДЕННОМ РЕМОНТЕ</w:t>
            </w:r>
          </w:p>
        </w:tc>
      </w:tr>
      <w:tr w:rsidR="00716526" w:rsidRPr="00716526" w:rsidTr="00716526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/>
    <w:p w:rsidR="002B78F3" w:rsidRPr="00716526" w:rsidRDefault="002B78F3" w:rsidP="00716526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716526" w:rsidRPr="00716526" w:rsidTr="002B78F3">
        <w:trPr>
          <w:trHeight w:val="6274"/>
        </w:trPr>
        <w:tc>
          <w:tcPr>
            <w:tcW w:w="9639" w:type="dxa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  <w:r w:rsidRPr="00716526">
              <w:rPr>
                <w:rFonts w:ascii="Times New Roman" w:hAnsi="Times New Roman"/>
                <w:b/>
              </w:rPr>
              <w:t>ДАННЫЕ ПРИЕМО-СДАТОЧНЫХ ИСПЫТАНИЙ</w:t>
            </w:r>
          </w:p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Default="00716526" w:rsidP="00716526">
      <w:pPr>
        <w:pStyle w:val="21"/>
        <w:jc w:val="left"/>
        <w:rPr>
          <w:b w:val="0"/>
          <w:sz w:val="24"/>
        </w:rPr>
      </w:pPr>
    </w:p>
    <w:p w:rsidR="002B78F3" w:rsidRDefault="002B78F3" w:rsidP="00716526">
      <w:pPr>
        <w:pStyle w:val="21"/>
        <w:jc w:val="left"/>
        <w:rPr>
          <w:b w:val="0"/>
          <w:sz w:val="24"/>
        </w:rPr>
      </w:pPr>
    </w:p>
    <w:p w:rsidR="002B78F3" w:rsidRPr="00716526" w:rsidRDefault="002B78F3" w:rsidP="00716526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716526" w:rsidRPr="00716526" w:rsidTr="00716526">
        <w:trPr>
          <w:trHeight w:val="461"/>
        </w:trPr>
        <w:tc>
          <w:tcPr>
            <w:tcW w:w="9639" w:type="dxa"/>
            <w:gridSpan w:val="8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716526" w:rsidRPr="00716526" w:rsidTr="00716526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 xml:space="preserve">Ресурс до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</w:tbl>
    <w:p w:rsidR="00716526" w:rsidRPr="00716526" w:rsidRDefault="00716526" w:rsidP="00716526">
      <w:pPr>
        <w:pStyle w:val="21"/>
        <w:ind w:left="284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Default="00716526" w:rsidP="00716526">
      <w:pPr>
        <w:pStyle w:val="21"/>
        <w:jc w:val="left"/>
        <w:rPr>
          <w:b w:val="0"/>
          <w:sz w:val="24"/>
        </w:rPr>
      </w:pPr>
    </w:p>
    <w:p w:rsidR="002B78F3" w:rsidRPr="00716526" w:rsidRDefault="002B78F3" w:rsidP="00716526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16526" w:rsidRPr="00716526" w:rsidTr="00716526">
        <w:trPr>
          <w:trHeight w:val="461"/>
        </w:trPr>
        <w:tc>
          <w:tcPr>
            <w:tcW w:w="9639" w:type="dxa"/>
            <w:gridSpan w:val="6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КРАТКИЕ ЗАПИСИ О ПРОИЗВЕДЕННОМ РЕМОНТЕ</w:t>
            </w:r>
          </w:p>
        </w:tc>
      </w:tr>
      <w:tr w:rsidR="00716526" w:rsidRPr="00716526" w:rsidTr="00716526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/>
    <w:p w:rsidR="00716526" w:rsidRPr="00716526" w:rsidRDefault="00716526" w:rsidP="00716526"/>
    <w:p w:rsidR="00716526" w:rsidRPr="00716526" w:rsidRDefault="00716526" w:rsidP="00716526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716526" w:rsidRPr="00716526" w:rsidTr="00716526">
        <w:trPr>
          <w:trHeight w:val="6274"/>
        </w:trPr>
        <w:tc>
          <w:tcPr>
            <w:tcW w:w="9854" w:type="dxa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  <w:r w:rsidRPr="00716526">
              <w:rPr>
                <w:rFonts w:ascii="Times New Roman" w:hAnsi="Times New Roman"/>
                <w:b/>
              </w:rPr>
              <w:t>ДАННЫЕ ПРИЕМО-СДАТОЧНЫХ ИСПЫТАНИЙ</w:t>
            </w:r>
          </w:p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716526" w:rsidRPr="00716526" w:rsidTr="00716526">
        <w:trPr>
          <w:trHeight w:val="461"/>
        </w:trPr>
        <w:tc>
          <w:tcPr>
            <w:tcW w:w="9639" w:type="dxa"/>
            <w:gridSpan w:val="7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716526" w:rsidRPr="00716526" w:rsidTr="00716526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3540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16526" w:rsidRPr="00716526" w:rsidTr="00716526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 xml:space="preserve">Ресурс до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</w:tbl>
    <w:p w:rsidR="00716526" w:rsidRPr="00497A50" w:rsidRDefault="00716526" w:rsidP="00716526">
      <w:pPr>
        <w:pStyle w:val="21"/>
        <w:ind w:left="284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4F124D" w:rsidRDefault="004F124D" w:rsidP="001F79A7">
      <w:pPr>
        <w:pStyle w:val="1"/>
      </w:pPr>
      <w:bookmarkStart w:id="26" w:name="_Toc122352020"/>
      <w:r>
        <w:lastRenderedPageBreak/>
        <w:t>ОСОБЫЕ ОТМЕТКИ</w:t>
      </w:r>
      <w:bookmarkEnd w:id="26"/>
    </w:p>
    <w:p w:rsidR="004F124D" w:rsidRPr="00896388" w:rsidRDefault="004F124D" w:rsidP="00896388">
      <w:pPr>
        <w:pStyle w:val="21"/>
        <w:ind w:left="360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F049F8" w:rsidRPr="00896388" w:rsidRDefault="00F049F8" w:rsidP="00896388">
      <w:pPr>
        <w:rPr>
          <w:sz w:val="28"/>
        </w:rPr>
      </w:pPr>
    </w:p>
    <w:p w:rsidR="00F049F8" w:rsidRPr="00896388" w:rsidRDefault="00F049F8" w:rsidP="00896388">
      <w:pPr>
        <w:rPr>
          <w:sz w:val="28"/>
        </w:rPr>
      </w:pPr>
    </w:p>
    <w:p w:rsidR="00F049F8" w:rsidRPr="00896388" w:rsidRDefault="00F049F8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Default="004F124D" w:rsidP="001F79A7">
      <w:pPr>
        <w:pStyle w:val="1"/>
      </w:pPr>
      <w:bookmarkStart w:id="27" w:name="_Toc122352021"/>
      <w:r>
        <w:lastRenderedPageBreak/>
        <w:t>СВЕДЕНИЯ ОБ УТИЛИЗАЦИИ</w:t>
      </w:r>
      <w:bookmarkEnd w:id="27"/>
    </w:p>
    <w:p w:rsidR="004F124D" w:rsidRDefault="004F124D" w:rsidP="002B78F3">
      <w:pPr>
        <w:ind w:firstLine="709"/>
        <w:jc w:val="both"/>
      </w:pPr>
    </w:p>
    <w:p w:rsidR="004F124D" w:rsidRDefault="004F124D" w:rsidP="002B78F3">
      <w:pPr>
        <w:numPr>
          <w:ilvl w:val="1"/>
          <w:numId w:val="14"/>
        </w:numPr>
        <w:jc w:val="both"/>
      </w:pPr>
      <w:r w:rsidRPr="00093F3A">
        <w:t xml:space="preserve">После принятия решения о невозможности восстановления </w:t>
      </w:r>
      <w:r w:rsidR="00DD4A5C">
        <w:t>антенны</w:t>
      </w:r>
      <w:r w:rsidRPr="00093F3A">
        <w:t xml:space="preserve"> или выработки ресурса изделие подлежит утилизации. Изделие разбирается.</w:t>
      </w:r>
    </w:p>
    <w:p w:rsidR="00093F3A" w:rsidRPr="00093F3A" w:rsidRDefault="00093F3A" w:rsidP="002B78F3">
      <w:pPr>
        <w:numPr>
          <w:ilvl w:val="1"/>
          <w:numId w:val="14"/>
        </w:numPr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Default="004F124D" w:rsidP="004F124D">
      <w:pPr>
        <w:rPr>
          <w:sz w:val="28"/>
          <w:szCs w:val="28"/>
        </w:rPr>
      </w:pPr>
    </w:p>
    <w:p w:rsidR="004F124D" w:rsidRDefault="004F124D" w:rsidP="004F124D"/>
    <w:p w:rsidR="004F124D" w:rsidRDefault="004F124D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Pr="00AC6B61" w:rsidRDefault="00716526" w:rsidP="00716526">
      <w:pPr>
        <w:pStyle w:val="1"/>
      </w:pPr>
      <w:bookmarkStart w:id="28" w:name="_Toc533601350"/>
      <w:bookmarkStart w:id="29" w:name="_Toc64445295"/>
      <w:bookmarkStart w:id="30" w:name="_Toc122352022"/>
      <w:r w:rsidRPr="00AC6B61">
        <w:lastRenderedPageBreak/>
        <w:t>КОНТРОЛЬ СОСТОЯНИЯ ИЗДЕЛИЯ И ВЕДЕНИЯ ФОРМУЛЯРА</w:t>
      </w:r>
      <w:bookmarkEnd w:id="28"/>
      <w:bookmarkEnd w:id="29"/>
      <w:bookmarkEnd w:id="30"/>
    </w:p>
    <w:p w:rsidR="00716526" w:rsidRPr="00110492" w:rsidRDefault="00716526" w:rsidP="002B78F3">
      <w:pPr>
        <w:numPr>
          <w:ilvl w:val="1"/>
          <w:numId w:val="0"/>
        </w:numPr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CF2C92">
        <w:t>я в таблице 15</w:t>
      </w:r>
      <w:r w:rsidRPr="00110492">
        <w:t>.</w:t>
      </w:r>
    </w:p>
    <w:p w:rsidR="00716526" w:rsidRPr="00110492" w:rsidRDefault="00716526" w:rsidP="002B78F3">
      <w:pPr>
        <w:spacing w:after="120"/>
        <w:ind w:firstLine="709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 w:rsidR="00CF2C92">
        <w:t xml:space="preserve"> а 15 </w:t>
      </w:r>
      <w:r>
        <w:t>– контроль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716526" w:rsidRPr="00AC6B61" w:rsidTr="00CF2C92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716526" w:rsidRPr="00AC6B61" w:rsidTr="00CF2C92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2B78F3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</w:tr>
      <w:tr w:rsidR="002B78F3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</w:tr>
      <w:tr w:rsidR="002B78F3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</w:tr>
      <w:tr w:rsidR="002B78F3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</w:tr>
      <w:tr w:rsidR="002B78F3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</w:tr>
    </w:tbl>
    <w:p w:rsidR="00716526" w:rsidRPr="00AC6B61" w:rsidRDefault="00716526" w:rsidP="00716526">
      <w:pPr>
        <w:ind w:left="360"/>
        <w:jc w:val="right"/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807EC7" w:rsidRDefault="00807EC7" w:rsidP="004F124D">
      <w:pPr>
        <w:rPr>
          <w:sz w:val="28"/>
          <w:szCs w:val="28"/>
        </w:rPr>
        <w:sectPr w:rsidR="00807EC7" w:rsidSect="00317490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BB498C" w:rsidRDefault="00807EC7" w:rsidP="008A365B">
      <w:pPr>
        <w:pStyle w:val="1"/>
        <w:numPr>
          <w:ilvl w:val="0"/>
          <w:numId w:val="0"/>
        </w:numPr>
        <w:ind w:firstLine="709"/>
      </w:pPr>
      <w:bookmarkStart w:id="31" w:name="_Toc122352023"/>
      <w:r>
        <w:lastRenderedPageBreak/>
        <w:t>ПРИЛОЖЕНИЕ А</w:t>
      </w:r>
      <w:bookmarkEnd w:id="31"/>
      <w:r w:rsidR="00553296">
        <w:t xml:space="preserve"> </w:t>
      </w:r>
    </w:p>
    <w:p w:rsidR="008A365B" w:rsidRPr="002B78F3" w:rsidRDefault="008A365B" w:rsidP="008A365B">
      <w:pPr>
        <w:spacing w:line="360" w:lineRule="auto"/>
        <w:ind w:firstLine="709"/>
        <w:jc w:val="center"/>
      </w:pPr>
      <w:r w:rsidRPr="002B78F3">
        <w:t xml:space="preserve">График зависимости коэффициента усиления антенны </w:t>
      </w:r>
      <w:r w:rsidR="00D75778">
        <w:t>П6-139/3М</w:t>
      </w:r>
      <w:r w:rsidRPr="002B78F3">
        <w:t xml:space="preserve"> от частоты</w:t>
      </w:r>
    </w:p>
    <w:p w:rsidR="00D66280" w:rsidRDefault="00C50EE5" w:rsidP="00D6628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8EF476D" wp14:editId="5BB601C5">
            <wp:extent cx="9290649" cy="5115464"/>
            <wp:effectExtent l="0" t="0" r="2540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2B78F3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5E8C0DF" wp14:editId="2D3C1DF4">
                <wp:simplePos x="0" y="0"/>
                <wp:positionH relativeFrom="column">
                  <wp:posOffset>2470234</wp:posOffset>
                </wp:positionH>
                <wp:positionV relativeFrom="paragraph">
                  <wp:posOffset>143007</wp:posOffset>
                </wp:positionV>
                <wp:extent cx="4830792" cy="246380"/>
                <wp:effectExtent l="0" t="0" r="8255" b="1270"/>
                <wp:wrapNone/>
                <wp:docPr id="146" name="Rectangle 6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0792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034" w:rsidRPr="00CF2C92" w:rsidRDefault="00633034" w:rsidP="00553296">
                            <w:pPr>
                              <w:jc w:val="center"/>
                            </w:pPr>
                            <w:r w:rsidRPr="00CF2C92">
                              <w:rPr>
                                <w:bCs/>
                                <w:color w:val="000000"/>
                              </w:rPr>
                              <w:t>Изделие: Антенна измерительная П6-139/3М зав. №</w:t>
                            </w:r>
                            <w:r w:rsidR="00960F1C">
                              <w:rPr>
                                <w:bCs/>
                                <w:color w:val="000000"/>
                              </w:rPr>
                              <w:t>1524029990848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241" o:spid="_x0000_s1033" style="position:absolute;left:0;text-align:left;margin-left:194.5pt;margin-top:11.25pt;width:380.4pt;height:19.4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" filled="f" stroked="f">
                <v:textbox inset="0,0,0,0">
                  <w:txbxContent>
                    <w:p w:rsidR="00633034" w:rsidRPr="00CF2C92" w:rsidRDefault="00633034" w:rsidP="00553296">
                      <w:pPr>
                        <w:jc w:val="center"/>
                      </w:pPr>
                      <w:r w:rsidRPr="00CF2C92">
                        <w:rPr>
                          <w:bCs/>
                          <w:color w:val="000000"/>
                        </w:rPr>
                        <w:t>Изделие: Антенна измерительная П6-139/3М зав. №</w:t>
                      </w:r>
                      <w:r w:rsidR="00960F1C">
                        <w:rPr>
                          <w:bCs/>
                          <w:color w:val="000000"/>
                        </w:rPr>
                        <w:t>1524029990848</w:t>
                      </w:r>
                    </w:p>
                  </w:txbxContent>
                </v:textbox>
              </v:rect>
            </w:pict>
          </mc:Fallback>
        </mc:AlternateContent>
      </w:r>
    </w:p>
    <w:p w:rsidR="00553296" w:rsidRPr="00DA0FB3" w:rsidRDefault="00553296" w:rsidP="00D66280">
      <w:pPr>
        <w:jc w:val="center"/>
        <w:rPr>
          <w:sz w:val="28"/>
          <w:szCs w:val="28"/>
        </w:rPr>
      </w:pPr>
    </w:p>
    <w:p w:rsidR="00553296" w:rsidRDefault="00553296" w:rsidP="00D66280">
      <w:pPr>
        <w:jc w:val="center"/>
        <w:rPr>
          <w:sz w:val="28"/>
          <w:szCs w:val="28"/>
        </w:rPr>
        <w:sectPr w:rsidR="00553296" w:rsidSect="00716526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75438E" w:rsidRPr="00351FC8" w:rsidRDefault="0075438E" w:rsidP="0075438E">
      <w:pPr>
        <w:pStyle w:val="1"/>
        <w:numPr>
          <w:ilvl w:val="0"/>
          <w:numId w:val="0"/>
        </w:numPr>
        <w:ind w:left="709"/>
      </w:pPr>
      <w:bookmarkStart w:id="32" w:name="_Toc55995859"/>
      <w:bookmarkStart w:id="33" w:name="_Toc83391240"/>
      <w:bookmarkStart w:id="34" w:name="_Toc83394739"/>
      <w:bookmarkStart w:id="35" w:name="_Toc83625734"/>
      <w:bookmarkStart w:id="36" w:name="_Toc122352024"/>
      <w:r w:rsidRPr="00351FC8">
        <w:lastRenderedPageBreak/>
        <w:t xml:space="preserve">ПРИЛОЖЕНИЕ </w:t>
      </w:r>
      <w:r>
        <w:t>Б</w:t>
      </w:r>
      <w:bookmarkEnd w:id="32"/>
      <w:bookmarkEnd w:id="33"/>
      <w:bookmarkEnd w:id="34"/>
      <w:bookmarkEnd w:id="35"/>
      <w:bookmarkEnd w:id="36"/>
    </w:p>
    <w:p w:rsidR="0075438E" w:rsidRDefault="0075438E" w:rsidP="0075438E">
      <w:pPr>
        <w:spacing w:line="300" w:lineRule="auto"/>
        <w:ind w:firstLine="709"/>
        <w:jc w:val="center"/>
      </w:pPr>
      <w:r w:rsidRPr="00351FC8">
        <w:t>Значения коэфф</w:t>
      </w:r>
      <w:r>
        <w:t>и</w:t>
      </w:r>
      <w:r w:rsidR="00B14C59">
        <w:t xml:space="preserve">циента усиления антенны </w:t>
      </w:r>
      <w:r w:rsidR="00D75778">
        <w:t>П6-139/3М</w:t>
      </w:r>
      <w:r w:rsidRPr="00351FC8">
        <w:t xml:space="preserve"> зав. № </w:t>
      </w:r>
      <w:r w:rsidR="00960F1C">
        <w:t>1524029990848</w:t>
      </w:r>
    </w:p>
    <w:p w:rsidR="0075438E" w:rsidRPr="00351FC8" w:rsidRDefault="0075438E" w:rsidP="0075438E">
      <w:pPr>
        <w:spacing w:line="300" w:lineRule="auto"/>
        <w:ind w:firstLine="709"/>
        <w:jc w:val="center"/>
        <w:rPr>
          <w:bCs/>
        </w:rPr>
      </w:pPr>
      <w:r w:rsidRPr="00351FC8">
        <w:rPr>
          <w:bCs/>
        </w:rPr>
        <w:t>для заданной частоты.</w:t>
      </w:r>
    </w:p>
    <w:p w:rsidR="0075438E" w:rsidRPr="00BB0595" w:rsidRDefault="0075438E" w:rsidP="0075438E">
      <w:pPr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75438E" w:rsidRDefault="0075438E" w:rsidP="0075438E">
      <w:r>
        <w:t>Таблица Б</w:t>
      </w:r>
      <w:r w:rsidRPr="003269F6">
        <w:t>.1</w:t>
      </w:r>
    </w:p>
    <w:p w:rsidR="0075438E" w:rsidRPr="003269F6" w:rsidRDefault="0075438E" w:rsidP="0075438E"/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268"/>
      </w:tblGrid>
      <w:tr w:rsidR="004331C3" w:rsidRPr="000A7DFD" w:rsidTr="004331C3">
        <w:trPr>
          <w:trHeight w:val="654"/>
          <w:jc w:val="center"/>
        </w:trPr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331C3" w:rsidRPr="000A7DFD" w:rsidRDefault="004331C3" w:rsidP="00146A14">
            <w:pPr>
              <w:jc w:val="center"/>
              <w:rPr>
                <w:bCs/>
              </w:rPr>
            </w:pPr>
            <w:r w:rsidRPr="000A7DFD">
              <w:rPr>
                <w:bCs/>
              </w:rPr>
              <w:t>Частота, ГГц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331C3" w:rsidRPr="000A7DFD" w:rsidRDefault="004331C3" w:rsidP="00146A14">
            <w:pPr>
              <w:jc w:val="center"/>
            </w:pPr>
            <w:r w:rsidRPr="000A7DFD">
              <w:t>Коэффициент усиления, дБ</w:t>
            </w:r>
          </w:p>
        </w:tc>
      </w:tr>
      <w:tr w:rsidR="00C50EE5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E5" w:rsidRDefault="00C50EE5">
            <w:pPr>
              <w:jc w:val="center"/>
            </w:pPr>
            <w:r>
              <w:t>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E5" w:rsidRDefault="00C50EE5">
            <w:pPr>
              <w:jc w:val="center"/>
            </w:pPr>
            <w:r>
              <w:t>22,9</w:t>
            </w:r>
          </w:p>
        </w:tc>
      </w:tr>
      <w:tr w:rsidR="00C50EE5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E5" w:rsidRDefault="00C50EE5">
            <w:pPr>
              <w:jc w:val="center"/>
            </w:pPr>
            <w: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E5" w:rsidRDefault="00C50EE5">
            <w:pPr>
              <w:jc w:val="center"/>
            </w:pPr>
            <w:r>
              <w:t>23,0</w:t>
            </w:r>
          </w:p>
        </w:tc>
      </w:tr>
      <w:tr w:rsidR="00C50EE5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E5" w:rsidRDefault="00C50EE5">
            <w:pPr>
              <w:jc w:val="center"/>
            </w:pPr>
            <w:r>
              <w:t>8,6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E5" w:rsidRDefault="00C50EE5">
            <w:pPr>
              <w:jc w:val="center"/>
            </w:pPr>
            <w:r>
              <w:t>22,9</w:t>
            </w:r>
          </w:p>
        </w:tc>
      </w:tr>
      <w:tr w:rsidR="00C50EE5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E5" w:rsidRDefault="00C50EE5">
            <w:pPr>
              <w:jc w:val="center"/>
            </w:pPr>
            <w:r>
              <w:t>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E5" w:rsidRDefault="00C50EE5">
            <w:pPr>
              <w:jc w:val="center"/>
            </w:pPr>
            <w:r>
              <w:t>23,0</w:t>
            </w:r>
          </w:p>
        </w:tc>
      </w:tr>
      <w:tr w:rsidR="00C50EE5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E5" w:rsidRDefault="00C50EE5">
            <w:pPr>
              <w:jc w:val="center"/>
            </w:pPr>
            <w:r>
              <w:t>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E5" w:rsidRDefault="00C50EE5">
            <w:pPr>
              <w:jc w:val="center"/>
            </w:pPr>
            <w:r>
              <w:t>23,2</w:t>
            </w:r>
          </w:p>
        </w:tc>
      </w:tr>
      <w:tr w:rsidR="00C50EE5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E5" w:rsidRDefault="00C50EE5">
            <w:pPr>
              <w:jc w:val="center"/>
            </w:pPr>
            <w:r>
              <w:t>9,2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E5" w:rsidRDefault="00C50EE5">
            <w:pPr>
              <w:jc w:val="center"/>
            </w:pPr>
            <w:r>
              <w:t>23,1</w:t>
            </w:r>
          </w:p>
        </w:tc>
      </w:tr>
      <w:tr w:rsidR="00C50EE5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E5" w:rsidRDefault="00C50EE5">
            <w:pPr>
              <w:jc w:val="center"/>
            </w:pPr>
            <w:r>
              <w:t>9,4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E5" w:rsidRDefault="00C50EE5">
            <w:pPr>
              <w:jc w:val="center"/>
            </w:pPr>
            <w:r>
              <w:t>23,2</w:t>
            </w:r>
          </w:p>
        </w:tc>
      </w:tr>
      <w:tr w:rsidR="00C50EE5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E5" w:rsidRDefault="00C50EE5">
            <w:pPr>
              <w:jc w:val="center"/>
            </w:pPr>
            <w:r>
              <w:t>9,6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E5" w:rsidRDefault="00C50EE5">
            <w:pPr>
              <w:jc w:val="center"/>
            </w:pPr>
            <w:r>
              <w:t>23,5</w:t>
            </w:r>
          </w:p>
        </w:tc>
      </w:tr>
      <w:tr w:rsidR="00C50EE5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E5" w:rsidRDefault="00C50EE5">
            <w:pPr>
              <w:jc w:val="center"/>
            </w:pPr>
            <w:r>
              <w:t>9,8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E5" w:rsidRDefault="00C50EE5">
            <w:pPr>
              <w:jc w:val="center"/>
            </w:pPr>
            <w:r>
              <w:t>23,7</w:t>
            </w:r>
          </w:p>
        </w:tc>
      </w:tr>
      <w:tr w:rsidR="00C50EE5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E5" w:rsidRDefault="00C50EE5">
            <w:pPr>
              <w:jc w:val="center"/>
            </w:pPr>
            <w:r>
              <w:t>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E5" w:rsidRDefault="00C50EE5">
            <w:pPr>
              <w:jc w:val="center"/>
            </w:pPr>
            <w:r>
              <w:t>23,9</w:t>
            </w:r>
          </w:p>
        </w:tc>
      </w:tr>
      <w:tr w:rsidR="00C50EE5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E5" w:rsidRDefault="00C50EE5">
            <w:pPr>
              <w:jc w:val="center"/>
            </w:pPr>
            <w:r>
              <w:t>10,2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E5" w:rsidRDefault="00C50EE5">
            <w:pPr>
              <w:jc w:val="center"/>
            </w:pPr>
            <w:r>
              <w:t>23,9</w:t>
            </w:r>
          </w:p>
        </w:tc>
      </w:tr>
      <w:tr w:rsidR="00C50EE5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E5" w:rsidRDefault="00C50EE5">
            <w:pPr>
              <w:jc w:val="center"/>
            </w:pPr>
            <w:r>
              <w:t>10,4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E5" w:rsidRDefault="00C50EE5">
            <w:pPr>
              <w:jc w:val="center"/>
            </w:pPr>
            <w:r>
              <w:t>23,8</w:t>
            </w:r>
          </w:p>
        </w:tc>
      </w:tr>
      <w:tr w:rsidR="00C50EE5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E5" w:rsidRDefault="00C50EE5">
            <w:pPr>
              <w:jc w:val="center"/>
            </w:pPr>
            <w:r>
              <w:t>10,6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E5" w:rsidRDefault="00C50EE5">
            <w:pPr>
              <w:jc w:val="center"/>
            </w:pPr>
            <w:r>
              <w:t>24,1</w:t>
            </w:r>
          </w:p>
        </w:tc>
      </w:tr>
      <w:tr w:rsidR="00C50EE5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E5" w:rsidRDefault="00C50EE5">
            <w:pPr>
              <w:jc w:val="center"/>
            </w:pPr>
            <w:r>
              <w:t>10,8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E5" w:rsidRDefault="00C50EE5">
            <w:pPr>
              <w:jc w:val="center"/>
            </w:pPr>
            <w:r>
              <w:t>24,0</w:t>
            </w:r>
          </w:p>
        </w:tc>
      </w:tr>
      <w:tr w:rsidR="00C50EE5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E5" w:rsidRDefault="00C50EE5">
            <w:pPr>
              <w:jc w:val="center"/>
            </w:pPr>
            <w:r>
              <w:t>11,0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E5" w:rsidRDefault="00C50EE5">
            <w:pPr>
              <w:jc w:val="center"/>
            </w:pPr>
            <w:r>
              <w:t>24,2</w:t>
            </w:r>
          </w:p>
        </w:tc>
      </w:tr>
      <w:tr w:rsidR="00C50EE5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E5" w:rsidRDefault="00C50EE5">
            <w:pPr>
              <w:jc w:val="center"/>
            </w:pPr>
            <w:r>
              <w:t>11,2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E5" w:rsidRDefault="00C50EE5">
            <w:pPr>
              <w:jc w:val="center"/>
            </w:pPr>
            <w:r>
              <w:t>24,4</w:t>
            </w:r>
          </w:p>
        </w:tc>
      </w:tr>
      <w:tr w:rsidR="00C50EE5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E5" w:rsidRDefault="00C50EE5">
            <w:pPr>
              <w:jc w:val="center"/>
            </w:pPr>
            <w:r>
              <w:t>11,4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E5" w:rsidRDefault="00C50EE5">
            <w:pPr>
              <w:jc w:val="center"/>
            </w:pPr>
            <w:r>
              <w:t>24,4</w:t>
            </w:r>
          </w:p>
        </w:tc>
      </w:tr>
      <w:tr w:rsidR="00C50EE5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E5" w:rsidRDefault="00C50EE5">
            <w:pPr>
              <w:jc w:val="center"/>
            </w:pPr>
            <w:r>
              <w:t>11,6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E5" w:rsidRDefault="00C50EE5">
            <w:pPr>
              <w:jc w:val="center"/>
            </w:pPr>
            <w:r>
              <w:t>24,4</w:t>
            </w:r>
          </w:p>
        </w:tc>
      </w:tr>
      <w:tr w:rsidR="00C50EE5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E5" w:rsidRDefault="00C50EE5">
            <w:pPr>
              <w:jc w:val="center"/>
            </w:pPr>
            <w:r>
              <w:t>11,8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E5" w:rsidRDefault="00C50EE5">
            <w:pPr>
              <w:jc w:val="center"/>
            </w:pPr>
            <w:r>
              <w:t>24,5</w:t>
            </w:r>
          </w:p>
        </w:tc>
      </w:tr>
      <w:tr w:rsidR="00C50EE5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E5" w:rsidRDefault="00C50EE5">
            <w:pPr>
              <w:jc w:val="center"/>
            </w:pPr>
            <w:r>
              <w:t>12,0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E5" w:rsidRDefault="00C50EE5">
            <w:pPr>
              <w:jc w:val="center"/>
            </w:pPr>
            <w:r>
              <w:t>24,9</w:t>
            </w:r>
          </w:p>
        </w:tc>
      </w:tr>
      <w:tr w:rsidR="00C50EE5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E5" w:rsidRDefault="00C50EE5">
            <w:pPr>
              <w:jc w:val="center"/>
            </w:pPr>
            <w:r>
              <w:t>12,2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E5" w:rsidRDefault="00C50EE5">
            <w:pPr>
              <w:jc w:val="center"/>
            </w:pPr>
            <w:r>
              <w:t>24,9</w:t>
            </w:r>
          </w:p>
        </w:tc>
      </w:tr>
      <w:tr w:rsidR="00C50EE5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E5" w:rsidRDefault="00C50EE5">
            <w:pPr>
              <w:jc w:val="center"/>
            </w:pPr>
            <w:r>
              <w:t>12,4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E5" w:rsidRDefault="00C50EE5">
            <w:pPr>
              <w:jc w:val="center"/>
            </w:pPr>
            <w:r>
              <w:t>25,1</w:t>
            </w:r>
          </w:p>
        </w:tc>
      </w:tr>
    </w:tbl>
    <w:p w:rsidR="0075438E" w:rsidRPr="000A7DFD" w:rsidRDefault="0075438E" w:rsidP="0075438E">
      <w:pPr>
        <w:jc w:val="center"/>
      </w:pPr>
    </w:p>
    <w:p w:rsidR="0075438E" w:rsidRPr="000A7DFD" w:rsidRDefault="0075438E" w:rsidP="0075438E">
      <w:pPr>
        <w:jc w:val="center"/>
      </w:pPr>
    </w:p>
    <w:p w:rsidR="008A365B" w:rsidRPr="000A7DFD" w:rsidRDefault="008A365B" w:rsidP="00716526">
      <w:pPr>
        <w:jc w:val="center"/>
      </w:pPr>
    </w:p>
    <w:p w:rsidR="000A7DFD" w:rsidRPr="000A7DFD" w:rsidRDefault="000A7DFD" w:rsidP="00716526">
      <w:pPr>
        <w:jc w:val="center"/>
      </w:pPr>
    </w:p>
    <w:p w:rsidR="000A7DFD" w:rsidRDefault="000A7DFD" w:rsidP="00716526">
      <w:pPr>
        <w:jc w:val="center"/>
      </w:pPr>
    </w:p>
    <w:p w:rsidR="001020F0" w:rsidRDefault="001020F0" w:rsidP="00716526">
      <w:pPr>
        <w:jc w:val="center"/>
      </w:pPr>
    </w:p>
    <w:p w:rsidR="001020F0" w:rsidRDefault="001020F0" w:rsidP="00716526">
      <w:pPr>
        <w:jc w:val="center"/>
      </w:pPr>
    </w:p>
    <w:p w:rsidR="001020F0" w:rsidRDefault="001020F0" w:rsidP="00716526">
      <w:pPr>
        <w:jc w:val="center"/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1020F0" w:rsidRPr="001020F0" w:rsidTr="00633034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1020F0" w:rsidRPr="001020F0" w:rsidRDefault="001020F0" w:rsidP="00CF2C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20F0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CF2C92">
              <w:rPr>
                <w:rFonts w:ascii="Times New Roman" w:hAnsi="Times New Roman"/>
                <w:b/>
                <w:sz w:val="20"/>
                <w:szCs w:val="20"/>
              </w:rPr>
              <w:t>листов</w:t>
            </w:r>
          </w:p>
        </w:tc>
        <w:tc>
          <w:tcPr>
            <w:tcW w:w="284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1020F0" w:rsidRPr="001020F0" w:rsidRDefault="00A73165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284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20F0" w:rsidRPr="001020F0" w:rsidTr="00633034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20F0" w:rsidRPr="001020F0" w:rsidTr="00633034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20F0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020F0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20F0">
              <w:rPr>
                <w:rFonts w:ascii="Times New Roman" w:hAnsi="Times New Roman"/>
                <w:b/>
                <w:sz w:val="20"/>
                <w:szCs w:val="20"/>
              </w:rPr>
              <w:t>Ивлева Е.В.</w:t>
            </w:r>
          </w:p>
        </w:tc>
      </w:tr>
      <w:tr w:rsidR="001020F0" w:rsidRPr="001020F0" w:rsidTr="001020F0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20F0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20F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1" w:type="dxa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020F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20F0" w:rsidRPr="001020F0" w:rsidTr="001020F0">
        <w:trPr>
          <w:trHeight w:val="305"/>
          <w:jc w:val="center"/>
        </w:trPr>
        <w:tc>
          <w:tcPr>
            <w:tcW w:w="2552" w:type="dxa"/>
            <w:vAlign w:val="center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20F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020F0" w:rsidRPr="000A7DFD" w:rsidRDefault="001020F0" w:rsidP="00716526">
      <w:pPr>
        <w:jc w:val="center"/>
      </w:pPr>
    </w:p>
    <w:sectPr w:rsidR="001020F0" w:rsidRPr="000A7DFD" w:rsidSect="00553296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112" w:rsidRDefault="00AF4112">
      <w:r>
        <w:separator/>
      </w:r>
    </w:p>
  </w:endnote>
  <w:endnote w:type="continuationSeparator" w:id="0">
    <w:p w:rsidR="00AF4112" w:rsidRDefault="00AF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034" w:rsidRDefault="00633034" w:rsidP="0001009A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33034" w:rsidRDefault="00633034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034" w:rsidRDefault="00633034" w:rsidP="005D73C6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04278">
      <w:rPr>
        <w:rStyle w:val="af1"/>
        <w:noProof/>
      </w:rPr>
      <w:t>5</w:t>
    </w:r>
    <w:r>
      <w:rPr>
        <w:rStyle w:val="af1"/>
      </w:rPr>
      <w:fldChar w:fldCharType="end"/>
    </w:r>
  </w:p>
  <w:p w:rsidR="00633034" w:rsidRDefault="00633034" w:rsidP="0001009A">
    <w:pPr>
      <w:pStyle w:val="a6"/>
      <w:tabs>
        <w:tab w:val="clear" w:pos="4153"/>
        <w:tab w:val="clear" w:pos="8306"/>
      </w:tabs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034" w:rsidRPr="0001009A" w:rsidRDefault="00633034" w:rsidP="0001009A">
    <w:pPr>
      <w:pStyle w:val="a6"/>
      <w:tabs>
        <w:tab w:val="clear" w:pos="4153"/>
        <w:tab w:val="clear" w:pos="8306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112" w:rsidRDefault="00AF4112">
      <w:r>
        <w:separator/>
      </w:r>
    </w:p>
  </w:footnote>
  <w:footnote w:type="continuationSeparator" w:id="0">
    <w:p w:rsidR="00AF4112" w:rsidRDefault="00AF4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034" w:rsidRDefault="00633034" w:rsidP="0001009A">
    <w:pPr>
      <w:pStyle w:val="a4"/>
      <w:tabs>
        <w:tab w:val="clear" w:pos="4153"/>
        <w:tab w:val="clear" w:pos="8306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034" w:rsidRDefault="00633034" w:rsidP="0001009A">
    <w:pPr>
      <w:pStyle w:val="a4"/>
      <w:tabs>
        <w:tab w:val="clear" w:pos="4153"/>
        <w:tab w:val="clear" w:pos="8306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288.7pt;height:285.95pt" o:bullet="t">
        <v:imagedata r:id="rId1" o:title="Чертеж4"/>
      </v:shape>
    </w:pict>
  </w:numPicBullet>
  <w:abstractNum w:abstractNumId="0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B099F"/>
    <w:multiLevelType w:val="hybridMultilevel"/>
    <w:tmpl w:val="4BC88DE6"/>
    <w:lvl w:ilvl="0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6E812F9"/>
    <w:multiLevelType w:val="hybridMultilevel"/>
    <w:tmpl w:val="914A41B2"/>
    <w:lvl w:ilvl="0" w:tplc="97AC4DA6">
      <w:numFmt w:val="none"/>
      <w:lvlText w:val=""/>
      <w:lvlJc w:val="left"/>
      <w:pPr>
        <w:tabs>
          <w:tab w:val="num" w:pos="360"/>
        </w:tabs>
      </w:pPr>
    </w:lvl>
    <w:lvl w:ilvl="1" w:tplc="55505B0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62F249A8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49F21A26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703C389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D3E6ABA6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6E80BA28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AE06D9E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B23E7770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7F331AF"/>
    <w:multiLevelType w:val="multilevel"/>
    <w:tmpl w:val="49CA577A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7">
    <w:nsid w:val="091D58BA"/>
    <w:multiLevelType w:val="multilevel"/>
    <w:tmpl w:val="31120F3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146"/>
        </w:tabs>
        <w:ind w:left="1146" w:hanging="720"/>
      </w:pPr>
      <w:rPr>
        <w:rFonts w:ascii="Symbol" w:hAnsi="Symbol" w:hint="default"/>
        <w:sz w:val="72"/>
        <w:szCs w:val="7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8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0E44BE"/>
    <w:multiLevelType w:val="hybridMultilevel"/>
    <w:tmpl w:val="FE90A44E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DE5740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1">
    <w:nsid w:val="18594255"/>
    <w:multiLevelType w:val="multilevel"/>
    <w:tmpl w:val="49CC77F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2">
    <w:nsid w:val="198540CC"/>
    <w:multiLevelType w:val="multilevel"/>
    <w:tmpl w:val="0F3E32E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3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4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22CF148A"/>
    <w:multiLevelType w:val="multilevel"/>
    <w:tmpl w:val="49CA577A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17">
    <w:nsid w:val="22D46A05"/>
    <w:multiLevelType w:val="multilevel"/>
    <w:tmpl w:val="235C068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—"/>
      <w:lvlJc w:val="left"/>
      <w:pPr>
        <w:tabs>
          <w:tab w:val="num" w:pos="772"/>
        </w:tabs>
        <w:ind w:left="789" w:hanging="363"/>
      </w:pPr>
      <w:rPr>
        <w:rFonts w:ascii="Courier New" w:hAnsi="Courier New" w:hint="default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8">
    <w:nsid w:val="301429F3"/>
    <w:multiLevelType w:val="hybridMultilevel"/>
    <w:tmpl w:val="A816F230"/>
    <w:lvl w:ilvl="0" w:tplc="0B54DF30">
      <w:start w:val="1"/>
      <w:numFmt w:val="bullet"/>
      <w:lvlText w:val="—"/>
      <w:lvlJc w:val="left"/>
      <w:pPr>
        <w:tabs>
          <w:tab w:val="num" w:pos="1481"/>
        </w:tabs>
        <w:ind w:left="1498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4FE24C9"/>
    <w:multiLevelType w:val="multilevel"/>
    <w:tmpl w:val="49CC77F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0">
    <w:nsid w:val="353A3536"/>
    <w:multiLevelType w:val="multilevel"/>
    <w:tmpl w:val="9AAEB3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1">
    <w:nsid w:val="35CA47B9"/>
    <w:multiLevelType w:val="multilevel"/>
    <w:tmpl w:val="99BA129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1423"/>
        </w:tabs>
        <w:ind w:left="1440" w:hanging="363"/>
      </w:pPr>
      <w:rPr>
        <w:rFonts w:ascii="Courier New" w:hAnsi="Courier New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2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8862E1A"/>
    <w:multiLevelType w:val="hybridMultilevel"/>
    <w:tmpl w:val="CB3EB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5">
    <w:nsid w:val="43BC41A3"/>
    <w:multiLevelType w:val="multilevel"/>
    <w:tmpl w:val="49CC77F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6">
    <w:nsid w:val="44AC2B88"/>
    <w:multiLevelType w:val="hybridMultilevel"/>
    <w:tmpl w:val="78C0F7BE"/>
    <w:lvl w:ilvl="0" w:tplc="F7FC2C6A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24EA9D58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B986F89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C1AEB8F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589A9602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745C4948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DB26E5C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91B448F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B8E49E60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8">
    <w:nsid w:val="4D5C142C"/>
    <w:multiLevelType w:val="multilevel"/>
    <w:tmpl w:val="49CC77F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9">
    <w:nsid w:val="5261239C"/>
    <w:multiLevelType w:val="hybridMultilevel"/>
    <w:tmpl w:val="BEA8C0F6"/>
    <w:lvl w:ilvl="0" w:tplc="637C25C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490A95C0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82686476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6A9C6CEA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C5E8F60E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3970EADA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2AC8A5AC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22986AD0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2A542E72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54797F42"/>
    <w:multiLevelType w:val="multilevel"/>
    <w:tmpl w:val="C6F64AD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—"/>
      <w:lvlJc w:val="left"/>
      <w:pPr>
        <w:tabs>
          <w:tab w:val="num" w:pos="772"/>
        </w:tabs>
        <w:ind w:left="789" w:hanging="363"/>
      </w:pPr>
      <w:rPr>
        <w:rFonts w:ascii="Courier New" w:hAnsi="Courier New" w:hint="default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1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2">
    <w:nsid w:val="57F04C4C"/>
    <w:multiLevelType w:val="multilevel"/>
    <w:tmpl w:val="31120F3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146"/>
        </w:tabs>
        <w:ind w:left="1146" w:hanging="720"/>
      </w:pPr>
      <w:rPr>
        <w:rFonts w:ascii="Symbol" w:hAnsi="Symbol" w:hint="default"/>
        <w:sz w:val="72"/>
        <w:szCs w:val="7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>
    <w:nsid w:val="5BBF6C29"/>
    <w:multiLevelType w:val="multilevel"/>
    <w:tmpl w:val="57025BCA"/>
    <w:lvl w:ilvl="0">
      <w:start w:val="1"/>
      <w:numFmt w:val="decimal"/>
      <w:pStyle w:val="1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4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5">
    <w:nsid w:val="61610990"/>
    <w:multiLevelType w:val="hybridMultilevel"/>
    <w:tmpl w:val="35E2A12E"/>
    <w:lvl w:ilvl="0" w:tplc="17FA287E">
      <w:start w:val="1"/>
      <w:numFmt w:val="bullet"/>
      <w:lvlText w:val="—"/>
      <w:lvlJc w:val="left"/>
      <w:pPr>
        <w:tabs>
          <w:tab w:val="num" w:pos="680"/>
        </w:tabs>
        <w:ind w:left="0" w:firstLine="567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F36722"/>
    <w:multiLevelType w:val="multilevel"/>
    <w:tmpl w:val="9326BF1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46"/>
        </w:tabs>
        <w:ind w:left="214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7">
    <w:nsid w:val="67492921"/>
    <w:multiLevelType w:val="hybridMultilevel"/>
    <w:tmpl w:val="F350D24A"/>
    <w:lvl w:ilvl="0" w:tplc="08307DB8">
      <w:start w:val="11"/>
      <w:numFmt w:val="decimal"/>
      <w:lvlText w:val="%1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07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240BD5"/>
    <w:multiLevelType w:val="multilevel"/>
    <w:tmpl w:val="058C1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9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40">
    <w:nsid w:val="74A06003"/>
    <w:multiLevelType w:val="hybridMultilevel"/>
    <w:tmpl w:val="411C2B98"/>
    <w:lvl w:ilvl="0" w:tplc="FFFFFFF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2D7ED4"/>
    <w:multiLevelType w:val="multilevel"/>
    <w:tmpl w:val="9A8A33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2">
    <w:nsid w:val="75C72D0C"/>
    <w:multiLevelType w:val="multilevel"/>
    <w:tmpl w:val="49CA577A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0"/>
  </w:num>
  <w:num w:numId="2">
    <w:abstractNumId w:val="5"/>
  </w:num>
  <w:num w:numId="3">
    <w:abstractNumId w:val="42"/>
  </w:num>
  <w:num w:numId="4">
    <w:abstractNumId w:val="39"/>
  </w:num>
  <w:num w:numId="5">
    <w:abstractNumId w:val="2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2"/>
  </w:num>
  <w:num w:numId="14">
    <w:abstractNumId w:val="33"/>
  </w:num>
  <w:num w:numId="15">
    <w:abstractNumId w:val="8"/>
  </w:num>
  <w:num w:numId="16">
    <w:abstractNumId w:val="2"/>
  </w:num>
  <w:num w:numId="17">
    <w:abstractNumId w:val="31"/>
  </w:num>
  <w:num w:numId="18">
    <w:abstractNumId w:val="4"/>
  </w:num>
  <w:num w:numId="19">
    <w:abstractNumId w:val="20"/>
  </w:num>
  <w:num w:numId="20">
    <w:abstractNumId w:val="23"/>
  </w:num>
  <w:num w:numId="21">
    <w:abstractNumId w:val="12"/>
  </w:num>
  <w:num w:numId="22">
    <w:abstractNumId w:val="7"/>
  </w:num>
  <w:num w:numId="23">
    <w:abstractNumId w:val="32"/>
  </w:num>
  <w:num w:numId="24">
    <w:abstractNumId w:val="30"/>
  </w:num>
  <w:num w:numId="25">
    <w:abstractNumId w:val="18"/>
  </w:num>
  <w:num w:numId="26">
    <w:abstractNumId w:val="17"/>
  </w:num>
  <w:num w:numId="27">
    <w:abstractNumId w:val="21"/>
  </w:num>
  <w:num w:numId="28">
    <w:abstractNumId w:val="29"/>
  </w:num>
  <w:num w:numId="29">
    <w:abstractNumId w:val="11"/>
  </w:num>
  <w:num w:numId="30">
    <w:abstractNumId w:val="35"/>
  </w:num>
  <w:num w:numId="31">
    <w:abstractNumId w:val="10"/>
  </w:num>
  <w:num w:numId="32">
    <w:abstractNumId w:val="28"/>
  </w:num>
  <w:num w:numId="33">
    <w:abstractNumId w:val="19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25"/>
  </w:num>
  <w:num w:numId="37">
    <w:abstractNumId w:val="36"/>
  </w:num>
  <w:num w:numId="38">
    <w:abstractNumId w:val="6"/>
  </w:num>
  <w:num w:numId="39">
    <w:abstractNumId w:val="16"/>
  </w:num>
  <w:num w:numId="40">
    <w:abstractNumId w:val="1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33"/>
  </w:num>
  <w:num w:numId="43">
    <w:abstractNumId w:val="38"/>
  </w:num>
  <w:num w:numId="44">
    <w:abstractNumId w:val="15"/>
  </w:num>
  <w:num w:numId="45">
    <w:abstractNumId w:val="22"/>
  </w:num>
  <w:num w:numId="46">
    <w:abstractNumId w:val="41"/>
  </w:num>
  <w:num w:numId="47">
    <w:abstractNumId w:val="1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5AD2"/>
    <w:rsid w:val="0001009A"/>
    <w:rsid w:val="00011E11"/>
    <w:rsid w:val="00013FF4"/>
    <w:rsid w:val="00033E5D"/>
    <w:rsid w:val="000349CB"/>
    <w:rsid w:val="00034BD8"/>
    <w:rsid w:val="0003553C"/>
    <w:rsid w:val="00041CC7"/>
    <w:rsid w:val="00052265"/>
    <w:rsid w:val="000700B1"/>
    <w:rsid w:val="0007788A"/>
    <w:rsid w:val="000811DB"/>
    <w:rsid w:val="00085B9B"/>
    <w:rsid w:val="00086E84"/>
    <w:rsid w:val="00087EE6"/>
    <w:rsid w:val="00093F3A"/>
    <w:rsid w:val="000A1FF5"/>
    <w:rsid w:val="000A553C"/>
    <w:rsid w:val="000A7DFD"/>
    <w:rsid w:val="000B0D3D"/>
    <w:rsid w:val="000C0169"/>
    <w:rsid w:val="000C25D2"/>
    <w:rsid w:val="000C6103"/>
    <w:rsid w:val="000C68B3"/>
    <w:rsid w:val="000D2291"/>
    <w:rsid w:val="000D491C"/>
    <w:rsid w:val="000E30D8"/>
    <w:rsid w:val="000E6A35"/>
    <w:rsid w:val="000F2285"/>
    <w:rsid w:val="000F50CD"/>
    <w:rsid w:val="000F654C"/>
    <w:rsid w:val="001020F0"/>
    <w:rsid w:val="0010271B"/>
    <w:rsid w:val="00103FD8"/>
    <w:rsid w:val="0012270A"/>
    <w:rsid w:val="0012375B"/>
    <w:rsid w:val="0012469C"/>
    <w:rsid w:val="00136B3B"/>
    <w:rsid w:val="00146A14"/>
    <w:rsid w:val="0015704B"/>
    <w:rsid w:val="0016017A"/>
    <w:rsid w:val="001711ED"/>
    <w:rsid w:val="00171564"/>
    <w:rsid w:val="00185FE9"/>
    <w:rsid w:val="001875F3"/>
    <w:rsid w:val="00190303"/>
    <w:rsid w:val="001947F7"/>
    <w:rsid w:val="0019596C"/>
    <w:rsid w:val="00195A46"/>
    <w:rsid w:val="001A2590"/>
    <w:rsid w:val="001A4CFD"/>
    <w:rsid w:val="001A5CBE"/>
    <w:rsid w:val="001C024A"/>
    <w:rsid w:val="001C0C80"/>
    <w:rsid w:val="001C3DFE"/>
    <w:rsid w:val="001D21DA"/>
    <w:rsid w:val="001D31E2"/>
    <w:rsid w:val="001D5E53"/>
    <w:rsid w:val="001E096B"/>
    <w:rsid w:val="001E5759"/>
    <w:rsid w:val="001E7CEE"/>
    <w:rsid w:val="001F79A7"/>
    <w:rsid w:val="00204296"/>
    <w:rsid w:val="002076E9"/>
    <w:rsid w:val="002362E8"/>
    <w:rsid w:val="0024028A"/>
    <w:rsid w:val="00267C56"/>
    <w:rsid w:val="0027189D"/>
    <w:rsid w:val="002722F7"/>
    <w:rsid w:val="00275DBE"/>
    <w:rsid w:val="00285E81"/>
    <w:rsid w:val="00286946"/>
    <w:rsid w:val="002922B7"/>
    <w:rsid w:val="00292DAA"/>
    <w:rsid w:val="002A0E77"/>
    <w:rsid w:val="002A3927"/>
    <w:rsid w:val="002A5685"/>
    <w:rsid w:val="002B68EA"/>
    <w:rsid w:val="002B78F3"/>
    <w:rsid w:val="002C2F54"/>
    <w:rsid w:val="002F70EE"/>
    <w:rsid w:val="00310533"/>
    <w:rsid w:val="00315AF7"/>
    <w:rsid w:val="0031685B"/>
    <w:rsid w:val="00317490"/>
    <w:rsid w:val="00327378"/>
    <w:rsid w:val="00335D8A"/>
    <w:rsid w:val="0034022B"/>
    <w:rsid w:val="00343E7C"/>
    <w:rsid w:val="00343F0B"/>
    <w:rsid w:val="00345896"/>
    <w:rsid w:val="0034715A"/>
    <w:rsid w:val="003503C9"/>
    <w:rsid w:val="003510B8"/>
    <w:rsid w:val="00363880"/>
    <w:rsid w:val="00383F3D"/>
    <w:rsid w:val="00384530"/>
    <w:rsid w:val="003905A7"/>
    <w:rsid w:val="003969C3"/>
    <w:rsid w:val="003A165E"/>
    <w:rsid w:val="003A375C"/>
    <w:rsid w:val="003A60D6"/>
    <w:rsid w:val="003B1FB0"/>
    <w:rsid w:val="003D5A40"/>
    <w:rsid w:val="003D73A7"/>
    <w:rsid w:val="003E18CF"/>
    <w:rsid w:val="003E45D1"/>
    <w:rsid w:val="003E653C"/>
    <w:rsid w:val="003E79F0"/>
    <w:rsid w:val="003F6DD4"/>
    <w:rsid w:val="003F6F5B"/>
    <w:rsid w:val="003F7454"/>
    <w:rsid w:val="00417232"/>
    <w:rsid w:val="00426320"/>
    <w:rsid w:val="004267CA"/>
    <w:rsid w:val="00432378"/>
    <w:rsid w:val="004331C3"/>
    <w:rsid w:val="00434F12"/>
    <w:rsid w:val="004570C6"/>
    <w:rsid w:val="00463B69"/>
    <w:rsid w:val="00465A5E"/>
    <w:rsid w:val="00471849"/>
    <w:rsid w:val="00485FF7"/>
    <w:rsid w:val="0049292C"/>
    <w:rsid w:val="004A6F94"/>
    <w:rsid w:val="004C007D"/>
    <w:rsid w:val="004D5AEE"/>
    <w:rsid w:val="004E6CF8"/>
    <w:rsid w:val="004E7CCD"/>
    <w:rsid w:val="004F124D"/>
    <w:rsid w:val="004F5E43"/>
    <w:rsid w:val="00502D31"/>
    <w:rsid w:val="005048F1"/>
    <w:rsid w:val="00514EC0"/>
    <w:rsid w:val="00535AEE"/>
    <w:rsid w:val="00536B72"/>
    <w:rsid w:val="005403C3"/>
    <w:rsid w:val="00542DBE"/>
    <w:rsid w:val="00553296"/>
    <w:rsid w:val="00562F86"/>
    <w:rsid w:val="00576385"/>
    <w:rsid w:val="00580E9B"/>
    <w:rsid w:val="0059264E"/>
    <w:rsid w:val="00597888"/>
    <w:rsid w:val="005A1F6B"/>
    <w:rsid w:val="005A6A54"/>
    <w:rsid w:val="005B6219"/>
    <w:rsid w:val="005B7609"/>
    <w:rsid w:val="005C4AA6"/>
    <w:rsid w:val="005D73C6"/>
    <w:rsid w:val="005E0F6E"/>
    <w:rsid w:val="005E37F7"/>
    <w:rsid w:val="005F3EE0"/>
    <w:rsid w:val="00600E86"/>
    <w:rsid w:val="006133C5"/>
    <w:rsid w:val="006211F6"/>
    <w:rsid w:val="00624300"/>
    <w:rsid w:val="00625834"/>
    <w:rsid w:val="00633034"/>
    <w:rsid w:val="006348EF"/>
    <w:rsid w:val="006450BD"/>
    <w:rsid w:val="00671C6D"/>
    <w:rsid w:val="00672C0F"/>
    <w:rsid w:val="0067751F"/>
    <w:rsid w:val="00681A24"/>
    <w:rsid w:val="00682B6D"/>
    <w:rsid w:val="00683468"/>
    <w:rsid w:val="00684499"/>
    <w:rsid w:val="006844E9"/>
    <w:rsid w:val="0068570B"/>
    <w:rsid w:val="00691E24"/>
    <w:rsid w:val="006A3AE4"/>
    <w:rsid w:val="006B00EB"/>
    <w:rsid w:val="006B06DB"/>
    <w:rsid w:val="006B1A6B"/>
    <w:rsid w:val="006C3033"/>
    <w:rsid w:val="006C3C66"/>
    <w:rsid w:val="006F49AB"/>
    <w:rsid w:val="006F6BFC"/>
    <w:rsid w:val="00702C49"/>
    <w:rsid w:val="0070413A"/>
    <w:rsid w:val="00704D99"/>
    <w:rsid w:val="00706BF2"/>
    <w:rsid w:val="00716526"/>
    <w:rsid w:val="00741B1B"/>
    <w:rsid w:val="007429C8"/>
    <w:rsid w:val="0075438E"/>
    <w:rsid w:val="00765E91"/>
    <w:rsid w:val="00776E60"/>
    <w:rsid w:val="00783005"/>
    <w:rsid w:val="00790985"/>
    <w:rsid w:val="007922DD"/>
    <w:rsid w:val="0079560A"/>
    <w:rsid w:val="00795B44"/>
    <w:rsid w:val="007A2C9B"/>
    <w:rsid w:val="007A799F"/>
    <w:rsid w:val="007B3A59"/>
    <w:rsid w:val="007C2F4F"/>
    <w:rsid w:val="007C3960"/>
    <w:rsid w:val="007C3F7B"/>
    <w:rsid w:val="007E57E0"/>
    <w:rsid w:val="007F238B"/>
    <w:rsid w:val="008041C6"/>
    <w:rsid w:val="00807EC7"/>
    <w:rsid w:val="00811E36"/>
    <w:rsid w:val="0081358D"/>
    <w:rsid w:val="008139D0"/>
    <w:rsid w:val="008158EF"/>
    <w:rsid w:val="0082157F"/>
    <w:rsid w:val="00835443"/>
    <w:rsid w:val="00837906"/>
    <w:rsid w:val="008535AC"/>
    <w:rsid w:val="0085612B"/>
    <w:rsid w:val="0085620E"/>
    <w:rsid w:val="008613B3"/>
    <w:rsid w:val="00863E75"/>
    <w:rsid w:val="00871250"/>
    <w:rsid w:val="00872791"/>
    <w:rsid w:val="008730F0"/>
    <w:rsid w:val="00877732"/>
    <w:rsid w:val="0088698A"/>
    <w:rsid w:val="00893BAC"/>
    <w:rsid w:val="00896388"/>
    <w:rsid w:val="008A20F0"/>
    <w:rsid w:val="008A246A"/>
    <w:rsid w:val="008A2D34"/>
    <w:rsid w:val="008A365B"/>
    <w:rsid w:val="008B0131"/>
    <w:rsid w:val="008B071C"/>
    <w:rsid w:val="008B45A8"/>
    <w:rsid w:val="008C2542"/>
    <w:rsid w:val="008C41D2"/>
    <w:rsid w:val="008D080B"/>
    <w:rsid w:val="008E4345"/>
    <w:rsid w:val="009027FC"/>
    <w:rsid w:val="00904278"/>
    <w:rsid w:val="0090480E"/>
    <w:rsid w:val="0091080B"/>
    <w:rsid w:val="0092407F"/>
    <w:rsid w:val="00933F15"/>
    <w:rsid w:val="00936EA9"/>
    <w:rsid w:val="00941241"/>
    <w:rsid w:val="00960F1C"/>
    <w:rsid w:val="0097669C"/>
    <w:rsid w:val="00990698"/>
    <w:rsid w:val="00994CAE"/>
    <w:rsid w:val="009B2DF3"/>
    <w:rsid w:val="009B6107"/>
    <w:rsid w:val="009B7A06"/>
    <w:rsid w:val="009C584A"/>
    <w:rsid w:val="009D36C7"/>
    <w:rsid w:val="00A0037E"/>
    <w:rsid w:val="00A024A5"/>
    <w:rsid w:val="00A028B1"/>
    <w:rsid w:val="00A14253"/>
    <w:rsid w:val="00A14297"/>
    <w:rsid w:val="00A23E35"/>
    <w:rsid w:val="00A26AD8"/>
    <w:rsid w:val="00A33B00"/>
    <w:rsid w:val="00A33F08"/>
    <w:rsid w:val="00A34B38"/>
    <w:rsid w:val="00A36580"/>
    <w:rsid w:val="00A41517"/>
    <w:rsid w:val="00A42B5A"/>
    <w:rsid w:val="00A43566"/>
    <w:rsid w:val="00A45E28"/>
    <w:rsid w:val="00A537F5"/>
    <w:rsid w:val="00A563F1"/>
    <w:rsid w:val="00A56EBE"/>
    <w:rsid w:val="00A6498F"/>
    <w:rsid w:val="00A64B8F"/>
    <w:rsid w:val="00A73165"/>
    <w:rsid w:val="00A858AC"/>
    <w:rsid w:val="00A925FA"/>
    <w:rsid w:val="00AA3C0D"/>
    <w:rsid w:val="00AA3C8E"/>
    <w:rsid w:val="00AA78B3"/>
    <w:rsid w:val="00AB5518"/>
    <w:rsid w:val="00AC6B8F"/>
    <w:rsid w:val="00AD0229"/>
    <w:rsid w:val="00AD420D"/>
    <w:rsid w:val="00AD4599"/>
    <w:rsid w:val="00AE189E"/>
    <w:rsid w:val="00AE1C07"/>
    <w:rsid w:val="00AE25AC"/>
    <w:rsid w:val="00AE6923"/>
    <w:rsid w:val="00AF4112"/>
    <w:rsid w:val="00B01635"/>
    <w:rsid w:val="00B0323B"/>
    <w:rsid w:val="00B06103"/>
    <w:rsid w:val="00B0763D"/>
    <w:rsid w:val="00B11B42"/>
    <w:rsid w:val="00B14C59"/>
    <w:rsid w:val="00B155B1"/>
    <w:rsid w:val="00B21939"/>
    <w:rsid w:val="00B25ACA"/>
    <w:rsid w:val="00B2642C"/>
    <w:rsid w:val="00B311AC"/>
    <w:rsid w:val="00B43869"/>
    <w:rsid w:val="00B52F6A"/>
    <w:rsid w:val="00B55D45"/>
    <w:rsid w:val="00B5731C"/>
    <w:rsid w:val="00B62CCE"/>
    <w:rsid w:val="00B7187D"/>
    <w:rsid w:val="00B860EE"/>
    <w:rsid w:val="00B90EF7"/>
    <w:rsid w:val="00B932DF"/>
    <w:rsid w:val="00B93866"/>
    <w:rsid w:val="00B96825"/>
    <w:rsid w:val="00B973CF"/>
    <w:rsid w:val="00BA0020"/>
    <w:rsid w:val="00BB498C"/>
    <w:rsid w:val="00BB67E8"/>
    <w:rsid w:val="00BC2D04"/>
    <w:rsid w:val="00BC5950"/>
    <w:rsid w:val="00BD1A55"/>
    <w:rsid w:val="00BD31A0"/>
    <w:rsid w:val="00C04BC3"/>
    <w:rsid w:val="00C05BDC"/>
    <w:rsid w:val="00C13E4F"/>
    <w:rsid w:val="00C26913"/>
    <w:rsid w:val="00C31149"/>
    <w:rsid w:val="00C36AEC"/>
    <w:rsid w:val="00C3724A"/>
    <w:rsid w:val="00C37886"/>
    <w:rsid w:val="00C41B06"/>
    <w:rsid w:val="00C45D59"/>
    <w:rsid w:val="00C50D93"/>
    <w:rsid w:val="00C50EE5"/>
    <w:rsid w:val="00C54B65"/>
    <w:rsid w:val="00C57164"/>
    <w:rsid w:val="00C60209"/>
    <w:rsid w:val="00C62ACB"/>
    <w:rsid w:val="00C67341"/>
    <w:rsid w:val="00C74EF6"/>
    <w:rsid w:val="00C85E93"/>
    <w:rsid w:val="00C92B90"/>
    <w:rsid w:val="00C949CF"/>
    <w:rsid w:val="00C95EA8"/>
    <w:rsid w:val="00C95FEB"/>
    <w:rsid w:val="00CA709E"/>
    <w:rsid w:val="00CC290F"/>
    <w:rsid w:val="00CD2DF1"/>
    <w:rsid w:val="00CD3616"/>
    <w:rsid w:val="00CE2893"/>
    <w:rsid w:val="00CE5340"/>
    <w:rsid w:val="00CE6129"/>
    <w:rsid w:val="00CF2C92"/>
    <w:rsid w:val="00CF50BC"/>
    <w:rsid w:val="00D00577"/>
    <w:rsid w:val="00D02AEC"/>
    <w:rsid w:val="00D1489A"/>
    <w:rsid w:val="00D17FAB"/>
    <w:rsid w:val="00D23444"/>
    <w:rsid w:val="00D272E9"/>
    <w:rsid w:val="00D360B4"/>
    <w:rsid w:val="00D36322"/>
    <w:rsid w:val="00D373EF"/>
    <w:rsid w:val="00D45CFA"/>
    <w:rsid w:val="00D46D2D"/>
    <w:rsid w:val="00D5310F"/>
    <w:rsid w:val="00D66280"/>
    <w:rsid w:val="00D74D09"/>
    <w:rsid w:val="00D75778"/>
    <w:rsid w:val="00D76DC5"/>
    <w:rsid w:val="00D8036E"/>
    <w:rsid w:val="00D90F29"/>
    <w:rsid w:val="00D9334F"/>
    <w:rsid w:val="00DA0FB3"/>
    <w:rsid w:val="00DA2EDC"/>
    <w:rsid w:val="00DA5E4A"/>
    <w:rsid w:val="00DA646C"/>
    <w:rsid w:val="00DB2312"/>
    <w:rsid w:val="00DB4F79"/>
    <w:rsid w:val="00DB5092"/>
    <w:rsid w:val="00DC5793"/>
    <w:rsid w:val="00DC61AA"/>
    <w:rsid w:val="00DD4A5C"/>
    <w:rsid w:val="00DD6621"/>
    <w:rsid w:val="00DE20AE"/>
    <w:rsid w:val="00DE6E0B"/>
    <w:rsid w:val="00DF08FF"/>
    <w:rsid w:val="00DF32BC"/>
    <w:rsid w:val="00E100C7"/>
    <w:rsid w:val="00E12072"/>
    <w:rsid w:val="00E16DDF"/>
    <w:rsid w:val="00E4070F"/>
    <w:rsid w:val="00E41FDE"/>
    <w:rsid w:val="00E55E68"/>
    <w:rsid w:val="00E6092B"/>
    <w:rsid w:val="00E64E89"/>
    <w:rsid w:val="00E87A3C"/>
    <w:rsid w:val="00E96589"/>
    <w:rsid w:val="00E97140"/>
    <w:rsid w:val="00EA19B3"/>
    <w:rsid w:val="00EA29A1"/>
    <w:rsid w:val="00EA3B87"/>
    <w:rsid w:val="00EA4B15"/>
    <w:rsid w:val="00EA74FE"/>
    <w:rsid w:val="00EB0C77"/>
    <w:rsid w:val="00EB1433"/>
    <w:rsid w:val="00EB4507"/>
    <w:rsid w:val="00EC19EA"/>
    <w:rsid w:val="00EC56E7"/>
    <w:rsid w:val="00ED2213"/>
    <w:rsid w:val="00ED76B1"/>
    <w:rsid w:val="00EE5B4F"/>
    <w:rsid w:val="00EE64D7"/>
    <w:rsid w:val="00F00C10"/>
    <w:rsid w:val="00F01D30"/>
    <w:rsid w:val="00F03232"/>
    <w:rsid w:val="00F049F8"/>
    <w:rsid w:val="00F06B03"/>
    <w:rsid w:val="00F10C43"/>
    <w:rsid w:val="00F12B96"/>
    <w:rsid w:val="00F12C09"/>
    <w:rsid w:val="00F147AB"/>
    <w:rsid w:val="00F1614F"/>
    <w:rsid w:val="00F17A35"/>
    <w:rsid w:val="00F317AC"/>
    <w:rsid w:val="00F37E72"/>
    <w:rsid w:val="00F46DA5"/>
    <w:rsid w:val="00F478A1"/>
    <w:rsid w:val="00F50CB1"/>
    <w:rsid w:val="00F618C3"/>
    <w:rsid w:val="00F6356C"/>
    <w:rsid w:val="00F65614"/>
    <w:rsid w:val="00F704A3"/>
    <w:rsid w:val="00F736A8"/>
    <w:rsid w:val="00F73E6B"/>
    <w:rsid w:val="00F77BBF"/>
    <w:rsid w:val="00F80BCB"/>
    <w:rsid w:val="00F845F5"/>
    <w:rsid w:val="00F852FC"/>
    <w:rsid w:val="00F90C2A"/>
    <w:rsid w:val="00F91E31"/>
    <w:rsid w:val="00F9482B"/>
    <w:rsid w:val="00F97242"/>
    <w:rsid w:val="00FA0B9C"/>
    <w:rsid w:val="00FA428E"/>
    <w:rsid w:val="00FA4BC4"/>
    <w:rsid w:val="00FB59A6"/>
    <w:rsid w:val="00FC54A6"/>
    <w:rsid w:val="00FC7809"/>
    <w:rsid w:val="00FD4DBE"/>
    <w:rsid w:val="00FD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317AC"/>
    <w:pPr>
      <w:keepNext/>
      <w:numPr>
        <w:numId w:val="14"/>
      </w:numPr>
      <w:tabs>
        <w:tab w:val="clear" w:pos="1389"/>
        <w:tab w:val="left" w:pos="709"/>
      </w:tabs>
      <w:spacing w:before="120" w:after="60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17A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580E9B"/>
    <w:pPr>
      <w:tabs>
        <w:tab w:val="right" w:leader="dot" w:pos="9627"/>
      </w:tabs>
      <w:spacing w:line="360" w:lineRule="auto"/>
    </w:pPr>
  </w:style>
  <w:style w:type="paragraph" w:styleId="11">
    <w:name w:val="toc 1"/>
    <w:basedOn w:val="a0"/>
    <w:next w:val="a0"/>
    <w:autoRedefine/>
    <w:uiPriority w:val="39"/>
    <w:rsid w:val="00D272E9"/>
    <w:pPr>
      <w:tabs>
        <w:tab w:val="left" w:pos="480"/>
        <w:tab w:val="right" w:leader="dot" w:pos="9627"/>
      </w:tabs>
      <w:spacing w:line="360" w:lineRule="auto"/>
    </w:pPr>
  </w:style>
  <w:style w:type="paragraph" w:styleId="af4">
    <w:name w:val="Body Text Indent"/>
    <w:basedOn w:val="a0"/>
    <w:unhideWhenUsed/>
    <w:rsid w:val="009B7A06"/>
    <w:pPr>
      <w:spacing w:after="120"/>
      <w:ind w:left="283"/>
    </w:pPr>
  </w:style>
  <w:style w:type="paragraph" w:customStyle="1" w:styleId="af5">
    <w:name w:val="Чертежный"/>
    <w:rsid w:val="0012469C"/>
    <w:pPr>
      <w:jc w:val="both"/>
    </w:pPr>
    <w:rPr>
      <w:rFonts w:ascii="ISOCPEUR" w:hAnsi="ISOCPEUR"/>
      <w:i/>
      <w:sz w:val="28"/>
      <w:lang w:val="uk-UA"/>
    </w:rPr>
  </w:style>
  <w:style w:type="character" w:styleId="af6">
    <w:name w:val="Strong"/>
    <w:qFormat/>
    <w:rsid w:val="0012469C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1F79A7"/>
    <w:rPr>
      <w:szCs w:val="20"/>
    </w:rPr>
  </w:style>
  <w:style w:type="paragraph" w:styleId="af7">
    <w:name w:val="List Paragraph"/>
    <w:basedOn w:val="a0"/>
    <w:uiPriority w:val="34"/>
    <w:qFormat/>
    <w:rsid w:val="00FD4DBE"/>
    <w:pPr>
      <w:ind w:left="720"/>
      <w:contextualSpacing/>
    </w:pPr>
  </w:style>
  <w:style w:type="table" w:customStyle="1" w:styleId="12">
    <w:name w:val="Сетка таблицы1"/>
    <w:basedOn w:val="a2"/>
    <w:next w:val="af2"/>
    <w:uiPriority w:val="59"/>
    <w:rsid w:val="00102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f2"/>
    <w:uiPriority w:val="59"/>
    <w:rsid w:val="00633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317AC"/>
    <w:pPr>
      <w:keepNext/>
      <w:numPr>
        <w:numId w:val="14"/>
      </w:numPr>
      <w:tabs>
        <w:tab w:val="clear" w:pos="1389"/>
        <w:tab w:val="left" w:pos="709"/>
      </w:tabs>
      <w:spacing w:before="120" w:after="60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17A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580E9B"/>
    <w:pPr>
      <w:tabs>
        <w:tab w:val="right" w:leader="dot" w:pos="9627"/>
      </w:tabs>
      <w:spacing w:line="360" w:lineRule="auto"/>
    </w:pPr>
  </w:style>
  <w:style w:type="paragraph" w:styleId="11">
    <w:name w:val="toc 1"/>
    <w:basedOn w:val="a0"/>
    <w:next w:val="a0"/>
    <w:autoRedefine/>
    <w:uiPriority w:val="39"/>
    <w:rsid w:val="00D272E9"/>
    <w:pPr>
      <w:tabs>
        <w:tab w:val="left" w:pos="480"/>
        <w:tab w:val="right" w:leader="dot" w:pos="9627"/>
      </w:tabs>
      <w:spacing w:line="360" w:lineRule="auto"/>
    </w:pPr>
  </w:style>
  <w:style w:type="paragraph" w:styleId="af4">
    <w:name w:val="Body Text Indent"/>
    <w:basedOn w:val="a0"/>
    <w:unhideWhenUsed/>
    <w:rsid w:val="009B7A06"/>
    <w:pPr>
      <w:spacing w:after="120"/>
      <w:ind w:left="283"/>
    </w:pPr>
  </w:style>
  <w:style w:type="paragraph" w:customStyle="1" w:styleId="af5">
    <w:name w:val="Чертежный"/>
    <w:rsid w:val="0012469C"/>
    <w:pPr>
      <w:jc w:val="both"/>
    </w:pPr>
    <w:rPr>
      <w:rFonts w:ascii="ISOCPEUR" w:hAnsi="ISOCPEUR"/>
      <w:i/>
      <w:sz w:val="28"/>
      <w:lang w:val="uk-UA"/>
    </w:rPr>
  </w:style>
  <w:style w:type="character" w:styleId="af6">
    <w:name w:val="Strong"/>
    <w:qFormat/>
    <w:rsid w:val="0012469C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1F79A7"/>
    <w:rPr>
      <w:szCs w:val="20"/>
    </w:rPr>
  </w:style>
  <w:style w:type="paragraph" w:styleId="af7">
    <w:name w:val="List Paragraph"/>
    <w:basedOn w:val="a0"/>
    <w:uiPriority w:val="34"/>
    <w:qFormat/>
    <w:rsid w:val="00FD4DBE"/>
    <w:pPr>
      <w:ind w:left="720"/>
      <w:contextualSpacing/>
    </w:pPr>
  </w:style>
  <w:style w:type="table" w:customStyle="1" w:styleId="12">
    <w:name w:val="Сетка таблицы1"/>
    <w:basedOn w:val="a2"/>
    <w:next w:val="af2"/>
    <w:uiPriority w:val="59"/>
    <w:rsid w:val="00102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f2"/>
    <w:uiPriority w:val="59"/>
    <w:rsid w:val="00633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nfo@skar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24-2025%20&#1060;&#1086;&#1088;&#1084;&#1091;&#1083;&#1103;&#1088;&#1099;_&#1055;&#1072;&#1089;&#1087;&#1086;&#1088;&#1090;&#1072;\1%20&#1060;&#1086;&#1088;&#1084;&#1091;&#1083;&#1103;&#1088;&#1099;\&#1055;6-139%20_&#1043;&#1088;&#1091;&#1087;&#1087;&#1072;\&#1055;6-139_&#1093;&#1093;&#1052;\&#1055;6-139_3&#1052;\40_1758_&#1055;6-139-3&#1052;_1524029990846-0851_&#1055;&#1040;&#1054;%20&#1056;&#1072;&#1076;&#1080;&#1086;&#1092;&#1080;&#1079;&#1080;&#1082;&#1072;\&#1055;6-139_3&#1052;_1524029990846-085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919470382390071E-2"/>
          <c:y val="0.12204406970387993"/>
          <c:w val="0.89144647460420157"/>
          <c:h val="0.74865839773574117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'848'!$B$4:$B$25</c:f>
              <c:numCache>
                <c:formatCode>0.0</c:formatCode>
                <c:ptCount val="22"/>
                <c:pt idx="0">
                  <c:v>8.1999999999999993</c:v>
                </c:pt>
                <c:pt idx="1">
                  <c:v>8.3999999999999986</c:v>
                </c:pt>
                <c:pt idx="2">
                  <c:v>8.5999999999999979</c:v>
                </c:pt>
                <c:pt idx="3">
                  <c:v>8.7999999999999972</c:v>
                </c:pt>
                <c:pt idx="4">
                  <c:v>8.9999999999999964</c:v>
                </c:pt>
                <c:pt idx="5">
                  <c:v>9.1999999999999957</c:v>
                </c:pt>
                <c:pt idx="6">
                  <c:v>9.399999999999995</c:v>
                </c:pt>
                <c:pt idx="7">
                  <c:v>9.5999999999999943</c:v>
                </c:pt>
                <c:pt idx="8">
                  <c:v>9.7999999999999936</c:v>
                </c:pt>
                <c:pt idx="9">
                  <c:v>9.9999999999999929</c:v>
                </c:pt>
                <c:pt idx="10">
                  <c:v>10.199999999999992</c:v>
                </c:pt>
                <c:pt idx="11">
                  <c:v>10.399999999999991</c:v>
                </c:pt>
                <c:pt idx="12">
                  <c:v>10.599999999999991</c:v>
                </c:pt>
                <c:pt idx="13">
                  <c:v>10.79999999999999</c:v>
                </c:pt>
                <c:pt idx="14">
                  <c:v>10.999999999999989</c:v>
                </c:pt>
                <c:pt idx="15">
                  <c:v>11.199999999999989</c:v>
                </c:pt>
                <c:pt idx="16">
                  <c:v>11.399999999999988</c:v>
                </c:pt>
                <c:pt idx="17">
                  <c:v>11.599999999999987</c:v>
                </c:pt>
                <c:pt idx="18">
                  <c:v>11.799999999999986</c:v>
                </c:pt>
                <c:pt idx="19">
                  <c:v>11.999999999999986</c:v>
                </c:pt>
                <c:pt idx="20">
                  <c:v>12.199999999999985</c:v>
                </c:pt>
                <c:pt idx="21">
                  <c:v>12.399999999999984</c:v>
                </c:pt>
              </c:numCache>
            </c:numRef>
          </c:xVal>
          <c:yVal>
            <c:numRef>
              <c:f>'848'!$C$4:$C$25</c:f>
              <c:numCache>
                <c:formatCode>0.0</c:formatCode>
                <c:ptCount val="22"/>
                <c:pt idx="0">
                  <c:v>22.9</c:v>
                </c:pt>
                <c:pt idx="1">
                  <c:v>23</c:v>
                </c:pt>
                <c:pt idx="2">
                  <c:v>22.9</c:v>
                </c:pt>
                <c:pt idx="3">
                  <c:v>23</c:v>
                </c:pt>
                <c:pt idx="4">
                  <c:v>23.2</c:v>
                </c:pt>
                <c:pt idx="5">
                  <c:v>23.1</c:v>
                </c:pt>
                <c:pt idx="6">
                  <c:v>23.2</c:v>
                </c:pt>
                <c:pt idx="7">
                  <c:v>23.5</c:v>
                </c:pt>
                <c:pt idx="8">
                  <c:v>23.7</c:v>
                </c:pt>
                <c:pt idx="9">
                  <c:v>23.9</c:v>
                </c:pt>
                <c:pt idx="10">
                  <c:v>23.9</c:v>
                </c:pt>
                <c:pt idx="11">
                  <c:v>23.8</c:v>
                </c:pt>
                <c:pt idx="12" formatCode="General">
                  <c:v>24.1</c:v>
                </c:pt>
                <c:pt idx="13">
                  <c:v>24</c:v>
                </c:pt>
                <c:pt idx="14">
                  <c:v>24.2</c:v>
                </c:pt>
                <c:pt idx="15">
                  <c:v>24.4</c:v>
                </c:pt>
                <c:pt idx="16">
                  <c:v>24.4</c:v>
                </c:pt>
                <c:pt idx="17">
                  <c:v>24.4</c:v>
                </c:pt>
                <c:pt idx="18">
                  <c:v>24.5</c:v>
                </c:pt>
                <c:pt idx="19">
                  <c:v>24.9</c:v>
                </c:pt>
                <c:pt idx="20">
                  <c:v>24.9</c:v>
                </c:pt>
                <c:pt idx="21">
                  <c:v>25.1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23959296"/>
        <c:axId val="423959872"/>
      </c:scatterChart>
      <c:valAx>
        <c:axId val="423959296"/>
        <c:scaling>
          <c:orientation val="minMax"/>
          <c:max val="12.5"/>
          <c:min val="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1859268355580304"/>
              <c:y val="0.932635278931142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23959872"/>
        <c:crossesAt val="0"/>
        <c:crossBetween val="midCat"/>
        <c:majorUnit val="0.5"/>
        <c:minorUnit val="0.1"/>
      </c:valAx>
      <c:valAx>
        <c:axId val="423959872"/>
        <c:scaling>
          <c:orientation val="minMax"/>
          <c:max val="28"/>
          <c:min val="19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5410495837447E-3"/>
              <c:y val="8.014834428314503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23959296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2957</Words>
  <Characters>16858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19776</CharactersWithSpaces>
  <SharedDoc>false</SharedDoc>
  <HLinks>
    <vt:vector size="132" baseType="variant">
      <vt:variant>
        <vt:i4>7274591</vt:i4>
      </vt:variant>
      <vt:variant>
        <vt:i4>129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1572922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_Toc67490584</vt:lpwstr>
      </vt:variant>
      <vt:variant>
        <vt:i4>2031674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_Toc67490583</vt:lpwstr>
      </vt:variant>
      <vt:variant>
        <vt:i4>1966138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_Toc67490582</vt:lpwstr>
      </vt:variant>
      <vt:variant>
        <vt:i4>1900602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_Toc67490581</vt:lpwstr>
      </vt:variant>
      <vt:variant>
        <vt:i4>1835066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_Toc67490580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_Toc67490579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_Toc67490578</vt:lpwstr>
      </vt:variant>
      <vt:variant>
        <vt:i4>1769525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_Toc67490577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_Toc67490576</vt:lpwstr>
      </vt:variant>
      <vt:variant>
        <vt:i4>1638453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_Toc67490575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_Toc67490574</vt:lpwstr>
      </vt:variant>
      <vt:variant>
        <vt:i4>2031669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_Toc67490573</vt:lpwstr>
      </vt:variant>
      <vt:variant>
        <vt:i4>1966133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_Toc67490572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_Toc67490571</vt:lpwstr>
      </vt:variant>
      <vt:variant>
        <vt:i4>1835061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_Toc67490570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_Toc67490569</vt:lpwstr>
      </vt:variant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_Toc67490568</vt:lpwstr>
      </vt:variant>
      <vt:variant>
        <vt:i4>1769524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_Toc67490567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_Toc67490566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_Toc67490565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_Toc67490564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Пользователь</dc:creator>
  <cp:lastModifiedBy>USER</cp:lastModifiedBy>
  <cp:revision>10</cp:revision>
  <cp:lastPrinted>2025-05-16T07:16:00Z</cp:lastPrinted>
  <dcterms:created xsi:type="dcterms:W3CDTF">2025-05-13T10:46:00Z</dcterms:created>
  <dcterms:modified xsi:type="dcterms:W3CDTF">2025-05-16T07:28:00Z</dcterms:modified>
</cp:coreProperties>
</file>