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D51B2F">
        <w:rPr>
          <w:u w:val="single"/>
        </w:rPr>
        <w:t>150724688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F74B85" w:rsidRDefault="00F74B85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A863E14" wp14:editId="0B086C98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517" w:rsidRPr="001C1AEE" w:rsidRDefault="00884517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884517" w:rsidRPr="001C1AEE" w:rsidRDefault="00884517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884517" w:rsidRPr="001C1AEE" w:rsidRDefault="00884517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884517" w:rsidRPr="001C1AEE" w:rsidRDefault="00884517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5D3AC946" wp14:editId="33487C44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4A72C9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0E5490">
        <w:rPr>
          <w:sz w:val="24"/>
          <w:u w:val="single"/>
        </w:rPr>
        <w:t>03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D51B2F">
        <w:rPr>
          <w:sz w:val="24"/>
          <w:u w:val="single"/>
        </w:rPr>
        <w:t>150724688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870EF1" w:rsidRDefault="00870EF1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pacing w:val="22"/>
          <w:sz w:val="24"/>
        </w:rPr>
      </w:pP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lastRenderedPageBreak/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97A8A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</w:tbl>
    <w:p w:rsidR="00884517" w:rsidRPr="00884517" w:rsidRDefault="00884517" w:rsidP="00884517">
      <w:bookmarkStart w:id="11" w:name="_Toc160183055"/>
    </w:p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D51B2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150724688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673477" wp14:editId="765497C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51B2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150724688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0E5490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упаковщик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0E5490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Натаров Р.В.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D51B2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150724688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0E5490" w:rsidP="001A62B0">
            <w:pPr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ВрИО</w:t>
            </w:r>
            <w:proofErr w:type="spellEnd"/>
            <w:r>
              <w:rPr>
                <w:b/>
                <w:sz w:val="24"/>
              </w:rPr>
              <w:t xml:space="preserve"> заместителя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0E5490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Донская О.О.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E147F1" w:rsidP="00E147F1">
      <w:pPr>
        <w:ind w:left="360"/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32342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32342B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7F3965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5FECB" wp14:editId="4CCC8D15">
                <wp:simplePos x="0" y="0"/>
                <wp:positionH relativeFrom="column">
                  <wp:posOffset>2569210</wp:posOffset>
                </wp:positionH>
                <wp:positionV relativeFrom="paragraph">
                  <wp:posOffset>247650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D51B2F">
                              <w:rPr>
                                <w:color w:val="000000"/>
                                <w:sz w:val="24"/>
                              </w:rPr>
                              <w:t>150724688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2.3pt;margin-top:19.5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CR1hrh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D51B2F">
                        <w:rPr>
                          <w:color w:val="000000"/>
                          <w:sz w:val="24"/>
                        </w:rPr>
                        <w:t>150724688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 w:rsidR="008E518B">
        <w:rPr>
          <w:noProof/>
          <w:lang w:eastAsia="ru-RU"/>
        </w:rPr>
        <w:drawing>
          <wp:inline distT="0" distB="0" distL="0" distR="0" wp14:anchorId="329DD507" wp14:editId="53DDAAC6">
            <wp:extent cx="9509760" cy="5494020"/>
            <wp:effectExtent l="0" t="0" r="15240" b="114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8C63DA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16995" wp14:editId="71CC7189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4517" w:rsidRPr="00085395" w:rsidRDefault="00884517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 w:rsidR="00D51B2F">
                              <w:rPr>
                                <w:color w:val="000000"/>
                                <w:sz w:val="24"/>
                              </w:rPr>
                              <w:t>150724688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884517" w:rsidRPr="00085395" w:rsidRDefault="00884517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 w:rsidR="00D51B2F">
                        <w:rPr>
                          <w:color w:val="000000"/>
                          <w:sz w:val="24"/>
                        </w:rPr>
                        <w:t>150724688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  <w:r w:rsidR="008E518B">
        <w:rPr>
          <w:noProof/>
          <w:lang w:eastAsia="ru-RU"/>
        </w:rPr>
        <w:drawing>
          <wp:inline distT="0" distB="0" distL="0" distR="0" wp14:anchorId="79478433" wp14:editId="418454B5">
            <wp:extent cx="9319260" cy="5943600"/>
            <wp:effectExtent l="0" t="0" r="1524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D51B2F">
        <w:rPr>
          <w:color w:val="000000"/>
          <w:sz w:val="24"/>
        </w:rPr>
        <w:t>150724688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D06ADC">
      <w:pPr>
        <w:spacing w:after="120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9"/>
        <w:gridCol w:w="3120"/>
      </w:tblGrid>
      <w:tr w:rsidR="00DE0733" w:rsidRPr="0016590B" w:rsidTr="00290220">
        <w:tc>
          <w:tcPr>
            <w:tcW w:w="325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6590B" w:rsidRDefault="00DE0733" w:rsidP="000372BC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Частота, МГц</w:t>
            </w:r>
          </w:p>
        </w:tc>
        <w:tc>
          <w:tcPr>
            <w:tcW w:w="31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16590B" w:rsidRDefault="00DE0733" w:rsidP="000372BC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Коэффициент калибровки, дБ</w:t>
            </w:r>
            <w:r w:rsidR="000F0FCB" w:rsidRPr="0016590B">
              <w:rPr>
                <w:sz w:val="24"/>
              </w:rPr>
              <w:t>/м</w:t>
            </w:r>
          </w:p>
        </w:tc>
      </w:tr>
      <w:tr w:rsidR="00290220" w:rsidRPr="0016590B" w:rsidTr="00290220">
        <w:tc>
          <w:tcPr>
            <w:tcW w:w="6379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16590B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6590B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8E518B" w:rsidRPr="0016590B" w:rsidTr="00011078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97,1</w:t>
            </w:r>
            <w:bookmarkStart w:id="55" w:name="_GoBack"/>
            <w:bookmarkEnd w:id="55"/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0,15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94,0</w:t>
            </w:r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0,75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92,9</w:t>
            </w:r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3,0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82,0</w:t>
            </w:r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6,0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81,4</w:t>
            </w:r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9,0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75,1</w:t>
            </w:r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15,0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70,8</w:t>
            </w:r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61,5</w:t>
            </w:r>
          </w:p>
        </w:tc>
      </w:tr>
      <w:tr w:rsidR="008E518B" w:rsidRPr="0016590B" w:rsidTr="00011078">
        <w:tc>
          <w:tcPr>
            <w:tcW w:w="3259" w:type="dxa"/>
            <w:shd w:val="clear" w:color="auto" w:fill="auto"/>
            <w:vAlign w:val="center"/>
          </w:tcPr>
          <w:p w:rsidR="008E518B" w:rsidRPr="0016590B" w:rsidRDefault="008E518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8E518B" w:rsidRPr="0016590B" w:rsidRDefault="008E518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48,6</w:t>
            </w:r>
          </w:p>
        </w:tc>
      </w:tr>
      <w:tr w:rsidR="00290220" w:rsidRPr="0016590B" w:rsidTr="00D0721F">
        <w:tc>
          <w:tcPr>
            <w:tcW w:w="63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16590B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16590B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16590B" w:rsidRPr="0016590B" w:rsidTr="006362D2">
        <w:tc>
          <w:tcPr>
            <w:tcW w:w="32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0,009</w:t>
            </w:r>
          </w:p>
        </w:tc>
        <w:tc>
          <w:tcPr>
            <w:tcW w:w="31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93,4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0,01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94,2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0,02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88,3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0,05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80,5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0,1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74,5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0,2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68,5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0,5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60,3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1,0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54,5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2,0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48,2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5,0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44,9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10,0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47,6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20,0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50,2</w:t>
            </w:r>
          </w:p>
        </w:tc>
      </w:tr>
      <w:tr w:rsidR="0016590B" w:rsidRPr="0016590B" w:rsidTr="006362D2">
        <w:tc>
          <w:tcPr>
            <w:tcW w:w="3259" w:type="dxa"/>
            <w:shd w:val="clear" w:color="auto" w:fill="auto"/>
            <w:vAlign w:val="center"/>
          </w:tcPr>
          <w:p w:rsidR="0016590B" w:rsidRPr="0016590B" w:rsidRDefault="0016590B">
            <w:pPr>
              <w:jc w:val="center"/>
              <w:rPr>
                <w:color w:val="000000"/>
                <w:sz w:val="24"/>
              </w:rPr>
            </w:pPr>
            <w:r w:rsidRPr="0016590B">
              <w:rPr>
                <w:color w:val="000000"/>
                <w:sz w:val="24"/>
              </w:rPr>
              <w:t>30,0</w:t>
            </w:r>
          </w:p>
        </w:tc>
        <w:tc>
          <w:tcPr>
            <w:tcW w:w="3120" w:type="dxa"/>
            <w:shd w:val="clear" w:color="auto" w:fill="auto"/>
            <w:vAlign w:val="bottom"/>
          </w:tcPr>
          <w:p w:rsidR="0016590B" w:rsidRPr="0016590B" w:rsidRDefault="0016590B">
            <w:pPr>
              <w:jc w:val="center"/>
              <w:rPr>
                <w:sz w:val="24"/>
              </w:rPr>
            </w:pPr>
            <w:r w:rsidRPr="0016590B">
              <w:rPr>
                <w:sz w:val="24"/>
              </w:rPr>
              <w:t>50,5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0E5490" w:rsidP="000E5490">
            <w:pPr>
              <w:jc w:val="both"/>
              <w:rPr>
                <w:b/>
                <w:spacing w:val="-4"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ВрИО</w:t>
            </w:r>
            <w:proofErr w:type="spellEnd"/>
            <w:r>
              <w:rPr>
                <w:b/>
                <w:sz w:val="20"/>
                <w:szCs w:val="20"/>
              </w:rPr>
              <w:t xml:space="preserve"> заместителя</w:t>
            </w:r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0E5490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Донская О.О.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72C9" w:rsidRDefault="004A72C9" w:rsidP="008050A7">
      <w:r>
        <w:separator/>
      </w:r>
    </w:p>
  </w:endnote>
  <w:endnote w:type="continuationSeparator" w:id="0">
    <w:p w:rsidR="004A72C9" w:rsidRDefault="004A72C9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517" w:rsidRDefault="00884517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16590B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72C9" w:rsidRDefault="004A72C9" w:rsidP="008050A7">
      <w:r>
        <w:separator/>
      </w:r>
    </w:p>
  </w:footnote>
  <w:footnote w:type="continuationSeparator" w:id="0">
    <w:p w:rsidR="004A72C9" w:rsidRDefault="004A72C9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17_&#1055;6-319&#1052;_150724688_695_&#1054;&#1054;&#1054;%20&#1053;&#1086;&#1074;&#1086;\&#1055;6-319&#1052;_150724688_69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17_&#1055;6-319&#1052;_150724688_695_&#1054;&#1054;&#1054;%20&#1053;&#1086;&#1074;&#1086;\&#1055;6-319&#1052;_150724688_6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'688'!$B$6:$B$14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'688'!$C$6:$C$14</c:f>
              <c:numCache>
                <c:formatCode>0.0</c:formatCode>
                <c:ptCount val="9"/>
                <c:pt idx="0">
                  <c:v>97.1</c:v>
                </c:pt>
                <c:pt idx="1">
                  <c:v>94</c:v>
                </c:pt>
                <c:pt idx="2">
                  <c:v>92.9</c:v>
                </c:pt>
                <c:pt idx="3">
                  <c:v>82</c:v>
                </c:pt>
                <c:pt idx="4">
                  <c:v>81.400000000000006</c:v>
                </c:pt>
                <c:pt idx="5">
                  <c:v>75.099999999999994</c:v>
                </c:pt>
                <c:pt idx="6">
                  <c:v>70.8</c:v>
                </c:pt>
                <c:pt idx="7">
                  <c:v>61.5</c:v>
                </c:pt>
                <c:pt idx="8">
                  <c:v>48.6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29792"/>
        <c:axId val="46330368"/>
      </c:scatterChart>
      <c:valAx>
        <c:axId val="4632979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330368"/>
        <c:crossesAt val="0"/>
        <c:crossBetween val="midCat"/>
        <c:majorUnit val="2"/>
        <c:minorUnit val="0.25"/>
      </c:valAx>
      <c:valAx>
        <c:axId val="46330368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32979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'688'!$B$30:$B$42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'688'!$C$30:$C$42</c:f>
              <c:numCache>
                <c:formatCode>0.0</c:formatCode>
                <c:ptCount val="13"/>
                <c:pt idx="0">
                  <c:v>63.4</c:v>
                </c:pt>
                <c:pt idx="1">
                  <c:v>94.2</c:v>
                </c:pt>
                <c:pt idx="2">
                  <c:v>88.3</c:v>
                </c:pt>
                <c:pt idx="3">
                  <c:v>80.5</c:v>
                </c:pt>
                <c:pt idx="4">
                  <c:v>74.5</c:v>
                </c:pt>
                <c:pt idx="5">
                  <c:v>68.5</c:v>
                </c:pt>
                <c:pt idx="6">
                  <c:v>60.3</c:v>
                </c:pt>
                <c:pt idx="7">
                  <c:v>54.5</c:v>
                </c:pt>
                <c:pt idx="8">
                  <c:v>48.2</c:v>
                </c:pt>
                <c:pt idx="9">
                  <c:v>44.9</c:v>
                </c:pt>
                <c:pt idx="10">
                  <c:v>47.6</c:v>
                </c:pt>
                <c:pt idx="11">
                  <c:v>50.2</c:v>
                </c:pt>
                <c:pt idx="12">
                  <c:v>50.5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6332672"/>
        <c:axId val="46333248"/>
      </c:scatterChart>
      <c:valAx>
        <c:axId val="46332672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333248"/>
        <c:crossesAt val="20"/>
        <c:crossBetween val="midCat"/>
        <c:majorUnit val="2"/>
        <c:minorUnit val="0.25"/>
      </c:valAx>
      <c:valAx>
        <c:axId val="46333248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46332672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C987D-1F2C-4F11-8AC4-9FF75AF68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35</Pages>
  <Words>3763</Words>
  <Characters>21453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25166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42</cp:revision>
  <cp:lastPrinted>2024-03-01T11:21:00Z</cp:lastPrinted>
  <dcterms:created xsi:type="dcterms:W3CDTF">2023-06-06T13:17:00Z</dcterms:created>
  <dcterms:modified xsi:type="dcterms:W3CDTF">2024-10-14T06:37:00Z</dcterms:modified>
</cp:coreProperties>
</file>