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03943">
        <w:rPr>
          <w:b/>
          <w:sz w:val="32"/>
          <w:szCs w:val="32"/>
        </w:rPr>
        <w:t>150724672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A0" w:rsidRDefault="001756A0" w:rsidP="00B5035E">
      <w:pPr>
        <w:rPr>
          <w:sz w:val="28"/>
          <w:szCs w:val="28"/>
        </w:rPr>
      </w:pPr>
      <w:bookmarkStart w:id="1" w:name="_GoBack"/>
      <w:bookmarkEnd w:id="1"/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67545" wp14:editId="061DC025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610A75" wp14:editId="2BDAFB21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="00150DEB" w:rsidRPr="00FD7673">
          <w:rPr>
            <w:rStyle w:val="af3"/>
            <w:noProof/>
          </w:rPr>
          <w:t>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ОСНОВНЫЕ СВЕДЕНИЯ ОБ ИЗДЕЛИИ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="00150DEB" w:rsidRPr="00FD7673">
          <w:rPr>
            <w:rStyle w:val="af3"/>
            <w:noProof/>
          </w:rPr>
          <w:t>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МЕТРОЛОГИЧЕСКИЕ И ТЕХНИЧЕСКИЕ ХАРАКТЕРИСТИКИ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="00150DEB" w:rsidRPr="00FD7673">
          <w:rPr>
            <w:rStyle w:val="af3"/>
            <w:noProof/>
          </w:rPr>
          <w:t>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ИНДИВИДУАЛЬНЫЕ ОСОБЕННОСТИ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="00150DEB" w:rsidRPr="00FD7673">
          <w:rPr>
            <w:rStyle w:val="af3"/>
            <w:noProof/>
          </w:rPr>
          <w:t>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КОМПЛЕКТНОСТЬ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="00150DEB" w:rsidRPr="00FD7673">
          <w:rPr>
            <w:rStyle w:val="af3"/>
            <w:noProof/>
          </w:rPr>
          <w:t>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РЕСУРСЫ, СРОКИ СЛУЖБЫ И ХРАНЕНИЯ. ГАРАНТИИ ИЗГОТОВИТЕЛЯ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="00150DEB" w:rsidRPr="00FD7673">
          <w:rPr>
            <w:rStyle w:val="af3"/>
            <w:noProof/>
          </w:rPr>
          <w:t>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КОНСЕРВАЦИЯ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="00150DEB" w:rsidRPr="00FD7673">
          <w:rPr>
            <w:rStyle w:val="af3"/>
            <w:noProof/>
          </w:rPr>
          <w:t>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ОБ УПАКОВЫВАНИИ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="00150DEB" w:rsidRPr="00FD7673">
          <w:rPr>
            <w:rStyle w:val="af3"/>
            <w:noProof/>
          </w:rPr>
          <w:t>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 ПРИЕМКЕ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="00150DEB" w:rsidRPr="00FD7673">
          <w:rPr>
            <w:rStyle w:val="af3"/>
            <w:noProof/>
          </w:rPr>
          <w:t>10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ДВИЖЕНИЕ ИЗДЕЛИЯ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="00150DEB" w:rsidRPr="00FD7673">
          <w:rPr>
            <w:rStyle w:val="af3"/>
            <w:noProof/>
          </w:rPr>
          <w:t>11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="00150DEB" w:rsidRPr="00FD7673">
          <w:rPr>
            <w:rStyle w:val="af3"/>
            <w:noProof/>
          </w:rPr>
          <w:t>12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ТЕХНИЧЕСКОГО ОБСЛУЖИВАНИЯ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="00150DEB" w:rsidRPr="00FD7673">
          <w:rPr>
            <w:rStyle w:val="af3"/>
            <w:noProof/>
          </w:rPr>
          <w:t>13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ПО БЮЛЛЕТЕНЯМ И УКАЗАНИЯМ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="00150DEB" w:rsidRPr="00FD7673">
          <w:rPr>
            <w:rStyle w:val="af3"/>
            <w:noProof/>
          </w:rPr>
          <w:t>14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РАБОТЫ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="00150DEB" w:rsidRPr="00FD7673">
          <w:rPr>
            <w:rStyle w:val="af3"/>
            <w:noProof/>
          </w:rPr>
          <w:t>15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="00150DEB" w:rsidRPr="00FD7673">
          <w:rPr>
            <w:rStyle w:val="af3"/>
            <w:noProof/>
          </w:rPr>
          <w:t>16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 ХРАНЕНИИ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="00150DEB" w:rsidRPr="00FD7673">
          <w:rPr>
            <w:rStyle w:val="af3"/>
            <w:noProof/>
          </w:rPr>
          <w:t>17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РЕМОНТ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="00150DEB" w:rsidRPr="00FD7673">
          <w:rPr>
            <w:rStyle w:val="af3"/>
            <w:noProof/>
          </w:rPr>
          <w:t>18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ОСОБЫЕ ОТМЕТКИ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="00150DEB" w:rsidRPr="00FD7673">
          <w:rPr>
            <w:rStyle w:val="af3"/>
            <w:noProof/>
          </w:rPr>
          <w:t>19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ОБ УТИЛИЗАЦИИ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="00150DEB" w:rsidRPr="00FD7673">
          <w:rPr>
            <w:rStyle w:val="af3"/>
            <w:noProof/>
          </w:rPr>
          <w:t>20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КОНТРОЛЬ СОСТОЯНИЯ ИЗДЕЛИЯ И ВЕДЕНИЯ ФОРМУЛЯРА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="00150DEB" w:rsidRPr="00FD7673">
          <w:rPr>
            <w:rStyle w:val="af3"/>
            <w:noProof/>
          </w:rPr>
          <w:t>ПРИЛОЖЕНИЕ 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8F30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="00150DEB" w:rsidRPr="00FD7673">
          <w:rPr>
            <w:rStyle w:val="af3"/>
            <w:noProof/>
          </w:rPr>
          <w:t>ПРИЛОЖЕНИЕ Б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32</w:t>
        </w:r>
        <w:r w:rsidR="00150DEB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87FD3" w:rsidRDefault="00E87FD3">
      <w:r>
        <w:br w:type="page"/>
      </w:r>
    </w:p>
    <w:p w:rsidR="004F124D" w:rsidRPr="009E162D" w:rsidRDefault="004F124D" w:rsidP="006E5396">
      <w:pPr>
        <w:pStyle w:val="1"/>
      </w:pPr>
      <w:bookmarkStart w:id="2" w:name="_Toc173832433"/>
      <w:r w:rsidRPr="009E162D">
        <w:lastRenderedPageBreak/>
        <w:t>ОБЩИЕ УКАЗАНИЯ</w:t>
      </w:r>
      <w:bookmarkEnd w:id="2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3" w:name="_Toc173832434"/>
      <w:r w:rsidRPr="009E162D">
        <w:t>ОСНОВНЫЕ СВЕДЕНИЯ ОБ ИЗДЕЛИИ</w:t>
      </w:r>
      <w:bookmarkEnd w:id="3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703943">
        <w:rPr>
          <w:u w:val="single"/>
        </w:rPr>
        <w:t>20 августа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03943">
        <w:rPr>
          <w:u w:val="single"/>
        </w:rPr>
        <w:t>150724672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4" w:name="_Toc173744114"/>
      <w:bookmarkStart w:id="5" w:name="_Toc173746544"/>
      <w:bookmarkStart w:id="6" w:name="_Toc173831627"/>
      <w:bookmarkStart w:id="7" w:name="_Toc173832435"/>
      <w:r>
        <w:t>МЕТРОЛОГИЧЕСКИЕ И ТЕХНИЧЕСКИЕ ХАРАКТЕРИСТИКИ</w:t>
      </w:r>
      <w:bookmarkEnd w:id="4"/>
      <w:bookmarkEnd w:id="5"/>
      <w:bookmarkEnd w:id="6"/>
      <w:bookmarkEnd w:id="7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4A574E" w:rsidRPr="004018C5" w:rsidTr="004018C5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09315C">
            <w:pPr>
              <w:tabs>
                <w:tab w:val="left" w:pos="1180"/>
              </w:tabs>
              <w:jc w:val="center"/>
            </w:pPr>
            <w:r w:rsidRPr="004018C5">
              <w:t>Данные</w:t>
            </w:r>
            <w:r w:rsidR="0009315C" w:rsidRPr="004018C5">
              <w:t xml:space="preserve"> </w:t>
            </w:r>
            <w:r w:rsidRPr="004018C5">
              <w:t>по ТУ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</w:pPr>
            <w:r w:rsidRPr="004018C5"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1613A6">
            <w:pPr>
              <w:tabs>
                <w:tab w:val="left" w:pos="1180"/>
              </w:tabs>
              <w:jc w:val="center"/>
            </w:pPr>
            <w:r w:rsidRPr="004018C5">
              <w:t>от 0,</w:t>
            </w:r>
            <w:r w:rsidR="001613A6" w:rsidRPr="004018C5">
              <w:t>1</w:t>
            </w:r>
            <w:r w:rsidRPr="004018C5">
              <w:t xml:space="preserve"> до </w:t>
            </w:r>
            <w:r w:rsidR="00B5035E" w:rsidRPr="004018C5">
              <w:t>6</w:t>
            </w:r>
            <w:r w:rsidRPr="004018C5">
              <w:t>,0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9A3E74" w:rsidP="009A3E74">
            <w:pPr>
              <w:tabs>
                <w:tab w:val="left" w:pos="1180"/>
              </w:tabs>
            </w:pPr>
            <w:r w:rsidRPr="004018C5">
              <w:t>Коэффициент калибровки (КК) в диапазоне рабочих частот, д</w:t>
            </w:r>
            <w:proofErr w:type="gramStart"/>
            <w:r w:rsidRPr="004018C5">
              <w:t>Б(</w:t>
            </w:r>
            <w:proofErr w:type="gramEnd"/>
            <w:r w:rsidRPr="004018C5">
              <w:t>м-</w:t>
            </w:r>
            <w:r w:rsidRPr="004018C5">
              <w:rPr>
                <w:vertAlign w:val="superscript"/>
              </w:rPr>
              <w:t>1</w:t>
            </w:r>
            <w:r w:rsidRPr="004018C5">
              <w:t xml:space="preserve">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от 15 до 45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4018C5">
            <w:pPr>
              <w:tabs>
                <w:tab w:val="left" w:pos="1180"/>
              </w:tabs>
            </w:pPr>
            <w:r w:rsidRPr="004018C5">
              <w:t xml:space="preserve">Пределы допускаемой погрешности измерений коэффициента </w:t>
            </w:r>
            <w:r w:rsidR="004018C5">
              <w:t>калибровки</w:t>
            </w:r>
            <w:r w:rsidRPr="004018C5"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± 2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B5035E">
            <w:pPr>
              <w:jc w:val="both"/>
            </w:pPr>
            <w:r w:rsidRPr="004018C5"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jc w:val="center"/>
            </w:pPr>
            <w:r w:rsidRPr="004018C5"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7D54CD" w:rsidRPr="004018C5" w:rsidTr="004018C5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Pr="004018C5" w:rsidRDefault="007D54CD" w:rsidP="00304F13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Pr="004018C5" w:rsidRDefault="007D54CD" w:rsidP="00304F13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AC2002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AC2002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C5295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04F13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04F13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04F13">
            <w:pPr>
              <w:jc w:val="center"/>
            </w:pPr>
            <w:r w:rsidRPr="004018C5">
              <w:t>50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579E8">
            <w:pPr>
              <w:tabs>
                <w:tab w:val="left" w:pos="1180"/>
              </w:tabs>
            </w:pPr>
            <w:r w:rsidRPr="004018C5">
              <w:t xml:space="preserve">Мощность на входе, </w:t>
            </w:r>
            <w:proofErr w:type="gramStart"/>
            <w:r w:rsidRPr="004018C5">
              <w:t>Вт</w:t>
            </w:r>
            <w:proofErr w:type="gramEnd"/>
            <w:r w:rsidRPr="004018C5">
              <w:t>, не более: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579E8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304F13">
            <w:pPr>
              <w:autoSpaceDE w:val="0"/>
              <w:autoSpaceDN w:val="0"/>
              <w:adjustRightInd w:val="0"/>
            </w:pPr>
            <w:r w:rsidRPr="004018C5">
              <w:t xml:space="preserve">Габаритные размеры, </w:t>
            </w:r>
            <w:proofErr w:type="gramStart"/>
            <w:r w:rsidRPr="004018C5">
              <w:t>мм</w:t>
            </w:r>
            <w:proofErr w:type="gramEnd"/>
            <w:r w:rsidRPr="004018C5">
              <w:t>, не более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304F13">
            <w:pPr>
              <w:jc w:val="center"/>
            </w:pPr>
            <w:r w:rsidRPr="004018C5">
              <w:rPr>
                <w:spacing w:val="4"/>
              </w:rPr>
              <w:t>456×303×Ø80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304F13">
            <w:pPr>
              <w:tabs>
                <w:tab w:val="left" w:pos="1180"/>
              </w:tabs>
            </w:pPr>
            <w:r w:rsidRPr="004018C5">
              <w:t xml:space="preserve">Масса антенны, </w:t>
            </w:r>
            <w:proofErr w:type="gramStart"/>
            <w:r w:rsidRPr="004018C5">
              <w:t>кг</w:t>
            </w:r>
            <w:proofErr w:type="gramEnd"/>
            <w:r w:rsidRPr="004018C5">
              <w:t>, не более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304F13">
            <w:pPr>
              <w:tabs>
                <w:tab w:val="left" w:pos="1180"/>
              </w:tabs>
              <w:jc w:val="center"/>
            </w:pPr>
            <w:r w:rsidRPr="004018C5">
              <w:t>0,8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4018C5" w:rsidRPr="004018C5" w:rsidRDefault="004018C5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4018C5" w:rsidRPr="004018C5" w:rsidRDefault="004018C5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</w:p>
          <w:p w:rsidR="004018C5" w:rsidRPr="004018C5" w:rsidRDefault="004018C5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4018C5">
              <w:t xml:space="preserve">атмосферное давление, мм рт. </w:t>
            </w:r>
            <w:proofErr w:type="spellStart"/>
            <w:proofErr w:type="gramStart"/>
            <w:r w:rsidRPr="004018C5">
              <w:t>ст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98 %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574A36" wp14:editId="61C6D0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4385D5" wp14:editId="707210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67D95" wp14:editId="253CBA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C3BB1" wp14:editId="0CEAB9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C4FC6" wp14:editId="701D28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F4BB1" wp14:editId="5F2790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Pr="009E162D" w:rsidRDefault="004F124D" w:rsidP="00B5035E">
      <w:pPr>
        <w:pStyle w:val="1"/>
      </w:pPr>
      <w:bookmarkStart w:id="8" w:name="_Toc173832436"/>
      <w:r w:rsidRPr="009E162D">
        <w:lastRenderedPageBreak/>
        <w:t>ИНДИВИДУАЛЬНЫЕ ОСОБЕННОСТИ ИЗДЕЛИЯ</w:t>
      </w:r>
      <w:bookmarkEnd w:id="8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9" w:name="_Toc173832437"/>
      <w:r w:rsidRPr="009E162D">
        <w:t>КОМПЛЕКТНОСТЬ</w:t>
      </w:r>
      <w:bookmarkEnd w:id="9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703943" w:rsidP="00B5035E">
            <w:pPr>
              <w:jc w:val="center"/>
            </w:pPr>
            <w:r>
              <w:t>150724672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Default="00560F8D" w:rsidP="00E87FD3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E87FD3" w:rsidRPr="00E87FD3" w:rsidRDefault="00E87FD3" w:rsidP="00E87FD3">
      <w:pPr>
        <w:spacing w:before="60" w:after="60"/>
        <w:ind w:firstLine="709"/>
        <w:jc w:val="both"/>
        <w:rPr>
          <w:b/>
          <w:i/>
        </w:rPr>
      </w:pPr>
      <w:r w:rsidRPr="00E87FD3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E87FD3">
        <w:rPr>
          <w:b/>
          <w:i/>
        </w:rPr>
        <w:t>.</w:t>
      </w:r>
    </w:p>
    <w:p w:rsidR="005C4FFB" w:rsidRPr="00B00871" w:rsidRDefault="005C4FFB" w:rsidP="00E87FD3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E87FD3" w:rsidRDefault="00E87FD3">
      <w:r>
        <w:br w:type="page"/>
      </w:r>
    </w:p>
    <w:p w:rsidR="004F124D" w:rsidRPr="009E162D" w:rsidRDefault="004F124D" w:rsidP="00B5035E">
      <w:pPr>
        <w:pStyle w:val="1"/>
      </w:pPr>
      <w:bookmarkStart w:id="10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10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E83E4" wp14:editId="1B66A41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11" w:name="_Toc173832439"/>
      <w:r w:rsidRPr="009E162D">
        <w:lastRenderedPageBreak/>
        <w:t>КОНСЕРВАЦИЯ</w:t>
      </w:r>
      <w:bookmarkEnd w:id="11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A52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2" w:name="_Toc173832440"/>
      <w:r w:rsidRPr="009E162D">
        <w:lastRenderedPageBreak/>
        <w:t>СВИДЕТЕЛЬСТВО ОБ УПАКОВЫВАНИИ</w:t>
      </w:r>
      <w:bookmarkEnd w:id="12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12"/>
        <w:gridCol w:w="409"/>
        <w:gridCol w:w="2759"/>
        <w:gridCol w:w="476"/>
        <w:gridCol w:w="346"/>
        <w:gridCol w:w="2759"/>
      </w:tblGrid>
      <w:tr w:rsidR="009F352B" w:rsidRPr="009F352B" w:rsidTr="002A523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03943">
              <w:rPr>
                <w:rFonts w:ascii="Times New Roman" w:hAnsi="Times New Roman"/>
                <w:spacing w:val="-4"/>
              </w:rPr>
              <w:t>150724672</w:t>
            </w: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A523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3" w:name="_Toc173832441"/>
      <w:r w:rsidRPr="009E162D">
        <w:lastRenderedPageBreak/>
        <w:t>СВИДЕТЕЛЬСТВО О ПРИЕМКЕ</w:t>
      </w:r>
      <w:bookmarkEnd w:id="13"/>
    </w:p>
    <w:p w:rsidR="004F124D" w:rsidRDefault="004F124D" w:rsidP="00B5035E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2A523E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03943">
              <w:rPr>
                <w:rFonts w:ascii="Times New Roman" w:hAnsi="Times New Roman"/>
                <w:spacing w:val="-4"/>
              </w:rPr>
              <w:t>150724672</w:t>
            </w:r>
          </w:p>
        </w:tc>
      </w:tr>
      <w:tr w:rsidR="009F352B" w:rsidRPr="009F352B" w:rsidTr="002A523E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756A0" w:rsidRPr="00AE4970" w:rsidTr="002A523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8AD18" wp14:editId="488542A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83A7A" w:rsidRPr="001756A0" w:rsidTr="002A523E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E87FD3" w:rsidRDefault="00E87FD3">
      <w:r>
        <w:br w:type="page"/>
      </w:r>
    </w:p>
    <w:p w:rsidR="004F124D" w:rsidRPr="009E162D" w:rsidRDefault="004E6922" w:rsidP="00B5035E">
      <w:pPr>
        <w:pStyle w:val="1"/>
      </w:pPr>
      <w:bookmarkStart w:id="14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A523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A523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5" w:name="_Toc173832443"/>
      <w:r w:rsidRPr="009E162D">
        <w:lastRenderedPageBreak/>
        <w:t>УЧЕТ РАБОТЫ ИЗДЕЛИЯ</w:t>
      </w:r>
      <w:bookmarkEnd w:id="15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6"/>
        <w:gridCol w:w="996"/>
        <w:gridCol w:w="996"/>
        <w:gridCol w:w="1706"/>
        <w:gridCol w:w="1279"/>
        <w:gridCol w:w="996"/>
        <w:gridCol w:w="854"/>
        <w:gridCol w:w="1423"/>
      </w:tblGrid>
      <w:tr w:rsidR="004F124D" w:rsidTr="002A523E">
        <w:trPr>
          <w:tblHeader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A523E">
        <w:trPr>
          <w:trHeight w:val="1217"/>
          <w:tblHeader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2A523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6" w:name="_Toc173832444"/>
      <w:r w:rsidRPr="009E162D">
        <w:lastRenderedPageBreak/>
        <w:t>УЧЕТ ТЕХНИЧЕСКОГО ОБСЛУЖИВАНИЯ</w:t>
      </w:r>
      <w:bookmarkEnd w:id="16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A523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A523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2A523E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7" w:name="_Toc173832445"/>
      <w:r w:rsidRPr="009E162D">
        <w:lastRenderedPageBreak/>
        <w:t>УЧЕТ РАБОТЫ ПО БЮЛЛЕТЕНЯМ И УКАЗАНИЯМ</w:t>
      </w:r>
      <w:bookmarkEnd w:id="17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A523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8" w:name="_Toc173832446"/>
      <w:r w:rsidRPr="009E162D">
        <w:lastRenderedPageBreak/>
        <w:t>РАБОТЫ ПРИ ЭКСПЛУАТАЦИИ</w:t>
      </w:r>
      <w:bookmarkEnd w:id="18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A523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9" w:name="_Toc118895874"/>
      <w:bookmarkStart w:id="20" w:name="_Toc118971173"/>
      <w:bookmarkStart w:id="21" w:name="_Toc118979808"/>
      <w:bookmarkStart w:id="22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035"/>
        <w:gridCol w:w="1165"/>
        <w:gridCol w:w="1367"/>
        <w:gridCol w:w="1236"/>
        <w:gridCol w:w="1058"/>
        <w:gridCol w:w="1018"/>
        <w:gridCol w:w="1024"/>
        <w:gridCol w:w="1020"/>
      </w:tblGrid>
      <w:tr w:rsidR="00B335FB" w:rsidRPr="00B335FB" w:rsidTr="002A523E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2A523E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2A523E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 w:rsidR="00AB4DBE"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2A523E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5035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</w:tcPr>
          <w:p w:rsidR="00B335FB" w:rsidRPr="007C706C" w:rsidRDefault="00AB4DBE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2A523E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335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2A523E">
        <w:trPr>
          <w:jc w:val="center"/>
        </w:trPr>
        <w:tc>
          <w:tcPr>
            <w:tcW w:w="1976" w:type="dxa"/>
          </w:tcPr>
          <w:p w:rsidR="00B335FB" w:rsidRPr="007C706C" w:rsidRDefault="00AB4DBE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2A523E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335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3" w:name="_Toc173832448"/>
      <w:r w:rsidRPr="009E162D">
        <w:lastRenderedPageBreak/>
        <w:t>СВЕДЕНИЯ О ХРАНЕНИИ</w:t>
      </w:r>
      <w:bookmarkEnd w:id="23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A523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49"/>
      <w:r w:rsidRPr="009E162D">
        <w:lastRenderedPageBreak/>
        <w:t>РЕМОНТ</w:t>
      </w:r>
      <w:bookmarkEnd w:id="24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5" w:name="_Toc173832450"/>
      <w:r w:rsidRPr="009E162D">
        <w:lastRenderedPageBreak/>
        <w:t>ОСОБЫЕ ОТМЕТКИ</w:t>
      </w:r>
      <w:bookmarkEnd w:id="25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6" w:name="_Toc173832451"/>
      <w:r w:rsidRPr="009E162D">
        <w:lastRenderedPageBreak/>
        <w:t>СВЕДЕНИЯ ОБ УТИЛИЗАЦИИ</w:t>
      </w:r>
      <w:bookmarkEnd w:id="26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7" w:name="_Toc173832452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A523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A523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8" w:name="_Toc173832453"/>
      <w:r w:rsidRPr="009E162D">
        <w:lastRenderedPageBreak/>
        <w:t>ПРИЛОЖЕНИЕ А</w:t>
      </w:r>
      <w:bookmarkEnd w:id="28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A6E03" wp14:editId="173B3A2A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 w:rsidR="00111207">
                              <w:rPr>
                                <w:bCs/>
                                <w:color w:val="000000"/>
                              </w:rPr>
                              <w:t xml:space="preserve"> зав. № </w:t>
                            </w:r>
                            <w:r w:rsidR="00703943">
                              <w:rPr>
                                <w:bCs/>
                                <w:color w:val="000000"/>
                              </w:rPr>
                              <w:t>150724672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25pt;margin-top:17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6j5xb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 w:rsidR="00111207">
                        <w:rPr>
                          <w:bCs/>
                          <w:color w:val="000000"/>
                        </w:rPr>
                        <w:t xml:space="preserve"> зав. № </w:t>
                      </w:r>
                      <w:r w:rsidR="00703943">
                        <w:rPr>
                          <w:bCs/>
                          <w:color w:val="000000"/>
                        </w:rPr>
                        <w:t>150724672</w:t>
                      </w:r>
                    </w:p>
                  </w:txbxContent>
                </v:textbox>
              </v:rect>
            </w:pict>
          </mc:Fallback>
        </mc:AlternateContent>
      </w:r>
      <w:r w:rsidR="00E87FD3">
        <w:rPr>
          <w:noProof/>
        </w:rPr>
        <w:drawing>
          <wp:inline distT="0" distB="0" distL="0" distR="0" wp14:anchorId="2911632E" wp14:editId="17F133ED">
            <wp:extent cx="9486900" cy="51358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9" w:name="_Toc173832454"/>
      <w:r>
        <w:lastRenderedPageBreak/>
        <w:t>ПРИЛОЖЕНИЕ Б</w:t>
      </w:r>
      <w:bookmarkEnd w:id="29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703943">
        <w:rPr>
          <w:bCs/>
          <w:color w:val="000000"/>
        </w:rPr>
        <w:t>150724672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33,4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-23,2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-15,4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28,5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-8,7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27,4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-5,1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22,0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2,2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23,2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2,6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22,9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4,2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23,3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5,0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4,3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D3" w:rsidRDefault="00E87FD3">
            <w:pPr>
              <w:jc w:val="center"/>
            </w:pPr>
            <w:r>
              <w:t>25,4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4,8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28,5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5,2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31,4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4,8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33,5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4,7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4,8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36,5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4,6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37,4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4,9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39,0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4,3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39,0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5,2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40,4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4,6</w:t>
            </w:r>
          </w:p>
        </w:tc>
      </w:tr>
      <w:tr w:rsidR="00E87FD3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Pr="00814A7B" w:rsidRDefault="00E87FD3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FD3" w:rsidRDefault="00E87FD3">
            <w:pPr>
              <w:jc w:val="center"/>
            </w:pPr>
            <w:r>
              <w:t>42,4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FD3" w:rsidRDefault="00E87FD3">
            <w:pPr>
              <w:jc w:val="center"/>
            </w:pPr>
            <w:r>
              <w:t>3,4</w:t>
            </w:r>
          </w:p>
        </w:tc>
      </w:tr>
    </w:tbl>
    <w:p w:rsidR="006813E8" w:rsidRDefault="006813E8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D6" w:rsidRDefault="008F30D6">
      <w:r>
        <w:separator/>
      </w:r>
    </w:p>
  </w:endnote>
  <w:endnote w:type="continuationSeparator" w:id="0">
    <w:p w:rsidR="008F30D6" w:rsidRDefault="008F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FD3">
      <w:rPr>
        <w:rStyle w:val="af1"/>
        <w:noProof/>
      </w:rPr>
      <w:t>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D6" w:rsidRDefault="008F30D6">
      <w:r>
        <w:separator/>
      </w:r>
    </w:p>
  </w:footnote>
  <w:footnote w:type="continuationSeparator" w:id="0">
    <w:p w:rsidR="008F30D6" w:rsidRDefault="008F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02D8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36E3F"/>
    <w:rsid w:val="0025428D"/>
    <w:rsid w:val="00267C56"/>
    <w:rsid w:val="00281C9C"/>
    <w:rsid w:val="0029086C"/>
    <w:rsid w:val="002922B7"/>
    <w:rsid w:val="00292DAA"/>
    <w:rsid w:val="002A3927"/>
    <w:rsid w:val="002A523E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5295"/>
    <w:rsid w:val="003C7D41"/>
    <w:rsid w:val="003E1986"/>
    <w:rsid w:val="003E653C"/>
    <w:rsid w:val="003F1514"/>
    <w:rsid w:val="003F6DD4"/>
    <w:rsid w:val="003F6F5B"/>
    <w:rsid w:val="004018C5"/>
    <w:rsid w:val="00432378"/>
    <w:rsid w:val="00434F12"/>
    <w:rsid w:val="004574DB"/>
    <w:rsid w:val="00463B69"/>
    <w:rsid w:val="00471849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3943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8F30D6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FD3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576_&#1055;6-251_150724672_&#1054;&#1054;&#1054;%20&#1042;&#1077;&#1075;&#1072;%20&#1053;&#1069;&#1058;%20-%20&#1082;&#1086;&#1087;&#1080;&#1103;\&#1055;6-251_15072467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33.4</c:v>
                </c:pt>
                <c:pt idx="1">
                  <c:v>31.6</c:v>
                </c:pt>
                <c:pt idx="2">
                  <c:v>28.5</c:v>
                </c:pt>
                <c:pt idx="3">
                  <c:v>27.4</c:v>
                </c:pt>
                <c:pt idx="4">
                  <c:v>22</c:v>
                </c:pt>
                <c:pt idx="5">
                  <c:v>23.2</c:v>
                </c:pt>
                <c:pt idx="6">
                  <c:v>22.9</c:v>
                </c:pt>
                <c:pt idx="7">
                  <c:v>23.3</c:v>
                </c:pt>
                <c:pt idx="8">
                  <c:v>25</c:v>
                </c:pt>
                <c:pt idx="9">
                  <c:v>25.4</c:v>
                </c:pt>
                <c:pt idx="10">
                  <c:v>28.5</c:v>
                </c:pt>
                <c:pt idx="11">
                  <c:v>31.4</c:v>
                </c:pt>
                <c:pt idx="12">
                  <c:v>33.5</c:v>
                </c:pt>
                <c:pt idx="13">
                  <c:v>35</c:v>
                </c:pt>
                <c:pt idx="14">
                  <c:v>36.5</c:v>
                </c:pt>
                <c:pt idx="15">
                  <c:v>37.4</c:v>
                </c:pt>
                <c:pt idx="16">
                  <c:v>39</c:v>
                </c:pt>
                <c:pt idx="17">
                  <c:v>39</c:v>
                </c:pt>
                <c:pt idx="18">
                  <c:v>40.4</c:v>
                </c:pt>
                <c:pt idx="19">
                  <c:v>42.4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436544"/>
        <c:axId val="206437120"/>
      </c:scatterChart>
      <c:valAx>
        <c:axId val="20643654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437120"/>
        <c:crosses val="autoZero"/>
        <c:crossBetween val="midCat"/>
        <c:majorUnit val="500"/>
        <c:minorUnit val="100"/>
      </c:valAx>
      <c:valAx>
        <c:axId val="206437120"/>
        <c:scaling>
          <c:orientation val="minMax"/>
          <c:max val="43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43654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21233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26</cp:revision>
  <cp:lastPrinted>2022-12-23T07:43:00Z</cp:lastPrinted>
  <dcterms:created xsi:type="dcterms:W3CDTF">2022-12-23T07:45:00Z</dcterms:created>
  <dcterms:modified xsi:type="dcterms:W3CDTF">2024-10-01T06:05:00Z</dcterms:modified>
</cp:coreProperties>
</file>