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27B" w:rsidRDefault="0071127B" w:rsidP="0010361C">
      <w:pPr>
        <w:rPr>
          <w:sz w:val="28"/>
          <w:szCs w:val="28"/>
        </w:rPr>
      </w:pPr>
    </w:p>
    <w:p w:rsidR="0071127B" w:rsidRPr="000B6821" w:rsidRDefault="000571D8" w:rsidP="0010361C">
      <w:pPr>
        <w:rPr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5B616CDC" wp14:editId="439A273D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392" w:rsidRPr="00491392" w:rsidRDefault="003B1068" w:rsidP="00491392">
      <w:pPr>
        <w:pStyle w:val="a8"/>
        <w:widowControl w:val="0"/>
        <w:rPr>
          <w:sz w:val="48"/>
          <w:szCs w:val="48"/>
        </w:rPr>
      </w:pPr>
      <w:r>
        <w:rPr>
          <w:noProof/>
          <w:sz w:val="48"/>
          <w:szCs w:val="48"/>
        </w:rPr>
        <w:drawing>
          <wp:inline distT="0" distB="0" distL="0" distR="0">
            <wp:extent cx="1111885" cy="1070610"/>
            <wp:effectExtent l="0" t="0" r="0" b="0"/>
            <wp:docPr id="1" name="Рисунок 1" descr="РСТ_c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СТ_c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61C" w:rsidRPr="00491392" w:rsidRDefault="0010361C" w:rsidP="00491392"/>
    <w:tbl>
      <w:tblPr>
        <w:tblW w:w="9615" w:type="dxa"/>
        <w:tblInd w:w="57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615"/>
      </w:tblGrid>
      <w:tr w:rsidR="0010361C">
        <w:trPr>
          <w:trHeight w:val="100"/>
        </w:trPr>
        <w:tc>
          <w:tcPr>
            <w:tcW w:w="961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10361C" w:rsidRDefault="0010361C">
            <w:pPr>
              <w:jc w:val="center"/>
              <w:rPr>
                <w:sz w:val="36"/>
              </w:rPr>
            </w:pPr>
          </w:p>
        </w:tc>
      </w:tr>
    </w:tbl>
    <w:p w:rsidR="0010361C" w:rsidRPr="000B6821" w:rsidRDefault="0010361C" w:rsidP="000B6821">
      <w:pPr>
        <w:rPr>
          <w:sz w:val="28"/>
          <w:szCs w:val="28"/>
        </w:rPr>
      </w:pPr>
    </w:p>
    <w:p w:rsidR="0010361C" w:rsidRPr="000B6821" w:rsidRDefault="0010361C" w:rsidP="000B6821">
      <w:pPr>
        <w:rPr>
          <w:sz w:val="28"/>
          <w:szCs w:val="28"/>
        </w:rPr>
      </w:pPr>
    </w:p>
    <w:p w:rsidR="0010361C" w:rsidRPr="004B51EA" w:rsidRDefault="0010361C" w:rsidP="0010361C">
      <w:pPr>
        <w:spacing w:line="360" w:lineRule="auto"/>
        <w:jc w:val="center"/>
        <w:rPr>
          <w:b/>
          <w:bCs/>
          <w:sz w:val="40"/>
          <w:szCs w:val="40"/>
        </w:rPr>
      </w:pPr>
      <w:r w:rsidRPr="004B51EA">
        <w:rPr>
          <w:b/>
          <w:bCs/>
          <w:sz w:val="40"/>
          <w:szCs w:val="40"/>
        </w:rPr>
        <w:t>АНТЕНН</w:t>
      </w:r>
      <w:r w:rsidR="009E605E" w:rsidRPr="004B51EA">
        <w:rPr>
          <w:b/>
          <w:bCs/>
          <w:sz w:val="40"/>
          <w:szCs w:val="40"/>
        </w:rPr>
        <w:t>А</w:t>
      </w:r>
      <w:r w:rsidR="00900359" w:rsidRPr="004B51EA">
        <w:rPr>
          <w:b/>
          <w:bCs/>
          <w:sz w:val="40"/>
          <w:szCs w:val="40"/>
        </w:rPr>
        <w:t xml:space="preserve"> </w:t>
      </w:r>
      <w:r w:rsidRPr="004B51EA">
        <w:rPr>
          <w:b/>
          <w:bCs/>
          <w:sz w:val="40"/>
          <w:szCs w:val="40"/>
        </w:rPr>
        <w:t>ИЗМЕРИТЕЛЬН</w:t>
      </w:r>
      <w:r w:rsidR="009E605E" w:rsidRPr="004B51EA">
        <w:rPr>
          <w:b/>
          <w:bCs/>
          <w:sz w:val="40"/>
          <w:szCs w:val="40"/>
        </w:rPr>
        <w:t>АЯ</w:t>
      </w:r>
      <w:r w:rsidRPr="004B51EA">
        <w:rPr>
          <w:b/>
          <w:bCs/>
          <w:sz w:val="40"/>
          <w:szCs w:val="40"/>
        </w:rPr>
        <w:t xml:space="preserve"> </w:t>
      </w:r>
      <w:r w:rsidR="00B71FC5" w:rsidRPr="004B51EA">
        <w:rPr>
          <w:b/>
          <w:bCs/>
          <w:sz w:val="40"/>
          <w:szCs w:val="40"/>
        </w:rPr>
        <w:t>ДИПОЛЬН</w:t>
      </w:r>
      <w:r w:rsidR="009E605E" w:rsidRPr="004B51EA">
        <w:rPr>
          <w:b/>
          <w:bCs/>
          <w:sz w:val="40"/>
          <w:szCs w:val="40"/>
        </w:rPr>
        <w:t>АЯ</w:t>
      </w:r>
    </w:p>
    <w:p w:rsidR="0010361C" w:rsidRPr="000B6821" w:rsidRDefault="0010361C" w:rsidP="0010361C">
      <w:pPr>
        <w:pStyle w:val="33"/>
        <w:spacing w:after="0" w:line="360" w:lineRule="auto"/>
        <w:jc w:val="center"/>
        <w:rPr>
          <w:b/>
          <w:sz w:val="48"/>
          <w:szCs w:val="48"/>
        </w:rPr>
      </w:pPr>
      <w:r w:rsidRPr="000B6821">
        <w:rPr>
          <w:b/>
          <w:sz w:val="48"/>
          <w:szCs w:val="48"/>
        </w:rPr>
        <w:t>П6-12</w:t>
      </w:r>
      <w:r w:rsidR="00B71FC5" w:rsidRPr="000B6821">
        <w:rPr>
          <w:b/>
          <w:sz w:val="48"/>
          <w:szCs w:val="48"/>
        </w:rPr>
        <w:t>1</w:t>
      </w:r>
    </w:p>
    <w:p w:rsidR="003C0604" w:rsidRPr="004B51EA" w:rsidRDefault="003C0604" w:rsidP="0075333F">
      <w:pPr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</w:t>
      </w:r>
    </w:p>
    <w:p w:rsidR="003C0604" w:rsidRDefault="003C0604" w:rsidP="0075333F">
      <w:pPr>
        <w:jc w:val="center"/>
        <w:rPr>
          <w:b/>
          <w:sz w:val="32"/>
          <w:szCs w:val="32"/>
        </w:rPr>
      </w:pPr>
    </w:p>
    <w:p w:rsidR="0075333F" w:rsidRDefault="0075333F" w:rsidP="0075333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Заводской №</w:t>
      </w:r>
      <w:r w:rsidR="00333548">
        <w:rPr>
          <w:b/>
          <w:sz w:val="32"/>
          <w:szCs w:val="32"/>
        </w:rPr>
        <w:t>150424505</w:t>
      </w:r>
    </w:p>
    <w:p w:rsidR="0010361C" w:rsidRPr="000B6821" w:rsidRDefault="0010361C" w:rsidP="000B6821">
      <w:pPr>
        <w:rPr>
          <w:b/>
          <w:sz w:val="28"/>
          <w:szCs w:val="28"/>
        </w:rPr>
      </w:pPr>
    </w:p>
    <w:p w:rsidR="0010361C" w:rsidRPr="00491392" w:rsidRDefault="0010361C" w:rsidP="0010361C">
      <w:pPr>
        <w:spacing w:line="360" w:lineRule="auto"/>
        <w:jc w:val="center"/>
        <w:rPr>
          <w:b/>
          <w:sz w:val="48"/>
          <w:szCs w:val="48"/>
        </w:rPr>
      </w:pPr>
      <w:r w:rsidRPr="00491392">
        <w:rPr>
          <w:b/>
          <w:sz w:val="48"/>
          <w:szCs w:val="48"/>
        </w:rPr>
        <w:t>ФОРМУЛЯР</w:t>
      </w:r>
    </w:p>
    <w:p w:rsidR="00AC74E4" w:rsidRPr="004B51EA" w:rsidRDefault="00AC74E4" w:rsidP="00AC74E4">
      <w:pPr>
        <w:spacing w:line="360" w:lineRule="auto"/>
        <w:jc w:val="center"/>
        <w:rPr>
          <w:b/>
          <w:sz w:val="28"/>
          <w:szCs w:val="28"/>
        </w:rPr>
      </w:pPr>
      <w:r w:rsidRPr="004B51EA">
        <w:rPr>
          <w:b/>
          <w:sz w:val="28"/>
          <w:szCs w:val="28"/>
        </w:rPr>
        <w:t>КНПР.464641.010 ФО</w:t>
      </w:r>
    </w:p>
    <w:p w:rsidR="0031604B" w:rsidRPr="004D1EDC" w:rsidRDefault="0031604B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4437CD" w:rsidRPr="004D1EDC" w:rsidRDefault="004437CD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Pr="004D1EDC" w:rsidRDefault="0010361C" w:rsidP="009646BE">
      <w:pPr>
        <w:jc w:val="center"/>
        <w:rPr>
          <w:sz w:val="28"/>
          <w:szCs w:val="28"/>
        </w:rPr>
      </w:pPr>
    </w:p>
    <w:p w:rsidR="0010361C" w:rsidRDefault="0010361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4D1EDC" w:rsidRDefault="004D1EDC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D75972" w:rsidRDefault="00D75972" w:rsidP="009646BE">
      <w:pPr>
        <w:jc w:val="center"/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51EA" w:rsidRDefault="004B51EA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9646BE" w:rsidRDefault="009646BE" w:rsidP="009646BE">
      <w:pPr>
        <w:jc w:val="center"/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884EE3F" wp14:editId="0EB4A5C1">
                <wp:simplePos x="0" y="0"/>
                <wp:positionH relativeFrom="column">
                  <wp:posOffset>2072005</wp:posOffset>
                </wp:positionH>
                <wp:positionV relativeFrom="paragraph">
                  <wp:posOffset>233680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15179" w:rsidRDefault="00715179" w:rsidP="00D75972">
                            <w:pPr>
                              <w:ind w:firstLine="567"/>
                              <w:jc w:val="both"/>
                            </w:pPr>
                          </w:p>
                          <w:p w:rsidR="00715179" w:rsidRPr="00BA7D77" w:rsidRDefault="00715179" w:rsidP="00D75972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15179" w:rsidRPr="007A2685" w:rsidRDefault="00715179" w:rsidP="00D75972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3.15pt;margin-top:18.4pt;width:308.75pt;height:104.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" stroked="f">
                <v:textbox inset="0,,1mm">
                  <w:txbxContent>
                    <w:p w:rsidR="00715179" w:rsidRDefault="00715179" w:rsidP="00D75972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15179" w:rsidRDefault="00715179" w:rsidP="00D75972">
                      <w:pPr>
                        <w:ind w:firstLine="567"/>
                        <w:jc w:val="both"/>
                      </w:pPr>
                    </w:p>
                    <w:p w:rsidR="00715179" w:rsidRPr="00BA7D77" w:rsidRDefault="00715179" w:rsidP="00D75972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15179" w:rsidRPr="007A2685" w:rsidRDefault="00715179" w:rsidP="00D75972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3479FCD" wp14:editId="2DCA4847">
            <wp:extent cx="1800000" cy="1800000"/>
            <wp:effectExtent l="0" t="0" r="0" b="0"/>
            <wp:docPr id="2" name="Рисунок 2" descr="E:\Антенны_АИК_Усилители_Кабель\QR-коды для документации 2022\П6-121_П6-121М1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121_П6-121М1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743E18" w:rsidRDefault="00743E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D75972" w:rsidRDefault="00D75972" w:rsidP="004D1EDC">
      <w:pPr>
        <w:rPr>
          <w:sz w:val="28"/>
          <w:szCs w:val="28"/>
        </w:rPr>
      </w:pPr>
    </w:p>
    <w:p w:rsidR="00D75972" w:rsidRDefault="00D75972" w:rsidP="004D1EDC">
      <w:pPr>
        <w:rPr>
          <w:sz w:val="28"/>
          <w:szCs w:val="28"/>
        </w:rPr>
      </w:pPr>
    </w:p>
    <w:p w:rsidR="00D75972" w:rsidRPr="004D1EDC" w:rsidRDefault="00D75972" w:rsidP="004D1EDC">
      <w:pPr>
        <w:rPr>
          <w:sz w:val="28"/>
          <w:szCs w:val="28"/>
        </w:rPr>
      </w:pPr>
    </w:p>
    <w:p w:rsidR="0010361C" w:rsidRPr="00CE2755" w:rsidRDefault="0010361C" w:rsidP="00CE2755">
      <w:pPr>
        <w:jc w:val="center"/>
      </w:pPr>
      <w:bookmarkStart w:id="0" w:name="_Toc499542581"/>
      <w:r w:rsidRPr="00CE2755">
        <w:t>СОДЕРЖАНИЕ</w:t>
      </w:r>
      <w:bookmarkEnd w:id="0"/>
    </w:p>
    <w:p w:rsidR="00CC4255" w:rsidRDefault="00A33CB2" w:rsidP="0049755B">
      <w:pPr>
        <w:pStyle w:val="23"/>
        <w:rPr>
          <w:noProof/>
        </w:rPr>
      </w:pPr>
      <w:r>
        <w:t>С</w:t>
      </w:r>
      <w:r w:rsidR="0049755B">
        <w:t>тр.</w:t>
      </w:r>
      <w:r w:rsidR="00EC4008">
        <w:fldChar w:fldCharType="begin"/>
      </w:r>
      <w:r w:rsidR="00EC4008">
        <w:instrText xml:space="preserve"> TOC \o "1-3" \h \z \u </w:instrText>
      </w:r>
      <w:r w:rsidR="00EC4008">
        <w:fldChar w:fldCharType="separate"/>
      </w:r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3" w:history="1">
        <w:r w:rsidR="00CC4255" w:rsidRPr="00E066F2">
          <w:rPr>
            <w:rStyle w:val="af3"/>
            <w:noProof/>
          </w:rPr>
          <w:t>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ОБЩИЕ УКАЗАНИЯ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4" w:history="1">
        <w:r w:rsidR="00CC4255" w:rsidRPr="00E066F2">
          <w:rPr>
            <w:rStyle w:val="af3"/>
            <w:noProof/>
          </w:rPr>
          <w:t>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СВЕДЕНИЯ ОБ ИЗДЕЛИИ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5" w:history="1">
        <w:r w:rsidR="00CC4255" w:rsidRPr="00E066F2">
          <w:rPr>
            <w:rStyle w:val="af3"/>
            <w:noProof/>
          </w:rPr>
          <w:t>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ОСНОВНЫЕ МЕТРОЛОГИЧЕСКИЕ И ТЕХНИЧЕСКИЕ ХАРАКТЕРИСТИКИ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6" w:history="1">
        <w:r w:rsidR="00CC4255" w:rsidRPr="00E066F2">
          <w:rPr>
            <w:rStyle w:val="af3"/>
            <w:noProof/>
          </w:rPr>
          <w:t>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ИНДИВИДУАЛЬНЫЕ ОСОБЕННОСТИ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7" w:history="1">
        <w:r w:rsidR="00CC4255" w:rsidRPr="00E066F2">
          <w:rPr>
            <w:rStyle w:val="af3"/>
            <w:noProof/>
          </w:rPr>
          <w:t>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КОМПЛЕКТНОСТЬ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8" w:history="1">
        <w:r w:rsidR="00CC4255" w:rsidRPr="00E066F2">
          <w:rPr>
            <w:rStyle w:val="af3"/>
            <w:noProof/>
          </w:rPr>
          <w:t>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РЕСУРСЫ, СРОКИ СЛУЖБЫ И ХРАНЕНИЯ. ГАРАНТИИ ИЗГОТОВИТЕЛЯ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09" w:history="1">
        <w:r w:rsidR="00CC4255" w:rsidRPr="00E066F2">
          <w:rPr>
            <w:rStyle w:val="af3"/>
            <w:noProof/>
          </w:rPr>
          <w:t>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КОНСЕРВАЦИЯ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_Toc179876809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0" w:history="1">
        <w:r w:rsidR="00CC4255" w:rsidRPr="00E066F2">
          <w:rPr>
            <w:rStyle w:val="af3"/>
            <w:noProof/>
          </w:rPr>
          <w:t>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ОБ УПАКОВЫВАНИИ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1" w:history="1">
        <w:r w:rsidR="00CC4255" w:rsidRPr="00E066F2">
          <w:rPr>
            <w:rStyle w:val="af3"/>
            <w:noProof/>
          </w:rPr>
          <w:t>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СВИДЕТЕЛЬСТВО О ПРИЕМКЕ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2" w:history="1">
        <w:r w:rsidR="00CC4255" w:rsidRPr="00E066F2">
          <w:rPr>
            <w:rStyle w:val="af3"/>
            <w:noProof/>
          </w:rPr>
          <w:t>10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ДВИЖЕНИЕ ИЗДЕЛИЯ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3" w:history="1">
        <w:r w:rsidR="00CC4255" w:rsidRPr="00E066F2">
          <w:rPr>
            <w:rStyle w:val="af3"/>
            <w:noProof/>
          </w:rPr>
          <w:t>11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ИЗДЕЛИЯ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14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4" w:history="1">
        <w:r w:rsidR="00CC4255" w:rsidRPr="00E066F2">
          <w:rPr>
            <w:rStyle w:val="af3"/>
            <w:noProof/>
          </w:rPr>
          <w:t>12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ТЕХНИЧЕСКОГО ОБСЛУЖИВАНИЯ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16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5" w:history="1">
        <w:r w:rsidR="00CC4255" w:rsidRPr="00E066F2">
          <w:rPr>
            <w:rStyle w:val="af3"/>
            <w:noProof/>
          </w:rPr>
          <w:t>13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УЧЕТ РАБОТЫ ПО БЮЛЛЕТЕНЯМ И УКАЗАНИЯМ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_Toc179876815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6" w:history="1">
        <w:r w:rsidR="00CC4255" w:rsidRPr="00E066F2">
          <w:rPr>
            <w:rStyle w:val="af3"/>
            <w:noProof/>
          </w:rPr>
          <w:t>14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РАБОТЫ ПРИ ЭКСПЛУАТАЦИИ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_Toc179876816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18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7" w:history="1">
        <w:r w:rsidR="00CC4255" w:rsidRPr="00E066F2">
          <w:rPr>
            <w:rStyle w:val="af3"/>
            <w:noProof/>
          </w:rPr>
          <w:t>15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ПЕРИОДИЧЕСКИЙ КОНТРОЛЬ ОСНОВНЫХ ЭКСПЛУАТАЦИОННЫХ И ТЕХНИЧЕСКИХ ХАРАКТЕРИСТИК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_Toc179876817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19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8" w:history="1">
        <w:r w:rsidR="00CC4255" w:rsidRPr="00E066F2">
          <w:rPr>
            <w:rStyle w:val="af3"/>
            <w:noProof/>
          </w:rPr>
          <w:t>16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 ХРАНЕНИИ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_Toc179876818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19" w:history="1">
        <w:r w:rsidR="00CC4255" w:rsidRPr="00E066F2">
          <w:rPr>
            <w:rStyle w:val="af3"/>
            <w:noProof/>
          </w:rPr>
          <w:t>17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РЕМОНТ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_Toc179876819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0" w:history="1">
        <w:r w:rsidR="00CC4255" w:rsidRPr="00E066F2">
          <w:rPr>
            <w:rStyle w:val="af3"/>
            <w:noProof/>
          </w:rPr>
          <w:t>18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ОСОБЫЕ ОТМЕТКИ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_Toc179876820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27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1" w:history="1">
        <w:r w:rsidR="00CC4255" w:rsidRPr="00E066F2">
          <w:rPr>
            <w:rStyle w:val="af3"/>
            <w:noProof/>
          </w:rPr>
          <w:t>19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СВЕДЕНИЯ ОБ УТИЛИЗАЦИИ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_Toc179876821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29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2" w:history="1">
        <w:r w:rsidR="00CC4255" w:rsidRPr="00E066F2">
          <w:rPr>
            <w:rStyle w:val="af3"/>
            <w:noProof/>
          </w:rPr>
          <w:t>20</w:t>
        </w:r>
        <w:r w:rsidR="00CC4255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CC4255" w:rsidRPr="00E066F2">
          <w:rPr>
            <w:rStyle w:val="af3"/>
            <w:noProof/>
          </w:rPr>
          <w:t>КОНТРОЛЬ СОСТОЯНИЯ ИЗДЕЛИЯ И ВЕДЕНИЯ ФОРМУЛЯРА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_Toc179876822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30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3" w:history="1">
        <w:r w:rsidR="00CC4255" w:rsidRPr="00E066F2">
          <w:rPr>
            <w:rStyle w:val="af3"/>
            <w:noProof/>
          </w:rPr>
          <w:t>ПРИЛОЖЕНИЕ А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_Toc179876823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31</w:t>
        </w:r>
        <w:r w:rsidR="00CC4255">
          <w:rPr>
            <w:noProof/>
            <w:webHidden/>
          </w:rPr>
          <w:fldChar w:fldCharType="end"/>
        </w:r>
      </w:hyperlink>
    </w:p>
    <w:p w:rsidR="00CC4255" w:rsidRDefault="00B308F8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79876824" w:history="1">
        <w:r w:rsidR="00CC4255" w:rsidRPr="00E066F2">
          <w:rPr>
            <w:rStyle w:val="af3"/>
            <w:noProof/>
          </w:rPr>
          <w:t>ПРИЛОЖЕНИЕ Б</w:t>
        </w:r>
        <w:r w:rsidR="00CC4255">
          <w:rPr>
            <w:noProof/>
            <w:webHidden/>
          </w:rPr>
          <w:tab/>
        </w:r>
        <w:r w:rsidR="00CC4255">
          <w:rPr>
            <w:noProof/>
            <w:webHidden/>
          </w:rPr>
          <w:fldChar w:fldCharType="begin"/>
        </w:r>
        <w:r w:rsidR="00CC4255">
          <w:rPr>
            <w:noProof/>
            <w:webHidden/>
          </w:rPr>
          <w:instrText xml:space="preserve"> PAGEREF _Toc179876824 \h </w:instrText>
        </w:r>
        <w:r w:rsidR="00CC4255">
          <w:rPr>
            <w:noProof/>
            <w:webHidden/>
          </w:rPr>
        </w:r>
        <w:r w:rsidR="00CC4255">
          <w:rPr>
            <w:noProof/>
            <w:webHidden/>
          </w:rPr>
          <w:fldChar w:fldCharType="separate"/>
        </w:r>
        <w:r w:rsidR="00D07ECD">
          <w:rPr>
            <w:noProof/>
            <w:webHidden/>
          </w:rPr>
          <w:t>32</w:t>
        </w:r>
        <w:r w:rsidR="00CC4255">
          <w:rPr>
            <w:noProof/>
            <w:webHidden/>
          </w:rPr>
          <w:fldChar w:fldCharType="end"/>
        </w:r>
      </w:hyperlink>
    </w:p>
    <w:p w:rsidR="00EC4008" w:rsidRDefault="00EC4008" w:rsidP="000B6821">
      <w:r>
        <w:fldChar w:fldCharType="end"/>
      </w:r>
    </w:p>
    <w:p w:rsidR="00EC4008" w:rsidRP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EC4008" w:rsidRDefault="00EC4008" w:rsidP="000B6821"/>
    <w:p w:rsidR="00595F13" w:rsidRDefault="00595F13">
      <w:r>
        <w:br w:type="page"/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1" w:name="_Toc179876803"/>
      <w:r>
        <w:lastRenderedPageBreak/>
        <w:t>ОБЩИЕ УКАЗАНИЯ</w:t>
      </w:r>
      <w:bookmarkEnd w:id="1"/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 xml:space="preserve">Перед эксплуатацией антенны измерительной </w:t>
      </w:r>
      <w:r w:rsidR="009D2B33">
        <w:t>дипольной</w:t>
      </w:r>
      <w:r>
        <w:t xml:space="preserve"> П6-12</w:t>
      </w:r>
      <w:r w:rsidR="009D2B33">
        <w:t>1</w:t>
      </w:r>
      <w:r w:rsidR="003B6703">
        <w:t xml:space="preserve"> (далее – антенны)</w:t>
      </w:r>
      <w:r>
        <w:t xml:space="preserve"> необходимо </w:t>
      </w:r>
      <w:r w:rsidR="00E50792">
        <w:t xml:space="preserve">ознакомиться с </w:t>
      </w:r>
      <w:r w:rsidR="003B6703">
        <w:t>руководством</w:t>
      </w:r>
      <w:r>
        <w:t xml:space="preserve"> по эксплуатации антенны.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Формуляр должен постоянно находиться с антенной.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</w:t>
      </w:r>
      <w:r w:rsidR="003B6703">
        <w:t xml:space="preserve">куратно зачеркнута, вместо нее </w:t>
      </w:r>
      <w:r>
        <w:t xml:space="preserve">записана новая, заверяемая ответственным лицом. После подписи проставляют фамилию </w:t>
      </w:r>
      <w:r w:rsidR="003B6703">
        <w:t xml:space="preserve">и инициалы ответственного лица </w:t>
      </w:r>
      <w:r>
        <w:t>(вместо подписи допускается проставлять личный штамп исполнителя).</w:t>
      </w:r>
    </w:p>
    <w:p w:rsidR="0010361C" w:rsidRDefault="0010361C" w:rsidP="000203C5">
      <w:pPr>
        <w:numPr>
          <w:ilvl w:val="1"/>
          <w:numId w:val="2"/>
        </w:numPr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10361C" w:rsidRDefault="00237477" w:rsidP="000203C5">
      <w:pPr>
        <w:numPr>
          <w:ilvl w:val="1"/>
          <w:numId w:val="2"/>
        </w:numPr>
        <w:ind w:left="0" w:firstLine="709"/>
        <w:jc w:val="both"/>
      </w:pPr>
      <w:r>
        <w:t xml:space="preserve">При передаче антенны </w:t>
      </w:r>
      <w:r w:rsidR="0010361C">
        <w:t>на другое пред</w:t>
      </w:r>
      <w:r w:rsidR="007674E0">
        <w:t xml:space="preserve">приятие суммирующие записи по </w:t>
      </w:r>
      <w:r w:rsidR="0010361C">
        <w:t>наработке заверяют печатью предприятия, передающего антенну.</w:t>
      </w:r>
    </w:p>
    <w:p w:rsidR="0010361C" w:rsidRDefault="0010361C" w:rsidP="000203C5">
      <w:pPr>
        <w:pStyle w:val="1"/>
        <w:tabs>
          <w:tab w:val="clear" w:pos="709"/>
        </w:tabs>
        <w:jc w:val="both"/>
      </w:pPr>
      <w:bookmarkStart w:id="2" w:name="_Toc179876804"/>
      <w:r>
        <w:t>ОСНОВНЫЕ СВЕДЕНИЯ ОБ ИЗДЕЛИИ</w:t>
      </w:r>
      <w:bookmarkEnd w:id="2"/>
    </w:p>
    <w:p w:rsidR="0010361C" w:rsidRDefault="0010361C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Наименование: Антенна измерительная </w:t>
      </w:r>
      <w:r w:rsidR="009D2B33">
        <w:t>дипольная</w:t>
      </w:r>
      <w:r>
        <w:t xml:space="preserve"> П6-12</w:t>
      </w:r>
      <w:r w:rsidR="009D2B33">
        <w:t>1</w:t>
      </w:r>
      <w:r>
        <w:t>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Обозначение: КНПР.464641.010.</w:t>
      </w:r>
    </w:p>
    <w:p w:rsidR="00BD6D39" w:rsidRDefault="00BD6D39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>Изготовитель: Акционерное Общество «СКАРД-Электроникс».</w:t>
      </w:r>
    </w:p>
    <w:p w:rsidR="00BD6D39" w:rsidRDefault="00BD6D39" w:rsidP="000203C5">
      <w:pPr>
        <w:pStyle w:val="af4"/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Адрес предприятия - изготовителя: Россия, г. Курск, </w:t>
      </w:r>
      <w:r w:rsidR="004D5C19">
        <w:t xml:space="preserve">ул. К. Маркса 70Б, тел./факс </w:t>
      </w:r>
      <w:r>
        <w:t>+7(4712)390-786.</w:t>
      </w:r>
    </w:p>
    <w:p w:rsidR="00BD6D39" w:rsidRPr="00EC4008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Дата изготовления изделия: </w:t>
      </w:r>
      <w:r w:rsidR="00807814">
        <w:rPr>
          <w:u w:val="single"/>
        </w:rPr>
        <w:t>12 сентября</w:t>
      </w:r>
      <w:r w:rsidR="000571D8" w:rsidRPr="00961200">
        <w:rPr>
          <w:u w:val="single"/>
        </w:rPr>
        <w:t xml:space="preserve"> 202</w:t>
      </w:r>
      <w:r w:rsidR="003E51C2" w:rsidRPr="00961200">
        <w:rPr>
          <w:u w:val="single"/>
        </w:rPr>
        <w:t>4</w:t>
      </w:r>
      <w:r w:rsidR="000571D8" w:rsidRPr="00961200">
        <w:rPr>
          <w:u w:val="single"/>
        </w:rPr>
        <w:t xml:space="preserve"> </w:t>
      </w:r>
      <w:r w:rsidR="003C0604" w:rsidRPr="00961200">
        <w:rPr>
          <w:u w:val="single"/>
        </w:rPr>
        <w:t>г.</w:t>
      </w:r>
    </w:p>
    <w:p w:rsidR="00EC4008" w:rsidRPr="00114448" w:rsidRDefault="00B110D5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>
        <w:t xml:space="preserve">Заводской номер изделия: </w:t>
      </w:r>
      <w:r w:rsidR="00333548">
        <w:rPr>
          <w:u w:val="single"/>
        </w:rPr>
        <w:t>150424505</w:t>
      </w:r>
      <w:r w:rsidR="001A5325" w:rsidRPr="00114448">
        <w:rPr>
          <w:u w:val="single"/>
        </w:rPr>
        <w:t>.</w:t>
      </w:r>
    </w:p>
    <w:p w:rsidR="00EC4008" w:rsidRPr="00C17919" w:rsidRDefault="00EC4008" w:rsidP="000203C5">
      <w:pPr>
        <w:numPr>
          <w:ilvl w:val="1"/>
          <w:numId w:val="12"/>
        </w:numPr>
        <w:tabs>
          <w:tab w:val="clear" w:pos="5039"/>
        </w:tabs>
        <w:ind w:left="0" w:firstLine="709"/>
        <w:jc w:val="both"/>
      </w:pPr>
      <w:r w:rsidRPr="00296D4B">
        <w:t>Антенна измерительная дипольная П6-121 внесена в государственный реестр</w:t>
      </w:r>
      <w:r w:rsidR="003B6703">
        <w:t xml:space="preserve"> </w:t>
      </w:r>
      <w:r>
        <w:t>средств измерений, регистрационный номер</w:t>
      </w:r>
      <w:r>
        <w:rPr>
          <w:sz w:val="28"/>
        </w:rPr>
        <w:t xml:space="preserve"> </w:t>
      </w:r>
      <w:r w:rsidRPr="00C17919">
        <w:rPr>
          <w:u w:val="single"/>
        </w:rPr>
        <w:t>58703-14.</w:t>
      </w:r>
    </w:p>
    <w:p w:rsidR="00CC4255" w:rsidRPr="00994302" w:rsidRDefault="00CC4255" w:rsidP="00CC4255">
      <w:pPr>
        <w:pStyle w:val="1"/>
        <w:tabs>
          <w:tab w:val="clear" w:pos="709"/>
        </w:tabs>
        <w:jc w:val="both"/>
      </w:pPr>
      <w:bookmarkStart w:id="3" w:name="_Toc179876505"/>
      <w:bookmarkStart w:id="4" w:name="_Toc179876805"/>
      <w:r w:rsidRPr="00994302">
        <w:t xml:space="preserve">ОСНОВНЫЕ </w:t>
      </w:r>
      <w:r>
        <w:t xml:space="preserve">МЕТРОЛОГИЧЕСКИЕ И </w:t>
      </w:r>
      <w:r w:rsidRPr="00994302">
        <w:t xml:space="preserve">ТЕХНИЧЕСКИЕ </w:t>
      </w:r>
      <w:r>
        <w:t>ХАРАКТЕРИСТИКИ</w:t>
      </w:r>
      <w:bookmarkEnd w:id="3"/>
      <w:bookmarkEnd w:id="4"/>
    </w:p>
    <w:p w:rsidR="0010361C" w:rsidRDefault="0010361C" w:rsidP="000203C5">
      <w:pPr>
        <w:numPr>
          <w:ilvl w:val="1"/>
          <w:numId w:val="3"/>
        </w:numPr>
        <w:ind w:left="0" w:firstLine="709"/>
        <w:jc w:val="both"/>
      </w:pPr>
      <w:r>
        <w:t xml:space="preserve"> Основные </w:t>
      </w:r>
      <w:r w:rsidR="009827E3">
        <w:t xml:space="preserve">метрологические и </w:t>
      </w:r>
      <w:r>
        <w:t xml:space="preserve">технические </w:t>
      </w:r>
      <w:r w:rsidR="009827E3">
        <w:t>характеристики</w:t>
      </w:r>
      <w:r>
        <w:t xml:space="preserve"> приведены в таблиц</w:t>
      </w:r>
      <w:r w:rsidR="009827E3">
        <w:t>ах</w:t>
      </w:r>
      <w:r>
        <w:t xml:space="preserve"> 1</w:t>
      </w:r>
      <w:r w:rsidR="009827E3">
        <w:t xml:space="preserve"> и 2</w:t>
      </w:r>
      <w:r>
        <w:t>.</w:t>
      </w:r>
    </w:p>
    <w:p w:rsidR="0010361C" w:rsidRDefault="0010361C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9827E3">
        <w:t>метрологические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7D0468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766D95">
            <w:pPr>
              <w:tabs>
                <w:tab w:val="left" w:pos="1180"/>
              </w:tabs>
              <w:jc w:val="center"/>
            </w:pPr>
            <w:r>
              <w:t>Данные</w:t>
            </w:r>
            <w:r w:rsidR="00766D95">
              <w:t xml:space="preserve"> </w:t>
            </w:r>
            <w:r>
              <w:t>по ТУ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Диапазон частот, МГц: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30,0 до 300,0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Коэффициент калибровки в диапазоне частот, дБ/м,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4D5272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22</w:t>
            </w:r>
            <w:r w:rsidR="007D0468" w:rsidRPr="006311D0">
              <w:rPr>
                <w:sz w:val="22"/>
                <w:szCs w:val="22"/>
              </w:rPr>
              <w:t>,0</w:t>
            </w:r>
          </w:p>
        </w:tc>
      </w:tr>
      <w:tr w:rsidR="00401471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71" w:rsidRPr="006311D0" w:rsidRDefault="00401471" w:rsidP="00E162E3">
            <w:pPr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КСВН входа антенны</w:t>
            </w:r>
            <w:r w:rsidR="00467261" w:rsidRPr="006311D0">
              <w:rPr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471" w:rsidRPr="006311D0" w:rsidRDefault="00401471" w:rsidP="00E162E3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2,5</w:t>
            </w:r>
          </w:p>
        </w:tc>
      </w:tr>
      <w:tr w:rsidR="007D0468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Pr="006311D0" w:rsidRDefault="007D0468" w:rsidP="0092154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Пределы допускаемой погрешности измерений коэффициента калибровки, дБ: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0468" w:rsidRPr="006311D0" w:rsidRDefault="007D0468" w:rsidP="0092154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± 2,0</w:t>
            </w:r>
          </w:p>
        </w:tc>
      </w:tr>
    </w:tbl>
    <w:p w:rsidR="009827E3" w:rsidRDefault="009827E3" w:rsidP="009827E3">
      <w:pPr>
        <w:spacing w:before="60" w:after="6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2 – Основные технические характеристики</w:t>
      </w:r>
    </w:p>
    <w:tbl>
      <w:tblPr>
        <w:tblW w:w="9923" w:type="dxa"/>
        <w:jc w:val="center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8"/>
        <w:gridCol w:w="1895"/>
      </w:tblGrid>
      <w:tr w:rsidR="009827E3" w:rsidTr="00715179">
        <w:trPr>
          <w:tblHeader/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 xml:space="preserve">Наименование параметра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27E3" w:rsidRDefault="009827E3" w:rsidP="009827E3">
            <w:pPr>
              <w:tabs>
                <w:tab w:val="left" w:pos="1180"/>
              </w:tabs>
              <w:jc w:val="center"/>
            </w:pPr>
            <w:r>
              <w:t>Данные по ТУ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Импеданс антенны, Ом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Поляризация 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 xml:space="preserve">Линейная 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Ослабление поля ортогональной паразитной поляризации антенны относительно поля основной поляризации дБ, не менее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-20,0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both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Тип СВЧ соединителя*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179" w:rsidRPr="006311D0" w:rsidRDefault="00715179" w:rsidP="001B4294">
            <w:pPr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  <w:lang w:val="en-US"/>
              </w:rPr>
              <w:t>SMA</w:t>
            </w:r>
            <w:r w:rsidRPr="006311D0">
              <w:rPr>
                <w:sz w:val="22"/>
                <w:szCs w:val="22"/>
              </w:rPr>
              <w:t>(</w:t>
            </w:r>
            <w:r w:rsidRPr="006311D0">
              <w:rPr>
                <w:sz w:val="22"/>
                <w:szCs w:val="22"/>
                <w:lang w:val="en-US"/>
              </w:rPr>
              <w:t>N</w:t>
            </w:r>
            <w:r w:rsidRPr="006311D0">
              <w:rPr>
                <w:sz w:val="22"/>
                <w:szCs w:val="22"/>
              </w:rPr>
              <w:t>)-розетка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715179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Максимальная подводимая мощность, не более,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Вт</w:t>
            </w:r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715179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0,5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Рабочие условия применения: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температура окружающей среды, °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</w:t>
            </w:r>
            <w:proofErr w:type="gramEnd"/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относительная влажность воздуха  при температуре 35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°С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 xml:space="preserve"> не более</w:t>
            </w:r>
            <w:r>
              <w:rPr>
                <w:color w:val="000000"/>
                <w:spacing w:val="4"/>
                <w:sz w:val="22"/>
                <w:szCs w:val="22"/>
              </w:rPr>
              <w:t xml:space="preserve"> </w:t>
            </w:r>
            <w:r w:rsidRPr="006311D0">
              <w:rPr>
                <w:color w:val="000000"/>
                <w:spacing w:val="4"/>
                <w:sz w:val="22"/>
                <w:szCs w:val="22"/>
              </w:rPr>
              <w:t>%</w:t>
            </w:r>
          </w:p>
          <w:p w:rsidR="00715179" w:rsidRPr="006311D0" w:rsidRDefault="00715179" w:rsidP="009827E3">
            <w:pPr>
              <w:numPr>
                <w:ilvl w:val="0"/>
                <w:numId w:val="29"/>
              </w:numPr>
              <w:tabs>
                <w:tab w:val="clear" w:pos="454"/>
              </w:tabs>
              <w:ind w:firstLine="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- 50 до + 40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95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от 460 до 800</w:t>
            </w:r>
          </w:p>
        </w:tc>
      </w:tr>
      <w:tr w:rsidR="00715179" w:rsidRPr="006311D0" w:rsidTr="004F571B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>Габаритные размеры:</w:t>
            </w:r>
          </w:p>
          <w:p w:rsidR="004F571B" w:rsidRDefault="00715179" w:rsidP="009827E3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развёрнутом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длина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ширина</w:t>
            </w:r>
          </w:p>
          <w:p w:rsidR="004F571B" w:rsidRPr="00885BAD" w:rsidRDefault="004F571B" w:rsidP="00885BAD">
            <w:pPr>
              <w:pStyle w:val="af4"/>
              <w:numPr>
                <w:ilvl w:val="0"/>
                <w:numId w:val="35"/>
              </w:numPr>
              <w:shd w:val="clear" w:color="auto" w:fill="FFFFFF"/>
              <w:rPr>
                <w:color w:val="000000"/>
                <w:spacing w:val="4"/>
                <w:sz w:val="22"/>
                <w:szCs w:val="22"/>
              </w:rPr>
            </w:pPr>
            <w:r w:rsidRPr="00885BAD">
              <w:rPr>
                <w:color w:val="000000"/>
                <w:spacing w:val="4"/>
                <w:sz w:val="22"/>
                <w:szCs w:val="22"/>
              </w:rPr>
              <w:t>высота</w:t>
            </w:r>
          </w:p>
          <w:p w:rsidR="00715179" w:rsidRPr="006311D0" w:rsidRDefault="00715179" w:rsidP="004F571B">
            <w:pPr>
              <w:numPr>
                <w:ilvl w:val="0"/>
                <w:numId w:val="26"/>
              </w:numPr>
              <w:shd w:val="clear" w:color="auto" w:fill="FFFFFF"/>
              <w:tabs>
                <w:tab w:val="clear" w:pos="1428"/>
              </w:tabs>
              <w:ind w:left="0" w:firstLine="0"/>
              <w:rPr>
                <w:color w:val="000000"/>
                <w:spacing w:val="4"/>
                <w:sz w:val="22"/>
                <w:szCs w:val="22"/>
              </w:rPr>
            </w:pPr>
            <w:r w:rsidRPr="004F571B">
              <w:rPr>
                <w:color w:val="000000"/>
                <w:spacing w:val="4"/>
                <w:sz w:val="22"/>
                <w:szCs w:val="22"/>
              </w:rPr>
              <w:t xml:space="preserve">в сложенном положении, </w:t>
            </w:r>
            <w:proofErr w:type="gramStart"/>
            <w:r w:rsidRPr="004F571B">
              <w:rPr>
                <w:color w:val="000000"/>
                <w:spacing w:val="4"/>
                <w:sz w:val="22"/>
                <w:szCs w:val="22"/>
              </w:rPr>
              <w:t>мм</w:t>
            </w:r>
            <w:proofErr w:type="gramEnd"/>
            <w:r w:rsidRPr="004F571B">
              <w:rPr>
                <w:color w:val="000000"/>
                <w:spacing w:val="4"/>
                <w:sz w:val="22"/>
                <w:szCs w:val="22"/>
              </w:rPr>
              <w:t>, не более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4F571B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</w:t>
            </w:r>
          </w:p>
          <w:p w:rsidR="004F571B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501</w:t>
            </w:r>
          </w:p>
          <w:p w:rsidR="00715179" w:rsidRPr="006311D0" w:rsidRDefault="00715179" w:rsidP="004F571B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1327×100</w:t>
            </w:r>
          </w:p>
        </w:tc>
      </w:tr>
      <w:tr w:rsidR="00715179" w:rsidRPr="006311D0" w:rsidTr="00715179">
        <w:trPr>
          <w:jc w:val="center"/>
        </w:trPr>
        <w:tc>
          <w:tcPr>
            <w:tcW w:w="8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Pr="006311D0" w:rsidRDefault="00715179" w:rsidP="009827E3">
            <w:pPr>
              <w:shd w:val="clear" w:color="auto" w:fill="FFFFFF"/>
              <w:ind w:left="10"/>
              <w:rPr>
                <w:color w:val="000000"/>
                <w:spacing w:val="4"/>
                <w:sz w:val="22"/>
                <w:szCs w:val="22"/>
              </w:rPr>
            </w:pPr>
            <w:r w:rsidRPr="006311D0">
              <w:rPr>
                <w:color w:val="000000"/>
                <w:spacing w:val="4"/>
                <w:sz w:val="22"/>
                <w:szCs w:val="22"/>
              </w:rPr>
              <w:t xml:space="preserve">Масса антенны, </w:t>
            </w:r>
            <w:proofErr w:type="gramStart"/>
            <w:r w:rsidRPr="006311D0">
              <w:rPr>
                <w:color w:val="000000"/>
                <w:spacing w:val="4"/>
                <w:sz w:val="22"/>
                <w:szCs w:val="22"/>
              </w:rPr>
              <w:t>кг</w:t>
            </w:r>
            <w:proofErr w:type="gramEnd"/>
            <w:r w:rsidRPr="006311D0">
              <w:rPr>
                <w:color w:val="000000"/>
                <w:spacing w:val="4"/>
                <w:sz w:val="22"/>
                <w:szCs w:val="22"/>
              </w:rPr>
              <w:t>, не более: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5179" w:rsidRPr="006311D0" w:rsidRDefault="00715179" w:rsidP="009827E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6311D0">
              <w:rPr>
                <w:sz w:val="22"/>
                <w:szCs w:val="22"/>
              </w:rPr>
              <w:t>1,2</w:t>
            </w:r>
          </w:p>
        </w:tc>
      </w:tr>
    </w:tbl>
    <w:p w:rsidR="006311D0" w:rsidRDefault="006311D0" w:rsidP="006311D0">
      <w:pPr>
        <w:spacing w:before="120"/>
        <w:ind w:firstLine="709"/>
        <w:jc w:val="both"/>
      </w:pPr>
      <w:r>
        <w:t>*По согласованию с Заказчиком</w:t>
      </w:r>
    </w:p>
    <w:p w:rsidR="007D0468" w:rsidRDefault="003B1068" w:rsidP="000203C5">
      <w:pPr>
        <w:numPr>
          <w:ilvl w:val="1"/>
          <w:numId w:val="3"/>
        </w:numPr>
        <w:ind w:left="0" w:firstLine="709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06867" wp14:editId="2091F948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9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CPZVV+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150C09" wp14:editId="117B76AF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8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306+&#10;4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4E101" wp14:editId="2CB8BD8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7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h50j&#10;q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4AC50C" wp14:editId="3D762644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6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NWA&#10;/zF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A6CE6C" wp14:editId="324A0FA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5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4659D8" wp14:editId="4BF1A2D0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4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7D0468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" strokecolor="white">
                <v:textbox>
                  <w:txbxContent>
                    <w:p w:rsidR="00715179" w:rsidRDefault="00715179" w:rsidP="007D0468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7D0468">
        <w:t>Записи о контроле технических параметров изделия производятся в таблице 2. В графе таблицы «Наработка с начала эксплуатации» необходимо указывать параметр в соответствии с разделом формуляра 6</w:t>
      </w:r>
      <w:r w:rsidR="007D0468">
        <w:rPr>
          <w:i/>
        </w:rPr>
        <w:t xml:space="preserve"> </w:t>
      </w:r>
      <w:r w:rsidR="007D0468">
        <w:t>«Ресурсы, сроки службы и хранения. Гарантии изготовителя»</w:t>
      </w:r>
    </w:p>
    <w:p w:rsidR="007D0468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7D0468">
        <w:t xml:space="preserve"> – Результаты контроля 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7D0468" w:rsidTr="00715179">
        <w:trPr>
          <w:jc w:val="center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7D0468" w:rsidTr="0071517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D0468" w:rsidRDefault="007D0468" w:rsidP="0092154F"/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7D0468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468" w:rsidRDefault="007D0468" w:rsidP="0092154F">
            <w:pPr>
              <w:jc w:val="both"/>
            </w:pPr>
          </w:p>
        </w:tc>
      </w:tr>
      <w:tr w:rsidR="00FB4471" w:rsidTr="00715179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71" w:rsidRDefault="00FB4471" w:rsidP="0092154F">
            <w:pPr>
              <w:jc w:val="both"/>
            </w:pPr>
          </w:p>
        </w:tc>
      </w:tr>
    </w:tbl>
    <w:p w:rsidR="0010361C" w:rsidRDefault="0010361C" w:rsidP="00E50792">
      <w:pPr>
        <w:pStyle w:val="1"/>
      </w:pPr>
      <w:bookmarkStart w:id="5" w:name="_Toc179876806"/>
      <w:r>
        <w:lastRenderedPageBreak/>
        <w:t>ИНДИВИДУАЛЬНЫЕ ОСОБЕННОСТИ ИЗДЕЛИЯ</w:t>
      </w:r>
      <w:bookmarkEnd w:id="5"/>
    </w:p>
    <w:p w:rsidR="0010361C" w:rsidRDefault="0010361C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 транспортиро</w:t>
      </w:r>
      <w:r w:rsidR="00237477">
        <w:t xml:space="preserve">вании, во избежание смещений и </w:t>
      </w:r>
      <w:r>
        <w:t xml:space="preserve">ударов </w:t>
      </w:r>
      <w:r w:rsidR="007F2353">
        <w:t xml:space="preserve">упакованная </w:t>
      </w:r>
      <w:r>
        <w:t>антенна должна быть надежно закреплена, а также</w:t>
      </w:r>
      <w:r w:rsidR="00237477">
        <w:t xml:space="preserve"> защищена </w:t>
      </w:r>
      <w:r>
        <w:t>от воздействия атмосферных осадков в соответствии с требованиями, изложенными в руководстве по эксплуатации.</w:t>
      </w:r>
    </w:p>
    <w:p w:rsidR="007B0B06" w:rsidRDefault="007B0B06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Не допускается перевозка в одном вагоне или кузове с антенной кислот, щелочей и подобных агрессивных материалов.</w:t>
      </w:r>
    </w:p>
    <w:p w:rsidR="00EC4008" w:rsidRDefault="007674E0" w:rsidP="00E50792">
      <w:pPr>
        <w:numPr>
          <w:ilvl w:val="1"/>
          <w:numId w:val="10"/>
        </w:numPr>
        <w:tabs>
          <w:tab w:val="clear" w:pos="0"/>
        </w:tabs>
        <w:ind w:left="0" w:firstLine="709"/>
        <w:jc w:val="both"/>
      </w:pPr>
      <w:r>
        <w:t>При</w:t>
      </w:r>
      <w:r w:rsidR="00EC4008">
        <w:t xml:space="preserve"> эксплуатации и техн</w:t>
      </w:r>
      <w:r w:rsidR="00237477">
        <w:t>ическом обслуживании антенны</w:t>
      </w:r>
      <w:r w:rsidR="00EC4008">
        <w:t xml:space="preserve"> не допускайте механических повреждений изделия.</w:t>
      </w:r>
    </w:p>
    <w:p w:rsidR="0010361C" w:rsidRDefault="0010361C" w:rsidP="00E50792">
      <w:pPr>
        <w:pStyle w:val="1"/>
      </w:pPr>
      <w:bookmarkStart w:id="6" w:name="_Toc179876807"/>
      <w:r>
        <w:t>КОМПЛЕКТНОСТЬ</w:t>
      </w:r>
      <w:bookmarkEnd w:id="6"/>
    </w:p>
    <w:p w:rsidR="0010361C" w:rsidRDefault="0010361C" w:rsidP="00E50792">
      <w:pPr>
        <w:numPr>
          <w:ilvl w:val="1"/>
          <w:numId w:val="8"/>
        </w:numPr>
        <w:ind w:left="0" w:firstLine="709"/>
      </w:pPr>
      <w:r>
        <w:t xml:space="preserve">Комплектность  </w:t>
      </w:r>
      <w:r w:rsidR="006311D0">
        <w:t>изделия приведена в таблице 4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10361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664"/>
        <w:gridCol w:w="3769"/>
        <w:gridCol w:w="1046"/>
        <w:gridCol w:w="1750"/>
      </w:tblGrid>
      <w:tr w:rsidR="00E50792" w:rsidRPr="006D2104" w:rsidTr="00715179">
        <w:trPr>
          <w:trHeight w:val="407"/>
          <w:tblHeader/>
          <w:jc w:val="center"/>
        </w:trPr>
        <w:tc>
          <w:tcPr>
            <w:tcW w:w="674" w:type="dxa"/>
            <w:vAlign w:val="bottom"/>
          </w:tcPr>
          <w:p w:rsidR="00E50792" w:rsidRPr="00B32056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gramStart"/>
            <w:r>
              <w:rPr>
                <w:b/>
                <w:bCs/>
              </w:rPr>
              <w:t>п</w:t>
            </w:r>
            <w:proofErr w:type="gramEnd"/>
            <w:r>
              <w:rPr>
                <w:b/>
                <w:bCs/>
              </w:rPr>
              <w:t>/п</w:t>
            </w:r>
          </w:p>
        </w:tc>
        <w:tc>
          <w:tcPr>
            <w:tcW w:w="2588" w:type="dxa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Обозначение</w:t>
            </w:r>
          </w:p>
        </w:tc>
        <w:tc>
          <w:tcPr>
            <w:tcW w:w="3661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Наименование</w:t>
            </w:r>
          </w:p>
        </w:tc>
        <w:tc>
          <w:tcPr>
            <w:tcW w:w="1016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 w:rsidRPr="006D2104">
              <w:rPr>
                <w:b/>
                <w:bCs/>
              </w:rPr>
              <w:t>Кол</w:t>
            </w:r>
            <w:r>
              <w:rPr>
                <w:b/>
                <w:bCs/>
              </w:rPr>
              <w:t>-</w:t>
            </w:r>
            <w:r w:rsidRPr="006D2104">
              <w:rPr>
                <w:b/>
                <w:bCs/>
              </w:rPr>
              <w:t>во</w:t>
            </w:r>
          </w:p>
        </w:tc>
        <w:tc>
          <w:tcPr>
            <w:tcW w:w="1700" w:type="dxa"/>
            <w:shd w:val="clear" w:color="auto" w:fill="auto"/>
            <w:vAlign w:val="bottom"/>
          </w:tcPr>
          <w:p w:rsidR="00E50792" w:rsidRPr="006D2104" w:rsidRDefault="00E50792" w:rsidP="006548D8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Зав. №</w:t>
            </w:r>
          </w:p>
        </w:tc>
      </w:tr>
      <w:tr w:rsidR="00E50792" w:rsidRPr="006D2104" w:rsidTr="00715179">
        <w:trPr>
          <w:trHeight w:val="405"/>
          <w:jc w:val="center"/>
        </w:trPr>
        <w:tc>
          <w:tcPr>
            <w:tcW w:w="674" w:type="dxa"/>
            <w:tcBorders>
              <w:top w:val="double" w:sz="4" w:space="0" w:color="auto"/>
            </w:tcBorders>
          </w:tcPr>
          <w:p w:rsidR="00E50792" w:rsidRPr="00265551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  <w:tcBorders>
              <w:top w:val="double" w:sz="4" w:space="0" w:color="auto"/>
            </w:tcBorders>
          </w:tcPr>
          <w:p w:rsidR="00E50792" w:rsidRPr="006D2104" w:rsidRDefault="00E50792" w:rsidP="006548D8">
            <w:pPr>
              <w:spacing w:line="276" w:lineRule="auto"/>
            </w:pPr>
            <w:r>
              <w:t>КНПР.464641.010</w:t>
            </w:r>
          </w:p>
        </w:tc>
        <w:tc>
          <w:tcPr>
            <w:tcW w:w="3661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 w:rsidRPr="006D2104">
              <w:t>А</w:t>
            </w:r>
            <w:r w:rsidRPr="006D2104">
              <w:rPr>
                <w:color w:val="000000"/>
                <w:spacing w:val="1"/>
              </w:rPr>
              <w:t xml:space="preserve">нтенна измерительная </w:t>
            </w:r>
            <w:r>
              <w:rPr>
                <w:color w:val="000000"/>
                <w:spacing w:val="1"/>
              </w:rPr>
              <w:t>дипольная</w:t>
            </w:r>
            <w:r w:rsidRPr="006D2104">
              <w:rPr>
                <w:color w:val="000000"/>
                <w:spacing w:val="1"/>
              </w:rPr>
              <w:t xml:space="preserve"> </w:t>
            </w:r>
            <w:r>
              <w:rPr>
                <w:color w:val="000000"/>
                <w:spacing w:val="1"/>
              </w:rPr>
              <w:t>П6-121</w:t>
            </w:r>
          </w:p>
        </w:tc>
        <w:tc>
          <w:tcPr>
            <w:tcW w:w="1016" w:type="dxa"/>
            <w:tcBorders>
              <w:top w:val="double" w:sz="4" w:space="0" w:color="auto"/>
            </w:tcBorders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tcBorders>
              <w:top w:val="double" w:sz="4" w:space="0" w:color="auto"/>
            </w:tcBorders>
            <w:shd w:val="clear" w:color="auto" w:fill="auto"/>
          </w:tcPr>
          <w:p w:rsidR="00E50792" w:rsidRPr="006D2104" w:rsidRDefault="00333548" w:rsidP="006548D8">
            <w:pPr>
              <w:spacing w:line="276" w:lineRule="auto"/>
              <w:jc w:val="center"/>
            </w:pPr>
            <w:r>
              <w:t>150424505</w:t>
            </w:r>
          </w:p>
        </w:tc>
      </w:tr>
      <w:tr w:rsidR="00E50792" w:rsidRPr="006D2104" w:rsidTr="00715179">
        <w:trPr>
          <w:jc w:val="center"/>
        </w:trPr>
        <w:tc>
          <w:tcPr>
            <w:tcW w:w="674" w:type="dxa"/>
          </w:tcPr>
          <w:p w:rsidR="00E50792" w:rsidRDefault="00E50792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50792" w:rsidRPr="006D2104" w:rsidRDefault="00E50792" w:rsidP="006548D8">
            <w:pPr>
              <w:spacing w:line="276" w:lineRule="auto"/>
            </w:pPr>
            <w:r w:rsidRPr="0094739B">
              <w:t>КНПР.418951.001</w:t>
            </w:r>
          </w:p>
        </w:tc>
        <w:tc>
          <w:tcPr>
            <w:tcW w:w="3661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</w:pPr>
            <w:r>
              <w:rPr>
                <w:bCs/>
              </w:rPr>
              <w:t>Кронштейн*</w:t>
            </w:r>
          </w:p>
        </w:tc>
        <w:tc>
          <w:tcPr>
            <w:tcW w:w="1016" w:type="dxa"/>
            <w:shd w:val="clear" w:color="auto" w:fill="auto"/>
          </w:tcPr>
          <w:p w:rsidR="00E50792" w:rsidRPr="007222F6" w:rsidRDefault="00E50792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E50792" w:rsidRPr="006D2104" w:rsidRDefault="00E50792" w:rsidP="006548D8">
            <w:pPr>
              <w:spacing w:line="276" w:lineRule="auto"/>
              <w:jc w:val="center"/>
            </w:pPr>
            <w:r>
              <w:t>-</w:t>
            </w:r>
          </w:p>
        </w:tc>
      </w:tr>
      <w:tr w:rsidR="00E50792" w:rsidRPr="006D2104" w:rsidTr="00715179">
        <w:trPr>
          <w:jc w:val="center"/>
        </w:trPr>
        <w:tc>
          <w:tcPr>
            <w:tcW w:w="9639" w:type="dxa"/>
            <w:gridSpan w:val="5"/>
          </w:tcPr>
          <w:p w:rsidR="00E50792" w:rsidRPr="006D2104" w:rsidRDefault="00E50792" w:rsidP="006548D8">
            <w:pPr>
              <w:spacing w:line="276" w:lineRule="auto"/>
              <w:jc w:val="center"/>
            </w:pPr>
            <w:r w:rsidRPr="00B32056">
              <w:rPr>
                <w:b/>
                <w:bCs/>
                <w:i/>
              </w:rPr>
              <w:t>Эксплуатационная документация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ФО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Формуляр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25012A" w:rsidP="00E162E3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Pr="006D2104" w:rsidRDefault="0025012A" w:rsidP="00E162E3">
            <w:pPr>
              <w:spacing w:line="276" w:lineRule="auto"/>
            </w:pPr>
            <w:r>
              <w:rPr>
                <w:color w:val="000000"/>
              </w:rPr>
              <w:t xml:space="preserve">КНПР.464641.010 </w:t>
            </w:r>
            <w:r w:rsidRPr="006D2104">
              <w:rPr>
                <w:color w:val="000000"/>
              </w:rPr>
              <w:t>РЭ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E162E3">
            <w:pPr>
              <w:spacing w:line="276" w:lineRule="auto"/>
            </w:pPr>
            <w:r w:rsidRPr="006D2104">
              <w:t>Руководство по эксплуатации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E162E3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E162E3" w:rsidRDefault="00E162E3" w:rsidP="006548D8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МП</w:t>
            </w:r>
            <w:r w:rsidR="00AF3A9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П6-121(М)</w:t>
            </w:r>
          </w:p>
          <w:p w:rsidR="00E162E3" w:rsidRPr="006D2104" w:rsidRDefault="00E162E3" w:rsidP="006548D8">
            <w:pPr>
              <w:spacing w:line="276" w:lineRule="auto"/>
            </w:pPr>
            <w:r w:rsidRPr="00E162E3">
              <w:rPr>
                <w:color w:val="000000"/>
              </w:rPr>
              <w:t>2022-mp58703-14</w:t>
            </w:r>
          </w:p>
        </w:tc>
        <w:tc>
          <w:tcPr>
            <w:tcW w:w="3661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</w:pPr>
            <w:r w:rsidRPr="006D2104">
              <w:t>Методика поверки</w:t>
            </w:r>
            <w:r>
              <w:t>*</w:t>
            </w:r>
          </w:p>
        </w:tc>
        <w:tc>
          <w:tcPr>
            <w:tcW w:w="1016" w:type="dxa"/>
            <w:shd w:val="clear" w:color="auto" w:fill="auto"/>
          </w:tcPr>
          <w:p w:rsidR="0025012A" w:rsidRPr="007222F6" w:rsidRDefault="00544EF0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1700" w:type="dxa"/>
            <w:shd w:val="clear" w:color="auto" w:fill="auto"/>
          </w:tcPr>
          <w:p w:rsidR="0025012A" w:rsidRDefault="0025012A" w:rsidP="00544EF0">
            <w:pPr>
              <w:jc w:val="center"/>
            </w:pPr>
            <w:r w:rsidRPr="006049A2">
              <w:t>-</w:t>
            </w:r>
          </w:p>
        </w:tc>
      </w:tr>
      <w:tr w:rsidR="0025012A" w:rsidRPr="006D2104" w:rsidTr="00715179">
        <w:trPr>
          <w:jc w:val="center"/>
        </w:trPr>
        <w:tc>
          <w:tcPr>
            <w:tcW w:w="9639" w:type="dxa"/>
            <w:gridSpan w:val="5"/>
          </w:tcPr>
          <w:p w:rsidR="0025012A" w:rsidRPr="006D2104" w:rsidRDefault="0025012A" w:rsidP="006548D8">
            <w:pPr>
              <w:spacing w:line="276" w:lineRule="auto"/>
              <w:jc w:val="center"/>
            </w:pPr>
            <w:r w:rsidRPr="007222F6">
              <w:rPr>
                <w:b/>
                <w:bCs/>
                <w:i/>
              </w:rPr>
              <w:t>Упаковка</w:t>
            </w:r>
          </w:p>
        </w:tc>
      </w:tr>
      <w:tr w:rsidR="0025012A" w:rsidRPr="006D2104" w:rsidTr="00715179">
        <w:trPr>
          <w:jc w:val="center"/>
        </w:trPr>
        <w:tc>
          <w:tcPr>
            <w:tcW w:w="674" w:type="dxa"/>
          </w:tcPr>
          <w:p w:rsidR="0025012A" w:rsidRDefault="0025012A" w:rsidP="006548D8">
            <w:pPr>
              <w:numPr>
                <w:ilvl w:val="0"/>
                <w:numId w:val="28"/>
              </w:numPr>
              <w:spacing w:line="276" w:lineRule="auto"/>
              <w:ind w:left="57" w:firstLine="0"/>
            </w:pPr>
          </w:p>
        </w:tc>
        <w:tc>
          <w:tcPr>
            <w:tcW w:w="2588" w:type="dxa"/>
          </w:tcPr>
          <w:p w:rsidR="0025012A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  <w:tc>
          <w:tcPr>
            <w:tcW w:w="3661" w:type="dxa"/>
            <w:shd w:val="clear" w:color="auto" w:fill="auto"/>
          </w:tcPr>
          <w:p w:rsidR="0025012A" w:rsidRPr="00B63108" w:rsidRDefault="0025012A" w:rsidP="006548D8">
            <w:pPr>
              <w:spacing w:line="276" w:lineRule="auto"/>
            </w:pPr>
            <w:r>
              <w:t>Короб транспортировочный *</w:t>
            </w:r>
          </w:p>
        </w:tc>
        <w:tc>
          <w:tcPr>
            <w:tcW w:w="1016" w:type="dxa"/>
            <w:shd w:val="clear" w:color="auto" w:fill="auto"/>
            <w:vAlign w:val="center"/>
          </w:tcPr>
          <w:p w:rsidR="0025012A" w:rsidRPr="007222F6" w:rsidRDefault="0025012A" w:rsidP="006548D8">
            <w:pPr>
              <w:spacing w:line="276" w:lineRule="auto"/>
              <w:jc w:val="center"/>
            </w:pPr>
            <w:r w:rsidRPr="007222F6">
              <w:t>1</w:t>
            </w:r>
          </w:p>
        </w:tc>
        <w:tc>
          <w:tcPr>
            <w:tcW w:w="1700" w:type="dxa"/>
            <w:shd w:val="clear" w:color="auto" w:fill="auto"/>
          </w:tcPr>
          <w:p w:rsidR="0025012A" w:rsidRPr="006D2104" w:rsidRDefault="0025012A" w:rsidP="006548D8">
            <w:pPr>
              <w:spacing w:line="276" w:lineRule="auto"/>
              <w:jc w:val="center"/>
            </w:pPr>
            <w:r>
              <w:t>-</w:t>
            </w:r>
          </w:p>
        </w:tc>
      </w:tr>
    </w:tbl>
    <w:p w:rsidR="00E50792" w:rsidRDefault="00E50792" w:rsidP="006311D0">
      <w:pPr>
        <w:spacing w:before="120"/>
        <w:ind w:firstLine="709"/>
      </w:pPr>
      <w:r w:rsidRPr="008E53C6">
        <w:rPr>
          <w:i/>
        </w:rPr>
        <w:t>*</w:t>
      </w:r>
      <w:r w:rsidRPr="008E53C6">
        <w:t xml:space="preserve"> </w:t>
      </w:r>
      <w:r w:rsidR="005E7BE0">
        <w:t>П</w:t>
      </w:r>
      <w:r>
        <w:t>оставляется по</w:t>
      </w:r>
      <w:r w:rsidR="005E7BE0">
        <w:t xml:space="preserve"> согласованию с З</w:t>
      </w:r>
      <w:r w:rsidRPr="008E53C6">
        <w:t>аказчиком</w:t>
      </w:r>
    </w:p>
    <w:p w:rsidR="00715179" w:rsidRPr="00715179" w:rsidRDefault="00715179" w:rsidP="00715179">
      <w:pPr>
        <w:spacing w:before="60" w:after="60"/>
        <w:ind w:firstLine="709"/>
        <w:jc w:val="both"/>
        <w:rPr>
          <w:b/>
          <w:i/>
        </w:rPr>
      </w:pPr>
      <w:r w:rsidRPr="00715179">
        <w:rPr>
          <w:b/>
          <w:i/>
        </w:rPr>
        <w:t>Изделие не содержит драгметалл</w:t>
      </w:r>
      <w:r>
        <w:rPr>
          <w:b/>
          <w:i/>
        </w:rPr>
        <w:t>ы</w:t>
      </w:r>
      <w:r w:rsidRPr="00715179">
        <w:rPr>
          <w:b/>
          <w:i/>
        </w:rPr>
        <w:t>.</w:t>
      </w:r>
    </w:p>
    <w:p w:rsidR="00E50792" w:rsidRPr="00081B9C" w:rsidRDefault="00E50792" w:rsidP="00E50792">
      <w:pPr>
        <w:ind w:firstLine="709"/>
        <w:jc w:val="both"/>
      </w:pPr>
      <w:r w:rsidRPr="00081B9C">
        <w:t xml:space="preserve">Ознакомиться или скачать эксплуатационную документацию на антенну вы можете, отсканировав </w:t>
      </w:r>
      <w:r w:rsidRPr="00081B9C">
        <w:rPr>
          <w:lang w:val="en-US"/>
        </w:rPr>
        <w:t>QR</w:t>
      </w:r>
      <w:r w:rsidRPr="00081B9C">
        <w:t>-код, размещённый на второй странице Формуляра.</w:t>
      </w:r>
    </w:p>
    <w:p w:rsidR="004D5C19" w:rsidRDefault="004D5C19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E50792" w:rsidRDefault="00E50792" w:rsidP="006548D8">
      <w:pPr>
        <w:jc w:val="center"/>
      </w:pPr>
    </w:p>
    <w:p w:rsidR="00D07ECD" w:rsidRDefault="00D07ECD">
      <w:r>
        <w:br w:type="page"/>
      </w:r>
    </w:p>
    <w:p w:rsidR="0010361C" w:rsidRDefault="0010361C" w:rsidP="00E50792">
      <w:pPr>
        <w:pStyle w:val="1"/>
      </w:pPr>
      <w:bookmarkStart w:id="7" w:name="_Toc179876808"/>
      <w:r>
        <w:lastRenderedPageBreak/>
        <w:t>РЕСУРСЫ, СРОКИ СЛУЖБЫ И ХРАНЕНИЯ. ГАРАНТИИ ИЗГОТОВИТЕЛЯ</w:t>
      </w:r>
      <w:bookmarkEnd w:id="7"/>
    </w:p>
    <w:p w:rsidR="0010361C" w:rsidRDefault="0010361C" w:rsidP="00E50792">
      <w:pPr>
        <w:ind w:firstLine="709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 xml:space="preserve">Ресурс антенны до капитального ремонта: </w:t>
      </w:r>
      <w:r w:rsidRPr="00EF2463">
        <w:rPr>
          <w:u w:val="single"/>
        </w:rPr>
        <w:t>36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  <w:rPr>
          <w:kern w:val="32"/>
        </w:rPr>
      </w:pPr>
      <w:r w:rsidRPr="00EF2463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</w:pPr>
      <w:r w:rsidRPr="00EF2463">
        <w:t>10 лет в отапливаемых хранилищах;</w:t>
      </w:r>
    </w:p>
    <w:p w:rsidR="00EF2463" w:rsidRPr="00EF2463" w:rsidRDefault="00EF2463" w:rsidP="00EF2463">
      <w:pPr>
        <w:numPr>
          <w:ilvl w:val="0"/>
          <w:numId w:val="33"/>
        </w:numPr>
        <w:ind w:left="0" w:firstLine="709"/>
        <w:contextualSpacing/>
        <w:jc w:val="both"/>
        <w:rPr>
          <w:kern w:val="32"/>
        </w:rPr>
      </w:pPr>
      <w:r w:rsidRPr="00EF2463">
        <w:t>5 лет в неотапливаемых хранилищах.</w:t>
      </w:r>
    </w:p>
    <w:p w:rsidR="00EF2463" w:rsidRPr="00EF2463" w:rsidRDefault="00EF2463" w:rsidP="00EF2463">
      <w:pPr>
        <w:ind w:firstLine="709"/>
        <w:jc w:val="both"/>
        <w:rPr>
          <w:kern w:val="32"/>
        </w:rPr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эксплуатации: 18 месяцев.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jc w:val="both"/>
      </w:pPr>
      <w:r w:rsidRPr="00EF2463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EF2463" w:rsidRPr="00EF2463" w:rsidRDefault="00EF2463" w:rsidP="00EF2463">
      <w:pPr>
        <w:ind w:firstLine="709"/>
        <w:jc w:val="both"/>
      </w:pP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2B7AAD" wp14:editId="530E292C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EF2463" w:rsidRPr="00EF2463" w:rsidRDefault="00EF2463" w:rsidP="00EF2463">
      <w:pPr>
        <w:ind w:firstLine="709"/>
        <w:jc w:val="center"/>
        <w:rPr>
          <w:vertAlign w:val="superscript"/>
        </w:rPr>
      </w:pPr>
      <w:r w:rsidRPr="00EF2463">
        <w:rPr>
          <w:vertAlign w:val="superscript"/>
        </w:rPr>
        <w:t>линия отреза при поставке на экспорт</w:t>
      </w: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Действие гарантийных обязатель</w:t>
      </w:r>
      <w:proofErr w:type="gramStart"/>
      <w:r w:rsidRPr="00EF2463">
        <w:t>ств пр</w:t>
      </w:r>
      <w:proofErr w:type="gramEnd"/>
      <w:r w:rsidRPr="00EF2463">
        <w:t>екращается при истечении гарантийного срока.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EF2463" w:rsidRPr="00EF2463" w:rsidRDefault="00EF2463" w:rsidP="00EF2463">
      <w:pPr>
        <w:ind w:left="709"/>
        <w:jc w:val="both"/>
      </w:pPr>
    </w:p>
    <w:p w:rsidR="00EF2463" w:rsidRPr="00EF2463" w:rsidRDefault="00EF2463" w:rsidP="00EF2463">
      <w:pPr>
        <w:numPr>
          <w:ilvl w:val="1"/>
          <w:numId w:val="34"/>
        </w:numPr>
        <w:ind w:left="0" w:firstLine="709"/>
        <w:contextualSpacing/>
        <w:jc w:val="both"/>
      </w:pPr>
      <w:r w:rsidRPr="00EF2463">
        <w:rPr>
          <w:iCs/>
        </w:rPr>
        <w:t>Гарантии предприятия изготовителя снимаются: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proofErr w:type="gramStart"/>
      <w:r w:rsidRPr="00EF2463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неисправности, вызванные ремонтом или модификацией изделия</w:t>
      </w:r>
      <w:r w:rsidRPr="00EF2463">
        <w:rPr>
          <w:color w:val="000000"/>
          <w:sz w:val="28"/>
          <w:szCs w:val="28"/>
        </w:rPr>
        <w:t xml:space="preserve"> </w:t>
      </w:r>
      <w:r w:rsidRPr="00EF2463">
        <w:rPr>
          <w:color w:val="000000"/>
        </w:rPr>
        <w:t>лицами, не уполномоченными на это Производителем;</w:t>
      </w:r>
    </w:p>
    <w:p w:rsidR="00EF2463" w:rsidRPr="00EF2463" w:rsidRDefault="00EF2463" w:rsidP="00EF2463">
      <w:pPr>
        <w:numPr>
          <w:ilvl w:val="0"/>
          <w:numId w:val="32"/>
        </w:numPr>
        <w:jc w:val="both"/>
        <w:rPr>
          <w:color w:val="000000"/>
        </w:rPr>
      </w:pPr>
      <w:r w:rsidRPr="00EF2463">
        <w:rPr>
          <w:color w:val="000000"/>
        </w:rPr>
        <w:t>на изделие, имеющее внешние дефекты (явные механические повреждения).</w:t>
      </w:r>
    </w:p>
    <w:p w:rsidR="00EF2463" w:rsidRPr="00EF2463" w:rsidRDefault="00EF2463" w:rsidP="00EF2463">
      <w:pPr>
        <w:ind w:firstLine="709"/>
        <w:jc w:val="both"/>
        <w:rPr>
          <w:color w:val="000000"/>
        </w:rPr>
      </w:pP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Гарантийное и послегарантийное техническое обслуживание, ремонт </w:t>
      </w:r>
      <w:r w:rsidRPr="00EF2463">
        <w:t>антенны</w:t>
      </w:r>
      <w:r w:rsidRPr="00EF2463">
        <w:rPr>
          <w:iCs/>
        </w:rPr>
        <w:t xml:space="preserve"> производит АО «СКАРД-Электроникс» по адресу:</w:t>
      </w:r>
    </w:p>
    <w:p w:rsidR="00EF2463" w:rsidRPr="00EF2463" w:rsidRDefault="00EF2463" w:rsidP="00EF2463">
      <w:pPr>
        <w:ind w:firstLine="709"/>
        <w:jc w:val="both"/>
        <w:rPr>
          <w:iCs/>
        </w:rPr>
      </w:pPr>
      <w:r w:rsidRPr="00EF2463">
        <w:rPr>
          <w:iCs/>
        </w:rPr>
        <w:t xml:space="preserve">Россия, 305021, Курск, ул. Карла Маркса 70Б, </w:t>
      </w:r>
    </w:p>
    <w:p w:rsidR="003E51C2" w:rsidRDefault="00EF2463" w:rsidP="00EF2463">
      <w:pPr>
        <w:ind w:firstLine="709"/>
        <w:jc w:val="both"/>
        <w:rPr>
          <w:spacing w:val="-4"/>
        </w:rPr>
      </w:pPr>
      <w:r w:rsidRPr="00EF2463">
        <w:rPr>
          <w:spacing w:val="-4"/>
        </w:rPr>
        <w:t xml:space="preserve">Тел/факс: +7 (4712) 390-632, 390-786, </w:t>
      </w:r>
      <w:r w:rsidRPr="00EF2463">
        <w:rPr>
          <w:spacing w:val="-4"/>
          <w:lang w:val="en-US"/>
        </w:rPr>
        <w:t>e-mail:</w:t>
      </w:r>
      <w:r w:rsidRPr="00EF2463">
        <w:rPr>
          <w:spacing w:val="-4"/>
        </w:rPr>
        <w:t xml:space="preserve"> </w:t>
      </w:r>
      <w:hyperlink r:id="rId12" w:history="1">
        <w:r w:rsidRPr="00EF2463">
          <w:rPr>
            <w:color w:val="0000FF"/>
            <w:spacing w:val="-4"/>
            <w:u w:val="single"/>
            <w:lang w:val="en-US"/>
          </w:rPr>
          <w:t>info</w:t>
        </w:r>
        <w:r w:rsidRPr="00EF2463">
          <w:rPr>
            <w:color w:val="0000FF"/>
            <w:spacing w:val="-4"/>
            <w:u w:val="single"/>
          </w:rPr>
          <w:t>@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EF2463">
          <w:rPr>
            <w:color w:val="0000FF"/>
            <w:spacing w:val="-4"/>
            <w:u w:val="single"/>
          </w:rPr>
          <w:t>.</w:t>
        </w:r>
        <w:proofErr w:type="spellStart"/>
        <w:r w:rsidRPr="00EF246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EF2463">
        <w:rPr>
          <w:spacing w:val="-4"/>
        </w:rPr>
        <w:t xml:space="preserve"> </w:t>
      </w:r>
    </w:p>
    <w:p w:rsidR="003E51C2" w:rsidRDefault="003E51C2">
      <w:pPr>
        <w:rPr>
          <w:spacing w:val="-4"/>
        </w:rPr>
      </w:pPr>
      <w:r>
        <w:rPr>
          <w:spacing w:val="-4"/>
        </w:rPr>
        <w:br w:type="page"/>
      </w:r>
    </w:p>
    <w:p w:rsidR="0010361C" w:rsidRDefault="0010361C" w:rsidP="00A016BD">
      <w:pPr>
        <w:pStyle w:val="1"/>
      </w:pPr>
      <w:bookmarkStart w:id="8" w:name="_Toc179876809"/>
      <w:r>
        <w:lastRenderedPageBreak/>
        <w:t>КОНСЕРВАЦИЯ</w:t>
      </w:r>
      <w:bookmarkEnd w:id="8"/>
    </w:p>
    <w:p w:rsidR="0010361C" w:rsidRDefault="0010361C" w:rsidP="009646BE">
      <w:pPr>
        <w:ind w:firstLine="709"/>
        <w:jc w:val="both"/>
      </w:pPr>
      <w:r>
        <w:t xml:space="preserve">7.1 Сведения о консервации, </w:t>
      </w:r>
      <w:proofErr w:type="spellStart"/>
      <w:r>
        <w:t>расконсервации</w:t>
      </w:r>
      <w:proofErr w:type="spellEnd"/>
      <w:r>
        <w:t xml:space="preserve"> и </w:t>
      </w:r>
      <w:proofErr w:type="spellStart"/>
      <w:r>
        <w:t>переконсервации</w:t>
      </w:r>
      <w:proofErr w:type="spellEnd"/>
      <w:r w:rsidR="00D50131">
        <w:t xml:space="preserve"> </w:t>
      </w:r>
      <w:r w:rsidR="009646BE">
        <w:t>антенны</w:t>
      </w:r>
      <w:r w:rsidR="00D50131">
        <w:t xml:space="preserve"> </w:t>
      </w:r>
      <w:r>
        <w:t>запис</w:t>
      </w:r>
      <w:r w:rsidR="006311D0">
        <w:t>ываются потребителем в таблицу 5</w:t>
      </w:r>
      <w:r>
        <w:t>.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5</w:t>
      </w:r>
      <w:r w:rsidR="0010361C">
        <w:t xml:space="preserve"> - Консервация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10361C" w:rsidTr="00715179">
        <w:trPr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 xml:space="preserve">Срок действия; </w:t>
            </w:r>
          </w:p>
          <w:p w:rsidR="0010361C" w:rsidRDefault="0010361C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10361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A25BFC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FC" w:rsidRDefault="00A25BFC">
            <w:pPr>
              <w:jc w:val="both"/>
              <w:rPr>
                <w:b/>
                <w:sz w:val="28"/>
              </w:rPr>
            </w:pPr>
          </w:p>
        </w:tc>
      </w:tr>
      <w:tr w:rsidR="006548D8" w:rsidTr="00715179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8D8" w:rsidRDefault="006548D8">
            <w:pPr>
              <w:jc w:val="both"/>
              <w:rPr>
                <w:b/>
                <w:sz w:val="28"/>
              </w:rPr>
            </w:pPr>
          </w:p>
        </w:tc>
      </w:tr>
    </w:tbl>
    <w:p w:rsidR="00010F65" w:rsidRDefault="00010F65" w:rsidP="00A016BD">
      <w:pPr>
        <w:pStyle w:val="1"/>
      </w:pPr>
      <w:bookmarkStart w:id="9" w:name="_Toc179876810"/>
      <w:r>
        <w:lastRenderedPageBreak/>
        <w:t>СВИДЕТЕЛЬСТВО ОБ УПАКОВЫВАНИИ</w:t>
      </w:r>
      <w:bookmarkEnd w:id="9"/>
    </w:p>
    <w:p w:rsidR="0010361C" w:rsidRPr="0019585B" w:rsidRDefault="0010361C" w:rsidP="0010361C">
      <w:pPr>
        <w:jc w:val="both"/>
        <w:rPr>
          <w:b/>
          <w:sz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19585B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19585B" w:rsidRDefault="00A97419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19585B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19585B" w:rsidRDefault="0019585B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33548">
              <w:rPr>
                <w:spacing w:val="-4"/>
              </w:rPr>
              <w:t>150424505</w:t>
            </w:r>
          </w:p>
        </w:tc>
      </w:tr>
      <w:tr w:rsidR="0019585B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19585B" w:rsidRDefault="0019585B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010F65" w:rsidRDefault="00010F65" w:rsidP="00010F65">
      <w:pPr>
        <w:jc w:val="center"/>
        <w:rPr>
          <w:spacing w:val="-4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236"/>
        <w:gridCol w:w="3004"/>
        <w:gridCol w:w="2177"/>
        <w:gridCol w:w="2683"/>
      </w:tblGrid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>
            <w:pPr>
              <w:jc w:val="center"/>
            </w:pPr>
            <w:r w:rsidRPr="00010F65">
              <w:rPr>
                <w:spacing w:val="-4"/>
              </w:rPr>
              <w:t>Упакован</w:t>
            </w:r>
            <w:r w:rsidR="00CE2312">
              <w:rPr>
                <w:spacing w:val="-4"/>
              </w:rPr>
              <w:t xml:space="preserve"> (а)</w:t>
            </w: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bottom w:val="single" w:sz="4" w:space="0" w:color="auto"/>
            </w:tcBorders>
          </w:tcPr>
          <w:p w:rsidR="0019585B" w:rsidRDefault="0019585B" w:rsidP="0019585B">
            <w:r w:rsidRPr="0019585B">
              <w:rPr>
                <w:spacing w:val="-4"/>
              </w:rPr>
              <w:t xml:space="preserve">АО «СКАРД-Электроникс» </w:t>
            </w:r>
          </w:p>
        </w:tc>
        <w:tc>
          <w:tcPr>
            <w:tcW w:w="4860" w:type="dxa"/>
            <w:gridSpan w:val="2"/>
          </w:tcPr>
          <w:p w:rsidR="0019585B" w:rsidRDefault="007D3850" w:rsidP="0019585B">
            <w:r>
              <w:rPr>
                <w:spacing w:val="-4"/>
              </w:rPr>
              <w:t xml:space="preserve">согласно </w:t>
            </w:r>
            <w:r w:rsidR="0019585B" w:rsidRPr="0019585B">
              <w:rPr>
                <w:spacing w:val="-4"/>
              </w:rPr>
              <w:t xml:space="preserve">требованиям, </w:t>
            </w:r>
            <w:r w:rsidR="001A5325" w:rsidRPr="00010F65">
              <w:rPr>
                <w:spacing w:val="-4"/>
              </w:rPr>
              <w:t>предусмотренным</w:t>
            </w: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  <w:tc>
          <w:tcPr>
            <w:tcW w:w="236" w:type="dxa"/>
          </w:tcPr>
          <w:p w:rsidR="0019585B" w:rsidRDefault="0019585B" w:rsidP="00E56857"/>
        </w:tc>
        <w:tc>
          <w:tcPr>
            <w:tcW w:w="3004" w:type="dxa"/>
            <w:tcBorders>
              <w:top w:val="single" w:sz="4" w:space="0" w:color="auto"/>
            </w:tcBorders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  <w:r w:rsidRPr="0031604B">
              <w:rPr>
                <w:spacing w:val="-4"/>
                <w:vertAlign w:val="superscript"/>
              </w:rPr>
              <w:t>наименование или код изготовителя</w:t>
            </w:r>
          </w:p>
        </w:tc>
        <w:tc>
          <w:tcPr>
            <w:tcW w:w="2177" w:type="dxa"/>
          </w:tcPr>
          <w:p w:rsidR="0019585B" w:rsidRDefault="0019585B" w:rsidP="00E56857"/>
        </w:tc>
        <w:tc>
          <w:tcPr>
            <w:tcW w:w="2683" w:type="dxa"/>
          </w:tcPr>
          <w:p w:rsidR="0019585B" w:rsidRPr="00AB4E3E" w:rsidRDefault="0019585B" w:rsidP="00E56857">
            <w:pPr>
              <w:jc w:val="center"/>
              <w:rPr>
                <w:vertAlign w:val="superscript"/>
              </w:rPr>
            </w:pPr>
          </w:p>
        </w:tc>
      </w:tr>
      <w:tr w:rsidR="0019585B" w:rsidTr="00A00F27">
        <w:trPr>
          <w:jc w:val="center"/>
        </w:trPr>
        <w:tc>
          <w:tcPr>
            <w:tcW w:w="1548" w:type="dxa"/>
          </w:tcPr>
          <w:p w:rsidR="0019585B" w:rsidRDefault="0019585B" w:rsidP="00E56857"/>
        </w:tc>
        <w:tc>
          <w:tcPr>
            <w:tcW w:w="236" w:type="dxa"/>
          </w:tcPr>
          <w:p w:rsidR="0019585B" w:rsidRDefault="0019585B" w:rsidP="00E56857"/>
        </w:tc>
        <w:tc>
          <w:tcPr>
            <w:tcW w:w="7864" w:type="dxa"/>
            <w:gridSpan w:val="3"/>
          </w:tcPr>
          <w:p w:rsidR="0019585B" w:rsidRDefault="007D3850" w:rsidP="00E56857">
            <w:r>
              <w:rPr>
                <w:spacing w:val="-4"/>
              </w:rPr>
              <w:t xml:space="preserve">в действующей технической </w:t>
            </w:r>
            <w:r w:rsidR="0019585B" w:rsidRPr="00010F65">
              <w:rPr>
                <w:spacing w:val="-4"/>
              </w:rPr>
              <w:t>документации.</w:t>
            </w:r>
          </w:p>
        </w:tc>
      </w:tr>
    </w:tbl>
    <w:p w:rsidR="0019585B" w:rsidRDefault="0019585B" w:rsidP="00010F65">
      <w:pPr>
        <w:jc w:val="center"/>
        <w:rPr>
          <w:spacing w:val="-4"/>
        </w:rPr>
      </w:pPr>
    </w:p>
    <w:p w:rsidR="00010F65" w:rsidRDefault="00010F65" w:rsidP="00CE2312">
      <w:pPr>
        <w:rPr>
          <w:spacing w:val="-4"/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010F65" w:rsidTr="00A00F27">
        <w:trPr>
          <w:jc w:val="center"/>
        </w:trPr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Упаковщик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8" w:space="0" w:color="auto"/>
            </w:tcBorders>
          </w:tcPr>
          <w:p w:rsidR="00010F65" w:rsidRDefault="003E51C2" w:rsidP="0088116E">
            <w:pPr>
              <w:jc w:val="center"/>
            </w:pPr>
            <w:r>
              <w:t>Натаров Р.В.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должность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 w:rsidRPr="00AB4E3E">
              <w:rPr>
                <w:vertAlign w:val="superscript"/>
              </w:rPr>
              <w:t>личная подпись</w:t>
            </w: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8" w:space="0" w:color="auto"/>
            </w:tcBorders>
          </w:tcPr>
          <w:p w:rsidR="00010F65" w:rsidRPr="00AB4E3E" w:rsidRDefault="00010F65" w:rsidP="00837623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р</w:t>
            </w:r>
            <w:r w:rsidRPr="00AB4E3E">
              <w:rPr>
                <w:vertAlign w:val="superscript"/>
              </w:rPr>
              <w:t>асшифровка подписи</w:t>
            </w:r>
          </w:p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bottom w:val="single" w:sz="4" w:space="0" w:color="auto"/>
            </w:tcBorders>
          </w:tcPr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  <w:tr w:rsidR="00010F65" w:rsidTr="00A00F27">
        <w:trPr>
          <w:jc w:val="center"/>
        </w:trPr>
        <w:tc>
          <w:tcPr>
            <w:tcW w:w="2665" w:type="dxa"/>
          </w:tcPr>
          <w:p w:rsidR="00010F65" w:rsidRPr="00AB4E3E" w:rsidRDefault="00010F65" w:rsidP="00534748">
            <w:pPr>
              <w:jc w:val="center"/>
              <w:rPr>
                <w:vertAlign w:val="superscript"/>
              </w:rPr>
            </w:pPr>
          </w:p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  <w:tcBorders>
              <w:top w:val="single" w:sz="4" w:space="0" w:color="auto"/>
            </w:tcBorders>
          </w:tcPr>
          <w:p w:rsidR="00534748" w:rsidRPr="00434F12" w:rsidRDefault="00534748" w:rsidP="00534748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010F65" w:rsidRDefault="00010F65" w:rsidP="00837623"/>
        </w:tc>
        <w:tc>
          <w:tcPr>
            <w:tcW w:w="794" w:type="dxa"/>
          </w:tcPr>
          <w:p w:rsidR="00010F65" w:rsidRDefault="00010F65" w:rsidP="00837623"/>
        </w:tc>
        <w:tc>
          <w:tcPr>
            <w:tcW w:w="2665" w:type="dxa"/>
          </w:tcPr>
          <w:p w:rsidR="00010F65" w:rsidRDefault="00010F65" w:rsidP="00837623"/>
        </w:tc>
      </w:tr>
    </w:tbl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10361C" w:rsidRPr="003B6703" w:rsidRDefault="0010361C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3B6703" w:rsidRPr="003B6703" w:rsidRDefault="003B6703" w:rsidP="0010361C">
      <w:pPr>
        <w:jc w:val="both"/>
      </w:pPr>
    </w:p>
    <w:p w:rsidR="0010361C" w:rsidRDefault="0010361C" w:rsidP="00A25BFC">
      <w:pPr>
        <w:pStyle w:val="1"/>
      </w:pPr>
      <w:bookmarkStart w:id="10" w:name="_Toc179876811"/>
      <w:r>
        <w:lastRenderedPageBreak/>
        <w:t>СВИДЕТЕЛЬСТВО О ПРИЕМКЕ</w:t>
      </w:r>
      <w:bookmarkEnd w:id="10"/>
    </w:p>
    <w:p w:rsidR="0010361C" w:rsidRDefault="0010361C" w:rsidP="0010361C">
      <w:pPr>
        <w:ind w:left="360"/>
      </w:pPr>
    </w:p>
    <w:p w:rsidR="0010361C" w:rsidRDefault="0010361C" w:rsidP="0010361C">
      <w:pPr>
        <w:spacing w:line="360" w:lineRule="auto"/>
        <w:jc w:val="center"/>
        <w:rPr>
          <w:sz w:val="28"/>
          <w:szCs w:val="28"/>
        </w:rPr>
      </w:pPr>
    </w:p>
    <w:tbl>
      <w:tblPr>
        <w:tblStyle w:val="af1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799"/>
        <w:gridCol w:w="2683"/>
        <w:gridCol w:w="799"/>
        <w:gridCol w:w="2683"/>
      </w:tblGrid>
      <w:tr w:rsidR="00CE2312" w:rsidTr="00A00F27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CE2312" w:rsidRDefault="007674E0" w:rsidP="00E56857">
            <w:pPr>
              <w:jc w:val="center"/>
            </w:pPr>
            <w:r>
              <w:rPr>
                <w:color w:val="000000"/>
                <w:spacing w:val="1"/>
              </w:rPr>
              <w:t xml:space="preserve">Антенна </w:t>
            </w:r>
            <w:r w:rsidR="00CE2312" w:rsidRPr="0019585B">
              <w:rPr>
                <w:color w:val="000000"/>
                <w:spacing w:val="1"/>
              </w:rPr>
              <w:t>П6-121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color w:val="000000"/>
              </w:rPr>
              <w:t>КНПР.464641.010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bottom w:val="single" w:sz="8" w:space="0" w:color="auto"/>
            </w:tcBorders>
          </w:tcPr>
          <w:p w:rsidR="00CE2312" w:rsidRDefault="00CE2312" w:rsidP="00E56857">
            <w:pPr>
              <w:jc w:val="center"/>
            </w:pPr>
            <w:r w:rsidRPr="0019585B">
              <w:rPr>
                <w:spacing w:val="-4"/>
              </w:rPr>
              <w:t>№</w:t>
            </w:r>
            <w:r w:rsidR="00333548">
              <w:rPr>
                <w:spacing w:val="-4"/>
              </w:rPr>
              <w:t>150424505</w:t>
            </w:r>
          </w:p>
        </w:tc>
      </w:tr>
      <w:tr w:rsidR="00CE2312" w:rsidTr="00A00F27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</w:tcPr>
          <w:p w:rsidR="00CE2312" w:rsidRDefault="00CE2312" w:rsidP="00E56857"/>
        </w:tc>
        <w:tc>
          <w:tcPr>
            <w:tcW w:w="2683" w:type="dxa"/>
            <w:tcBorders>
              <w:top w:val="single" w:sz="8" w:space="0" w:color="auto"/>
            </w:tcBorders>
          </w:tcPr>
          <w:p w:rsidR="00CE2312" w:rsidRPr="00AB4E3E" w:rsidRDefault="00CE2312" w:rsidP="00E56857">
            <w:pPr>
              <w:jc w:val="center"/>
              <w:rPr>
                <w:vertAlign w:val="superscript"/>
              </w:rPr>
            </w:pPr>
            <w:r w:rsidRPr="0019585B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10361C" w:rsidRDefault="0010361C" w:rsidP="0010361C">
      <w:pPr>
        <w:rPr>
          <w:sz w:val="20"/>
          <w:szCs w:val="20"/>
        </w:rPr>
      </w:pPr>
    </w:p>
    <w:p w:rsidR="0010361C" w:rsidRDefault="004D1EDC" w:rsidP="004D1EDC">
      <w:pPr>
        <w:spacing w:line="300" w:lineRule="auto"/>
        <w:ind w:firstLine="709"/>
        <w:jc w:val="both"/>
      </w:pPr>
      <w:r>
        <w:t xml:space="preserve">изготовлен(а) и принят(а) </w:t>
      </w:r>
      <w:r w:rsidR="0010361C">
        <w:t>в соответствии с обязательными требованиями государственных стандартов, действующей технической документа</w:t>
      </w:r>
      <w:r>
        <w:t>цией и признан(а) годным(ой) для эксплуатации.</w:t>
      </w:r>
    </w:p>
    <w:p w:rsidR="0010361C" w:rsidRDefault="0010361C" w:rsidP="0010361C">
      <w:pPr>
        <w:ind w:left="360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75333F" w:rsidRPr="00434F12" w:rsidTr="000A6B8E">
        <w:trPr>
          <w:jc w:val="center"/>
        </w:trPr>
        <w:tc>
          <w:tcPr>
            <w:tcW w:w="9853" w:type="dxa"/>
            <w:gridSpan w:val="5"/>
            <w:vAlign w:val="bottom"/>
          </w:tcPr>
          <w:p w:rsidR="0075333F" w:rsidRPr="00434F12" w:rsidRDefault="00C07ACC" w:rsidP="00EF2463">
            <w:pPr>
              <w:spacing w:before="120" w:after="120"/>
              <w:jc w:val="center"/>
              <w:rPr>
                <w:spacing w:val="-4"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</w:tc>
      </w:tr>
      <w:tr w:rsidR="0075333F" w:rsidRPr="00434F12" w:rsidTr="001B4294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75333F" w:rsidRPr="00434F12" w:rsidRDefault="00C07ACC" w:rsidP="006A5448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75333F" w:rsidRPr="00434F12" w:rsidRDefault="0075333F" w:rsidP="00886044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rPr>
                <w:spacing w:val="-4"/>
              </w:rPr>
            </w:pPr>
          </w:p>
        </w:tc>
      </w:tr>
      <w:tr w:rsidR="0075333F" w:rsidRPr="00434F12" w:rsidTr="00103CA6">
        <w:trPr>
          <w:jc w:val="center"/>
        </w:trPr>
        <w:tc>
          <w:tcPr>
            <w:tcW w:w="1970" w:type="dxa"/>
            <w:vAlign w:val="center"/>
          </w:tcPr>
          <w:p w:rsidR="0075333F" w:rsidRPr="00434F12" w:rsidRDefault="0075333F" w:rsidP="006A544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D0060" w:rsidRPr="00434F12" w:rsidRDefault="009D0060" w:rsidP="009D0060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число, месяц, год</w:t>
            </w:r>
          </w:p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75333F" w:rsidRPr="00434F12" w:rsidRDefault="0075333F" w:rsidP="006A5448">
            <w:pPr>
              <w:jc w:val="center"/>
              <w:rPr>
                <w:spacing w:val="-4"/>
              </w:rPr>
            </w:pPr>
          </w:p>
        </w:tc>
      </w:tr>
      <w:tr w:rsidR="001B5B4E" w:rsidRPr="00434F12" w:rsidTr="00100B5E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1B5B4E" w:rsidRDefault="001B5B4E" w:rsidP="005C15C7">
            <w:pPr>
              <w:jc w:val="center"/>
              <w:rPr>
                <w:vertAlign w:val="superscript"/>
              </w:rPr>
            </w:pPr>
          </w:p>
          <w:p w:rsidR="00100B5E" w:rsidRPr="00434F12" w:rsidRDefault="00100B5E" w:rsidP="005C15C7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1B5B4E" w:rsidRPr="00434F12" w:rsidRDefault="001B5B4E" w:rsidP="005C15C7">
            <w:pPr>
              <w:jc w:val="center"/>
              <w:rPr>
                <w:spacing w:val="-4"/>
              </w:rPr>
            </w:pPr>
          </w:p>
        </w:tc>
      </w:tr>
      <w:tr w:rsidR="001B5B4E" w:rsidRPr="00B96825" w:rsidTr="00100B5E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1B5B4E" w:rsidRPr="00B96825" w:rsidRDefault="001B5B4E" w:rsidP="005C15C7">
            <w:pPr>
              <w:jc w:val="center"/>
              <w:rPr>
                <w:spacing w:val="-4"/>
                <w:vertAlign w:val="superscript"/>
              </w:rPr>
            </w:pPr>
            <w:r w:rsidRPr="00B96825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75333F" w:rsidRDefault="0075333F" w:rsidP="0075333F">
      <w:pPr>
        <w:ind w:left="142"/>
        <w:rPr>
          <w:sz w:val="28"/>
        </w:rPr>
      </w:pPr>
    </w:p>
    <w:p w:rsidR="00100B5E" w:rsidRDefault="00100B5E" w:rsidP="0075333F">
      <w:pPr>
        <w:ind w:left="142"/>
        <w:rPr>
          <w:sz w:val="28"/>
        </w:rPr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100B5E" w:rsidRPr="001756A0" w:rsidTr="006548D8">
        <w:trPr>
          <w:jc w:val="center"/>
        </w:trPr>
        <w:tc>
          <w:tcPr>
            <w:tcW w:w="9853" w:type="dxa"/>
            <w:gridSpan w:val="5"/>
            <w:vAlign w:val="center"/>
          </w:tcPr>
          <w:p w:rsidR="00100B5E" w:rsidRPr="001756A0" w:rsidRDefault="00100B5E" w:rsidP="00EF2463">
            <w:pPr>
              <w:spacing w:before="120" w:after="120"/>
              <w:jc w:val="center"/>
              <w:rPr>
                <w:spacing w:val="-4"/>
              </w:rPr>
            </w:pPr>
            <w:r w:rsidRPr="001756A0">
              <w:rPr>
                <w:b/>
              </w:rPr>
              <w:t>Инженер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100B5E" w:rsidRPr="001756A0" w:rsidTr="00442FE1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100B5E" w:rsidRPr="001756A0" w:rsidRDefault="00100B5E" w:rsidP="00442FE1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</w:tc>
      </w:tr>
      <w:tr w:rsidR="00442FE1" w:rsidRPr="001756A0" w:rsidTr="00442FE1">
        <w:trPr>
          <w:jc w:val="center"/>
        </w:trPr>
        <w:tc>
          <w:tcPr>
            <w:tcW w:w="1970" w:type="dxa"/>
            <w:vAlign w:val="center"/>
          </w:tcPr>
          <w:p w:rsidR="00442FE1" w:rsidRPr="001756A0" w:rsidRDefault="00442FE1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</w:tcPr>
          <w:p w:rsidR="00442FE1" w:rsidRPr="001756A0" w:rsidRDefault="00442FE1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</w:tcPr>
          <w:p w:rsidR="00442FE1" w:rsidRPr="001756A0" w:rsidRDefault="00442FE1" w:rsidP="006548D8">
            <w:pPr>
              <w:jc w:val="center"/>
              <w:rPr>
                <w:vertAlign w:val="superscript"/>
              </w:rPr>
            </w:pPr>
            <w:r w:rsidRPr="001756A0">
              <w:rPr>
                <w:spacing w:val="-4"/>
              </w:rPr>
              <w:t>По доверенности</w:t>
            </w:r>
            <w:r>
              <w:rPr>
                <w:spacing w:val="-4"/>
              </w:rPr>
              <w:t xml:space="preserve"> </w:t>
            </w:r>
            <w:r w:rsidRPr="001756A0">
              <w:rPr>
                <w:spacing w:val="-4"/>
              </w:rPr>
              <w:t>№</w:t>
            </w:r>
            <w:r>
              <w:rPr>
                <w:spacing w:val="-4"/>
              </w:rPr>
              <w:t>4</w:t>
            </w:r>
            <w:r w:rsidRPr="001756A0">
              <w:rPr>
                <w:spacing w:val="-4"/>
              </w:rPr>
              <w:t xml:space="preserve"> от </w:t>
            </w:r>
            <w:r>
              <w:rPr>
                <w:spacing w:val="-4"/>
              </w:rPr>
              <w:t>27 мая 2024</w:t>
            </w:r>
            <w:r w:rsidRPr="001756A0">
              <w:rPr>
                <w:spacing w:val="-4"/>
              </w:rPr>
              <w:t xml:space="preserve"> г.</w:t>
            </w: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b/>
              </w:rPr>
            </w:pPr>
          </w:p>
          <w:p w:rsidR="00100B5E" w:rsidRPr="001756A0" w:rsidRDefault="00100B5E" w:rsidP="006548D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100B5E" w:rsidRPr="001756A0" w:rsidRDefault="00100B5E" w:rsidP="006548D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100B5E" w:rsidRPr="001756A0" w:rsidRDefault="00100B5E" w:rsidP="006548D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  <w:tr w:rsidR="00100B5E" w:rsidRPr="001756A0" w:rsidTr="006548D8">
        <w:trPr>
          <w:jc w:val="center"/>
        </w:trPr>
        <w:tc>
          <w:tcPr>
            <w:tcW w:w="1970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100B5E" w:rsidRPr="001756A0" w:rsidRDefault="00100B5E" w:rsidP="006548D8">
            <w:pPr>
              <w:jc w:val="center"/>
            </w:pPr>
          </w:p>
        </w:tc>
        <w:tc>
          <w:tcPr>
            <w:tcW w:w="1397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100B5E" w:rsidRPr="001756A0" w:rsidRDefault="00100B5E" w:rsidP="006548D8">
            <w:pPr>
              <w:jc w:val="center"/>
              <w:rPr>
                <w:spacing w:val="-4"/>
              </w:rPr>
            </w:pPr>
          </w:p>
        </w:tc>
      </w:tr>
    </w:tbl>
    <w:p w:rsidR="0075333F" w:rsidRDefault="0075333F" w:rsidP="0075333F"/>
    <w:p w:rsidR="009B28F7" w:rsidRDefault="009B28F7" w:rsidP="0075333F"/>
    <w:p w:rsidR="00580906" w:rsidRDefault="00580906" w:rsidP="0075333F"/>
    <w:p w:rsidR="00100B5E" w:rsidRDefault="00100B5E" w:rsidP="0075333F"/>
    <w:p w:rsidR="00100B5E" w:rsidRPr="00775AC3" w:rsidRDefault="00100B5E" w:rsidP="0075333F"/>
    <w:p w:rsidR="0010361C" w:rsidRDefault="003B1068" w:rsidP="00894699">
      <w:pPr>
        <w:pStyle w:val="1"/>
      </w:pPr>
      <w:bookmarkStart w:id="11" w:name="_Toc179876812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54D769" wp14:editId="7BD8AE35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3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3" style="position:absolute;left:0;text-align:left;margin-left:513pt;margin-top:768.75pt;width:37.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2A02A01" wp14:editId="157840DB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2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34" style="position:absolute;left:0;text-align:left;margin-left:513pt;margin-top:768.75pt;width:37.5pt;height:2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EVcWRh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15CD8E4" wp14:editId="21F979AC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1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5" style="position:absolute;left:0;text-align:left;margin-left:513pt;margin-top:768.75pt;width:37.5pt;height:2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KBFSXdNAgAAYQ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BD82F6" wp14:editId="53562282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70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6" style="position:absolute;left:0;text-align:left;margin-left:513pt;margin-top:768.75pt;width:37.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A76BAE8" wp14:editId="27ED1C6A">
                <wp:simplePos x="0" y="0"/>
                <wp:positionH relativeFrom="column">
                  <wp:posOffset>6515100</wp:posOffset>
                </wp:positionH>
                <wp:positionV relativeFrom="paragraph">
                  <wp:posOffset>9763125</wp:posOffset>
                </wp:positionV>
                <wp:extent cx="476250" cy="333375"/>
                <wp:effectExtent l="0" t="0" r="19050" b="28575"/>
                <wp:wrapNone/>
                <wp:docPr id="169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5179" w:rsidRDefault="00715179" w:rsidP="0010361C">
                            <w:pPr>
                              <w:jc w:val="center"/>
                            </w:pPr>
                            <w: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7" style="position:absolute;left:0;text-align:left;margin-left:513pt;margin-top:768.75pt;width:37.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" strokecolor="white">
                <v:textbox>
                  <w:txbxContent>
                    <w:p w:rsidR="00715179" w:rsidRDefault="00715179" w:rsidP="0010361C">
                      <w:pPr>
                        <w:jc w:val="center"/>
                      </w:pPr>
                      <w: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 w:rsidR="00580906">
        <w:t xml:space="preserve">ДВИЖЕНИЕ </w:t>
      </w:r>
      <w:r w:rsidR="0010361C">
        <w:t>ИЗДЕЛИ</w:t>
      </w:r>
      <w:r w:rsidR="00580906">
        <w:t xml:space="preserve">Я </w:t>
      </w:r>
      <w:r w:rsidR="0010361C">
        <w:t>ПРИ ЭКСПЛУАТАЦИИ</w:t>
      </w:r>
      <w:bookmarkEnd w:id="11"/>
    </w:p>
    <w:p w:rsidR="0010361C" w:rsidRDefault="0010361C" w:rsidP="0010361C">
      <w:pPr>
        <w:spacing w:after="120"/>
        <w:ind w:left="425"/>
      </w:pPr>
      <w:r>
        <w:t>Т а б л и</w:t>
      </w:r>
      <w:r w:rsidR="006311D0">
        <w:t xml:space="preserve"> </w:t>
      </w:r>
      <w:proofErr w:type="gramStart"/>
      <w:r w:rsidR="006311D0">
        <w:t>ц</w:t>
      </w:r>
      <w:proofErr w:type="gramEnd"/>
      <w:r w:rsidR="006311D0">
        <w:t xml:space="preserve"> а 6</w:t>
      </w:r>
      <w:r w:rsidR="007674E0">
        <w:t xml:space="preserve"> – Движение изделия при </w:t>
      </w:r>
      <w:r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10361C" w:rsidTr="00442FE1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Дата </w:t>
            </w:r>
            <w:proofErr w:type="spellStart"/>
            <w:r>
              <w:rPr>
                <w:sz w:val="22"/>
                <w:szCs w:val="22"/>
              </w:rPr>
              <w:t>установ-ки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10361C" w:rsidTr="00442FE1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9B28F7" w:rsidTr="00442FE1">
        <w:trPr>
          <w:trHeight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8F7" w:rsidRDefault="009B28F7">
            <w:pPr>
              <w:jc w:val="center"/>
            </w:pPr>
          </w:p>
        </w:tc>
      </w:tr>
    </w:tbl>
    <w:p w:rsidR="00715179" w:rsidRDefault="00715179" w:rsidP="006548D8">
      <w:pPr>
        <w:spacing w:after="120"/>
        <w:ind w:firstLine="709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7674E0">
        <w:t xml:space="preserve"> – Приём и передача</w:t>
      </w:r>
      <w:r w:rsidR="0010361C">
        <w:t xml:space="preserve">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10361C" w:rsidTr="00442FE1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rPr>
                <w:sz w:val="28"/>
              </w:rPr>
            </w:pPr>
          </w:p>
        </w:tc>
      </w:tr>
      <w:tr w:rsidR="00420E13" w:rsidTr="00442FE1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E13" w:rsidRDefault="00420E13">
            <w:pPr>
              <w:rPr>
                <w:sz w:val="28"/>
              </w:rPr>
            </w:pPr>
          </w:p>
        </w:tc>
      </w:tr>
    </w:tbl>
    <w:p w:rsidR="009B28F7" w:rsidRDefault="009B28F7" w:rsidP="0010361C">
      <w:pPr>
        <w:spacing w:after="120"/>
      </w:pPr>
    </w:p>
    <w:p w:rsidR="0010361C" w:rsidRDefault="006311D0" w:rsidP="006548D8">
      <w:pPr>
        <w:spacing w:after="120"/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8</w:t>
      </w:r>
      <w:r w:rsidR="00580906">
        <w:t xml:space="preserve"> – Сведения о закреплении </w:t>
      </w:r>
      <w:r w:rsidR="0010361C">
        <w:t>изделия 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10361C" w:rsidTr="00442FE1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12839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420E13" w:rsidRDefault="00420E13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  <w:p w:rsidR="0010361C" w:rsidRDefault="0010361C">
            <w:pPr>
              <w:jc w:val="center"/>
            </w:pPr>
          </w:p>
        </w:tc>
      </w:tr>
    </w:tbl>
    <w:p w:rsidR="00420E13" w:rsidRPr="00420E13" w:rsidRDefault="00420E13" w:rsidP="00420E13"/>
    <w:p w:rsidR="0010361C" w:rsidRDefault="0010361C" w:rsidP="00A016BD">
      <w:pPr>
        <w:pStyle w:val="1"/>
      </w:pPr>
      <w:bookmarkStart w:id="12" w:name="_Toc179876813"/>
      <w:r>
        <w:lastRenderedPageBreak/>
        <w:t>УЧЕТ РАБОТЫ ИЗДЕЛИЯ</w:t>
      </w:r>
      <w:bookmarkEnd w:id="12"/>
      <w:r>
        <w:t xml:space="preserve"> </w:t>
      </w:r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580906">
        <w:t xml:space="preserve"> – Учёт работы </w:t>
      </w:r>
      <w:r w:rsidR="0010361C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995"/>
        <w:gridCol w:w="996"/>
        <w:gridCol w:w="993"/>
        <w:gridCol w:w="1695"/>
        <w:gridCol w:w="8"/>
        <w:gridCol w:w="1263"/>
        <w:gridCol w:w="14"/>
        <w:gridCol w:w="976"/>
        <w:gridCol w:w="17"/>
        <w:gridCol w:w="833"/>
        <w:gridCol w:w="19"/>
        <w:gridCol w:w="1397"/>
        <w:gridCol w:w="38"/>
      </w:tblGrid>
      <w:tr w:rsidR="0010361C" w:rsidTr="00442FE1">
        <w:trPr>
          <w:tblHeader/>
          <w:jc w:val="center"/>
        </w:trPr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Должность, фамилия и подпись ведущего формуляр</w:t>
            </w:r>
          </w:p>
        </w:tc>
      </w:tr>
      <w:tr w:rsidR="0010361C" w:rsidTr="00442FE1">
        <w:trPr>
          <w:trHeight w:val="1217"/>
          <w:tblHeader/>
          <w:jc w:val="center"/>
        </w:trPr>
        <w:tc>
          <w:tcPr>
            <w:tcW w:w="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 w:rsidP="00766C90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работы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</w:t>
            </w:r>
            <w:proofErr w:type="spellStart"/>
            <w:proofErr w:type="gramStart"/>
            <w:r>
              <w:rPr>
                <w:sz w:val="21"/>
                <w:szCs w:val="20"/>
              </w:rPr>
              <w:t>эксплуа-тации</w:t>
            </w:r>
            <w:proofErr w:type="spellEnd"/>
            <w:proofErr w:type="gramEnd"/>
          </w:p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  <w:tc>
          <w:tcPr>
            <w:tcW w:w="14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1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75AC3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AC3" w:rsidRDefault="00775AC3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396D7A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D7A" w:rsidRDefault="00396D7A">
            <w:pPr>
              <w:jc w:val="right"/>
            </w:pPr>
          </w:p>
        </w:tc>
      </w:tr>
      <w:tr w:rsidR="00D07ECD" w:rsidTr="00442FE1">
        <w:trPr>
          <w:gridAfter w:val="1"/>
          <w:wAfter w:w="38" w:type="dxa"/>
          <w:trHeight w:val="567"/>
          <w:jc w:val="center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3" w:name="_Toc179876814"/>
      <w:r>
        <w:lastRenderedPageBreak/>
        <w:t>УЧЕТ ТЕХНИЧЕСКОГО ОБСЛУЖИВАНИЯ</w:t>
      </w:r>
      <w:bookmarkEnd w:id="13"/>
    </w:p>
    <w:p w:rsidR="0010361C" w:rsidRDefault="0010361C" w:rsidP="006548D8">
      <w:pPr>
        <w:spacing w:after="120"/>
        <w:ind w:firstLine="709"/>
      </w:pPr>
      <w:r>
        <w:t>Т а б л</w:t>
      </w:r>
      <w:r w:rsidR="006311D0">
        <w:t xml:space="preserve"> и </w:t>
      </w:r>
      <w:proofErr w:type="gramStart"/>
      <w:r w:rsidR="006311D0">
        <w:t>ц</w:t>
      </w:r>
      <w:proofErr w:type="gramEnd"/>
      <w:r w:rsidR="006311D0">
        <w:t xml:space="preserve"> а  10</w:t>
      </w:r>
      <w:r w:rsidR="009B28F7">
        <w:t xml:space="preserve"> – Учёт технического </w:t>
      </w:r>
      <w:r>
        <w:t>обслуживания</w:t>
      </w:r>
    </w:p>
    <w:tbl>
      <w:tblPr>
        <w:tblW w:w="99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132"/>
        <w:gridCol w:w="1560"/>
        <w:gridCol w:w="1413"/>
        <w:gridCol w:w="1421"/>
        <w:gridCol w:w="1135"/>
      </w:tblGrid>
      <w:tr w:rsidR="0010361C" w:rsidTr="00442FE1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10361C" w:rsidRDefault="0010361C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10361C" w:rsidTr="00442FE1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выполнившего работу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rPr>
                <w:sz w:val="20"/>
                <w:szCs w:val="20"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center"/>
            </w:pPr>
          </w:p>
        </w:tc>
      </w:tr>
    </w:tbl>
    <w:p w:rsidR="0010361C" w:rsidRDefault="0010361C" w:rsidP="00A016BD">
      <w:pPr>
        <w:pStyle w:val="1"/>
      </w:pPr>
      <w:bookmarkStart w:id="14" w:name="_Toc179876815"/>
      <w:r>
        <w:lastRenderedPageBreak/>
        <w:t>УЧЕТ РАБОТЫ ПО БЮЛЛЕТЕНЯМ И УКАЗАНИЯМ</w:t>
      </w:r>
      <w:bookmarkEnd w:id="14"/>
    </w:p>
    <w:p w:rsidR="0010361C" w:rsidRDefault="006311D0" w:rsidP="006548D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11</w:t>
      </w:r>
      <w:r w:rsidR="008C116D">
        <w:t xml:space="preserve"> – Учёт работы по бюллетеням и </w:t>
      </w:r>
      <w:r w:rsidR="0010361C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10361C" w:rsidTr="00442FE1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Номер бюллетеня</w:t>
            </w:r>
          </w:p>
          <w:p w:rsidR="0010361C" w:rsidRDefault="0010361C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</w:tr>
      <w:tr w:rsidR="0010361C" w:rsidTr="00442FE1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RPr="004D5272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Pr="004D5272" w:rsidRDefault="0010361C">
            <w:pPr>
              <w:jc w:val="right"/>
              <w:rPr>
                <w:b/>
              </w:rPr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10361C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right"/>
            </w:pPr>
          </w:p>
        </w:tc>
      </w:tr>
      <w:tr w:rsidR="00715179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right"/>
            </w:pPr>
          </w:p>
        </w:tc>
      </w:tr>
      <w:tr w:rsidR="00D07ECD" w:rsidTr="00442FE1">
        <w:trPr>
          <w:trHeight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ECD" w:rsidRDefault="00D07ECD">
            <w:pPr>
              <w:jc w:val="right"/>
            </w:pPr>
          </w:p>
        </w:tc>
      </w:tr>
    </w:tbl>
    <w:p w:rsidR="0010361C" w:rsidRDefault="0010361C" w:rsidP="00A016BD">
      <w:pPr>
        <w:pStyle w:val="1"/>
      </w:pPr>
      <w:bookmarkStart w:id="15" w:name="_Toc179876816"/>
      <w:r>
        <w:lastRenderedPageBreak/>
        <w:t>РАБОТЫ ПРИ ЭКСПЛУАТАЦИИ</w:t>
      </w:r>
      <w:bookmarkEnd w:id="15"/>
    </w:p>
    <w:p w:rsidR="0010361C" w:rsidRDefault="0010361C" w:rsidP="00E81901">
      <w:pPr>
        <w:ind w:firstLine="709"/>
        <w:jc w:val="both"/>
      </w:pPr>
      <w:r>
        <w:t xml:space="preserve">14.1 Учет выполнения работ. Записи о внеплановых работах по текущему ремонту </w:t>
      </w:r>
      <w:r w:rsidR="006548D8">
        <w:t>антенны</w:t>
      </w:r>
      <w:r w:rsidR="006F033E">
        <w:t xml:space="preserve"> </w:t>
      </w:r>
      <w:r>
        <w:t>при эксплуатации, включая замену отдельных составных частей</w:t>
      </w:r>
      <w:r w:rsidR="009B28F7">
        <w:t>,</w:t>
      </w:r>
      <w:r w:rsidR="006311D0">
        <w:t xml:space="preserve"> потребитель вносит в Таблицу 12</w:t>
      </w:r>
      <w:r>
        <w:t>.</w:t>
      </w:r>
    </w:p>
    <w:p w:rsidR="0010361C" w:rsidRDefault="006311D0" w:rsidP="006548D8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10361C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10361C" w:rsidTr="00442FE1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jc w:val="center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jc w:val="center"/>
            </w:pPr>
          </w:p>
        </w:tc>
      </w:tr>
      <w:tr w:rsidR="00E81901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01" w:rsidRDefault="00E81901">
            <w:pPr>
              <w:jc w:val="center"/>
            </w:pPr>
          </w:p>
        </w:tc>
      </w:tr>
      <w:tr w:rsidR="00715179" w:rsidTr="00442FE1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179" w:rsidRDefault="00715179">
            <w:pPr>
              <w:jc w:val="center"/>
            </w:pPr>
          </w:p>
        </w:tc>
      </w:tr>
    </w:tbl>
    <w:p w:rsidR="0010361C" w:rsidRDefault="0010361C" w:rsidP="00E81901">
      <w:pPr>
        <w:ind w:firstLine="709"/>
        <w:jc w:val="both"/>
      </w:pPr>
      <w:r>
        <w:t>14.2. Особые замечания по эксплуатации и аварийным случаям. Потребителем в произвольной форме выполняются записи</w:t>
      </w:r>
      <w:r w:rsidR="00AC74E4">
        <w:t>,</w:t>
      </w:r>
      <w:r>
        <w:t xml:space="preserve"> содержащие сведения об основных замечаниях по эксплуатации </w:t>
      </w:r>
      <w:r w:rsidR="00B67480">
        <w:t xml:space="preserve">и данные по аварийным случаям, </w:t>
      </w:r>
      <w:r>
        <w:t>возникшим из-за неисправности изделия, а также о принятых мерах по их устранению.</w:t>
      </w:r>
    </w:p>
    <w:p w:rsidR="000203C5" w:rsidRPr="00070409" w:rsidRDefault="000203C5" w:rsidP="000203C5">
      <w:pPr>
        <w:pStyle w:val="1"/>
        <w:tabs>
          <w:tab w:val="clear" w:pos="709"/>
        </w:tabs>
        <w:suppressAutoHyphens/>
      </w:pPr>
      <w:bookmarkStart w:id="16" w:name="_Toc118895874"/>
      <w:bookmarkStart w:id="17" w:name="_Toc118971173"/>
      <w:bookmarkStart w:id="18" w:name="_Toc118979808"/>
      <w:bookmarkStart w:id="19" w:name="_Toc118983566"/>
      <w:bookmarkStart w:id="20" w:name="_Toc121387388"/>
      <w:bookmarkStart w:id="21" w:name="_Toc179876817"/>
      <w:r w:rsidRPr="00070409">
        <w:lastRenderedPageBreak/>
        <w:t>ПЕРИОДИЧЕСКИЙ КОНТРОЛЬ ОСНОВНЫХ ЭКСПЛУАТАЦИОННЫХ И ТЕХНИЧЕСКИХ ХАРАКТЕРИСТИК</w:t>
      </w:r>
      <w:bookmarkEnd w:id="16"/>
      <w:bookmarkEnd w:id="17"/>
      <w:bookmarkEnd w:id="18"/>
      <w:bookmarkEnd w:id="19"/>
      <w:bookmarkEnd w:id="20"/>
      <w:bookmarkEnd w:id="21"/>
    </w:p>
    <w:p w:rsidR="0010361C" w:rsidRDefault="0010361C" w:rsidP="00E162E3">
      <w:pPr>
        <w:spacing w:line="300" w:lineRule="auto"/>
        <w:ind w:firstLine="709"/>
        <w:jc w:val="both"/>
      </w:pPr>
      <w:r>
        <w:t xml:space="preserve">15.1 Поверка </w:t>
      </w:r>
      <w:r w:rsidR="006548D8">
        <w:t>антенны</w:t>
      </w:r>
      <w:r w:rsidR="00F47B7E">
        <w:t xml:space="preserve"> </w:t>
      </w:r>
      <w:r>
        <w:t xml:space="preserve">проводится в соответствии с методикой поверки </w:t>
      </w:r>
      <w:r w:rsidR="00E162E3">
        <w:t>МП</w:t>
      </w:r>
      <w:r w:rsidR="00AF3A9F">
        <w:t xml:space="preserve"> </w:t>
      </w:r>
      <w:r w:rsidR="00E162E3">
        <w:t>П6-121(М) 2022-mp58703-14</w:t>
      </w:r>
      <w:r>
        <w:t>.</w:t>
      </w:r>
    </w:p>
    <w:p w:rsidR="0010361C" w:rsidRDefault="0010361C" w:rsidP="004D1EDC">
      <w:pPr>
        <w:tabs>
          <w:tab w:val="left" w:pos="567"/>
        </w:tabs>
        <w:spacing w:line="300" w:lineRule="auto"/>
        <w:ind w:firstLine="709"/>
        <w:jc w:val="both"/>
      </w:pPr>
      <w:r>
        <w:t xml:space="preserve">15.2. Записи о результатах поверки </w:t>
      </w:r>
      <w:r w:rsidR="00F47B7E">
        <w:t xml:space="preserve">П6-121 </w:t>
      </w:r>
      <w:r w:rsidR="006311D0">
        <w:t>потребитель вносит в Таблицу 13</w:t>
      </w:r>
      <w:r>
        <w:t>.</w:t>
      </w:r>
    </w:p>
    <w:p w:rsidR="0010361C" w:rsidRDefault="0010361C" w:rsidP="006548D8">
      <w:pPr>
        <w:spacing w:after="120"/>
        <w:ind w:firstLine="709"/>
      </w:pPr>
      <w:r>
        <w:t xml:space="preserve">Т </w:t>
      </w:r>
      <w:r w:rsidR="00B07396">
        <w:t xml:space="preserve">а б л и </w:t>
      </w:r>
      <w:proofErr w:type="gramStart"/>
      <w:r w:rsidR="006311D0">
        <w:t>ц</w:t>
      </w:r>
      <w:proofErr w:type="gramEnd"/>
      <w:r w:rsidR="006311D0">
        <w:t xml:space="preserve"> а 13</w:t>
      </w:r>
      <w:r w:rsidR="00B07396">
        <w:t xml:space="preserve"> – Периодическая </w:t>
      </w:r>
      <w:r>
        <w:t>поверка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9"/>
        <w:gridCol w:w="1078"/>
        <w:gridCol w:w="1312"/>
        <w:gridCol w:w="868"/>
        <w:gridCol w:w="10"/>
        <w:gridCol w:w="860"/>
        <w:gridCol w:w="721"/>
        <w:gridCol w:w="872"/>
        <w:gridCol w:w="725"/>
        <w:gridCol w:w="868"/>
      </w:tblGrid>
      <w:tr w:rsidR="0092455B" w:rsidTr="00507990">
        <w:trPr>
          <w:trHeight w:val="311"/>
          <w:jc w:val="center"/>
        </w:trPr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3B1068" w:rsidP="00507990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E67E8F2" wp14:editId="03606EF9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8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8" style="position:absolute;left:0;text-align:left;margin-left:513.9pt;margin-top:764.25pt;width:30.7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ArlSQ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5&#10;+Arl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58DFEE1" wp14:editId="5377CEF6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7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9" style="position:absolute;left:0;text-align:left;margin-left:513.9pt;margin-top:764.25pt;width:30.7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q&#10;pD+6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64B8950" wp14:editId="0ADF82A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6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40" style="position:absolute;left:0;text-align:left;margin-left:513.9pt;margin-top:764.25pt;width:30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vQCsm0oCAABi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BA40A2C" wp14:editId="1F271B18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5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5179" w:rsidRDefault="00715179" w:rsidP="0010361C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41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DA&#10;gXbzSQIAAGI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15179" w:rsidRDefault="00715179" w:rsidP="0010361C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2455B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243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92455B" w:rsidTr="00507990">
        <w:trPr>
          <w:trHeight w:val="562"/>
          <w:jc w:val="center"/>
        </w:trPr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534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/>
        </w:tc>
        <w:tc>
          <w:tcPr>
            <w:tcW w:w="435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2455B" w:rsidRDefault="0092455B" w:rsidP="00507990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Pr="00837906" w:rsidRDefault="009646BE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646BE" w:rsidRDefault="009646BE" w:rsidP="00507990"/>
        </w:tc>
      </w:tr>
      <w:tr w:rsidR="009646BE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Pr="00507990" w:rsidRDefault="009646BE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9646BE" w:rsidRDefault="009646BE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3B7AEC" w:rsidRDefault="00507990" w:rsidP="00507990">
            <w:pPr>
              <w:rPr>
                <w:sz w:val="22"/>
                <w:szCs w:val="22"/>
              </w:rPr>
            </w:pPr>
            <w:r w:rsidRPr="00507990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 w:rsidRPr="00E162E3"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Pr="00837906" w:rsidRDefault="00E162E3" w:rsidP="00507990">
            <w:pPr>
              <w:rPr>
                <w:sz w:val="22"/>
                <w:szCs w:val="22"/>
              </w:rPr>
            </w:pPr>
            <w:r w:rsidRPr="003B7AEC">
              <w:rPr>
                <w:sz w:val="22"/>
                <w:szCs w:val="22"/>
              </w:rPr>
              <w:t>Коэффициент калибровки</w:t>
            </w:r>
            <w:r>
              <w:rPr>
                <w:sz w:val="22"/>
                <w:szCs w:val="22"/>
              </w:rPr>
              <w:t xml:space="preserve"> не более</w:t>
            </w:r>
            <w:r w:rsidRPr="003B7AE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3B7AEC">
              <w:rPr>
                <w:sz w:val="22"/>
                <w:szCs w:val="22"/>
              </w:rPr>
              <w:t>д</w:t>
            </w:r>
            <w:proofErr w:type="gramStart"/>
            <w:r w:rsidRPr="003B7AEC">
              <w:rPr>
                <w:sz w:val="22"/>
                <w:szCs w:val="22"/>
              </w:rPr>
              <w:t>Б(</w:t>
            </w:r>
            <w:proofErr w:type="gramEnd"/>
            <w:r w:rsidRPr="003B7AEC">
              <w:rPr>
                <w:sz w:val="22"/>
                <w:szCs w:val="22"/>
              </w:rPr>
              <w:t>м</w:t>
            </w:r>
            <w:r w:rsidRPr="009646BE">
              <w:rPr>
                <w:sz w:val="22"/>
                <w:szCs w:val="22"/>
                <w:vertAlign w:val="superscript"/>
              </w:rPr>
              <w:t>-1</w:t>
            </w:r>
            <w:r w:rsidRPr="003B7AEC">
              <w:rPr>
                <w:sz w:val="22"/>
                <w:szCs w:val="22"/>
              </w:rPr>
              <w:t>)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507990" w:rsidP="00507990">
            <w:r w:rsidRPr="00507990">
              <w:rPr>
                <w:sz w:val="22"/>
                <w:szCs w:val="22"/>
              </w:rPr>
              <w:t>Пределы допускаемой погрешности измерений коэффициента калибровки, дБ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± 2,0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>
            <w:pPr>
              <w:jc w:val="center"/>
            </w:pPr>
            <w:r>
              <w:rPr>
                <w:sz w:val="22"/>
                <w:szCs w:val="22"/>
              </w:rPr>
              <w:t>24 мес.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E162E3" w:rsidRDefault="00E162E3" w:rsidP="00507990"/>
        </w:tc>
      </w:tr>
      <w:tr w:rsidR="00E162E3" w:rsidTr="00507990">
        <w:trPr>
          <w:jc w:val="center"/>
        </w:trPr>
        <w:tc>
          <w:tcPr>
            <w:tcW w:w="25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Pr="00507990" w:rsidRDefault="00E162E3" w:rsidP="00507990">
            <w:pPr>
              <w:rPr>
                <w:b/>
              </w:rPr>
            </w:pPr>
            <w:r w:rsidRPr="00507990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8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  <w:tc>
          <w:tcPr>
            <w:tcW w:w="7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62E3" w:rsidRDefault="00E162E3" w:rsidP="00507990"/>
        </w:tc>
      </w:tr>
    </w:tbl>
    <w:p w:rsidR="0010361C" w:rsidRDefault="0010361C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507990" w:rsidRDefault="00507990" w:rsidP="0010361C">
      <w:pPr>
        <w:spacing w:line="300" w:lineRule="auto"/>
        <w:ind w:firstLine="709"/>
        <w:jc w:val="both"/>
      </w:pPr>
    </w:p>
    <w:p w:rsidR="00D07ECD" w:rsidRDefault="00D07ECD">
      <w:r>
        <w:br w:type="page"/>
      </w:r>
    </w:p>
    <w:p w:rsidR="0010361C" w:rsidRDefault="0010361C" w:rsidP="00A016BD">
      <w:pPr>
        <w:pStyle w:val="1"/>
      </w:pPr>
      <w:bookmarkStart w:id="22" w:name="_Toc179876818"/>
      <w:r>
        <w:lastRenderedPageBreak/>
        <w:t>СВЕДЕНИЯ О ХРАНЕНИИ</w:t>
      </w:r>
      <w:bookmarkEnd w:id="22"/>
    </w:p>
    <w:p w:rsidR="0010361C" w:rsidRDefault="006311D0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</w:t>
      </w:r>
      <w:r w:rsidR="0010361C">
        <w:t xml:space="preserve"> - Хранение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10361C" w:rsidTr="00442FE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Примечание</w:t>
            </w:r>
          </w:p>
        </w:tc>
      </w:tr>
      <w:tr w:rsidR="0010361C" w:rsidTr="00442FE1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CE2312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312" w:rsidRDefault="00CE2312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  <w:tr w:rsidR="008C116D" w:rsidTr="00442FE1">
        <w:trPr>
          <w:trHeight w:hRule="exact"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6D" w:rsidRDefault="008C116D">
            <w:pPr>
              <w:pStyle w:val="21"/>
            </w:pPr>
          </w:p>
        </w:tc>
      </w:tr>
    </w:tbl>
    <w:p w:rsidR="0010361C" w:rsidRDefault="0010361C" w:rsidP="00A016BD">
      <w:pPr>
        <w:pStyle w:val="1"/>
      </w:pPr>
      <w:bookmarkStart w:id="23" w:name="_Toc179876819"/>
      <w:r>
        <w:lastRenderedPageBreak/>
        <w:t>РЕМОНТ</w:t>
      </w:r>
      <w:bookmarkEnd w:id="23"/>
    </w:p>
    <w:p w:rsidR="00C420EB" w:rsidRDefault="00C420EB" w:rsidP="00C420EB"/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D23444" w:rsidRDefault="002F1789" w:rsidP="002F1789">
      <w:pPr>
        <w:pStyle w:val="21"/>
      </w:pPr>
    </w:p>
    <w:p w:rsidR="002F1789" w:rsidRPr="00D23444" w:rsidRDefault="002F1789" w:rsidP="002F1789">
      <w:pPr>
        <w:pStyle w:val="21"/>
      </w:pPr>
    </w:p>
    <w:p w:rsidR="002F1789" w:rsidRDefault="002F1789" w:rsidP="002F1789">
      <w:pPr>
        <w:pStyle w:val="21"/>
      </w:pPr>
    </w:p>
    <w:p w:rsidR="00E81901" w:rsidRPr="00D23444" w:rsidRDefault="00E81901" w:rsidP="002F1789">
      <w:pPr>
        <w:pStyle w:val="21"/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8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>Свидетельство о приемке и</w:t>
            </w:r>
            <w:r w:rsidR="002F1789" w:rsidRPr="00D23444">
              <w:rPr>
                <w:b/>
                <w:caps/>
              </w:rPr>
              <w:t xml:space="preserve"> 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692" w:type="dxa"/>
            <w:gridSpan w:val="2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9639" w:type="dxa"/>
            <w:gridSpan w:val="8"/>
            <w:tcBorders>
              <w:top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 xml:space="preserve">Ресурс до </w:t>
            </w:r>
            <w:r w:rsidR="002F1789" w:rsidRPr="00D23444">
              <w:t xml:space="preserve">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</w:t>
            </w:r>
            <w:r w:rsidR="0069479A">
              <w:t xml:space="preserve">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 xml:space="preserve">личная </w:t>
            </w:r>
            <w:r w:rsidR="002F1789" w:rsidRPr="00455C4F">
              <w:rPr>
                <w:vertAlign w:val="superscript"/>
              </w:rPr>
              <w:t>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B67480" w:rsidRDefault="00B67480" w:rsidP="00580906">
      <w:pPr>
        <w:pStyle w:val="21"/>
        <w:jc w:val="left"/>
        <w:rPr>
          <w:b w:val="0"/>
          <w:sz w:val="24"/>
        </w:rPr>
      </w:pPr>
    </w:p>
    <w:p w:rsidR="008C116D" w:rsidRDefault="008C116D" w:rsidP="00580906">
      <w:pPr>
        <w:pStyle w:val="21"/>
        <w:jc w:val="left"/>
        <w:rPr>
          <w:b w:val="0"/>
          <w:sz w:val="24"/>
        </w:rPr>
      </w:pPr>
    </w:p>
    <w:p w:rsidR="008C116D" w:rsidRPr="00580906" w:rsidRDefault="008C116D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9B28F7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E81901" w:rsidRDefault="00E81901" w:rsidP="00580906">
      <w:pPr>
        <w:pStyle w:val="21"/>
        <w:jc w:val="left"/>
        <w:rPr>
          <w:b w:val="0"/>
          <w:sz w:val="24"/>
        </w:rPr>
      </w:pPr>
    </w:p>
    <w:p w:rsidR="00E81901" w:rsidRPr="00580906" w:rsidRDefault="00E81901" w:rsidP="00580906">
      <w:pPr>
        <w:pStyle w:val="21"/>
        <w:jc w:val="left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9B28F7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</w:t>
            </w:r>
            <w:r w:rsidR="002F1789" w:rsidRPr="00455C4F">
              <w:rPr>
                <w:vertAlign w:val="superscript"/>
              </w:rPr>
              <w:t>определяющий  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условия </w:t>
            </w:r>
            <w:r w:rsidR="002F1789" w:rsidRPr="00455C4F">
              <w:rPr>
                <w:vertAlign w:val="superscript"/>
              </w:rPr>
              <w:t>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</w:t>
            </w:r>
            <w:r w:rsidR="009B28F7">
              <w:t xml:space="preserve">щей  технической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580906" w:rsidRDefault="002F1789" w:rsidP="00580906">
      <w:pPr>
        <w:pStyle w:val="21"/>
        <w:ind w:left="284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Pr="00580906" w:rsidRDefault="002F1789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  <w:sz w:val="24"/>
        </w:rPr>
      </w:pPr>
    </w:p>
    <w:p w:rsidR="00580906" w:rsidRDefault="00580906" w:rsidP="00580906">
      <w:pPr>
        <w:pStyle w:val="21"/>
        <w:jc w:val="left"/>
        <w:rPr>
          <w:b w:val="0"/>
          <w:sz w:val="24"/>
        </w:rPr>
      </w:pPr>
    </w:p>
    <w:p w:rsidR="00580906" w:rsidRPr="00580906" w:rsidRDefault="00580906" w:rsidP="00580906">
      <w:pPr>
        <w:pStyle w:val="21"/>
        <w:jc w:val="left"/>
        <w:rPr>
          <w:b w:val="0"/>
          <w:sz w:val="24"/>
        </w:rPr>
      </w:pPr>
    </w:p>
    <w:p w:rsidR="002F1789" w:rsidRDefault="002F1789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B67480" w:rsidRDefault="00B67480" w:rsidP="00580906">
      <w:pPr>
        <w:pStyle w:val="21"/>
        <w:jc w:val="left"/>
        <w:rPr>
          <w:b w:val="0"/>
        </w:rPr>
      </w:pPr>
    </w:p>
    <w:p w:rsidR="0069479A" w:rsidRPr="00580906" w:rsidRDefault="0069479A" w:rsidP="00580906">
      <w:pPr>
        <w:pStyle w:val="21"/>
        <w:jc w:val="left"/>
        <w:rPr>
          <w:b w:val="0"/>
        </w:rPr>
      </w:pPr>
    </w:p>
    <w:tbl>
      <w:tblPr>
        <w:tblStyle w:val="af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2F1789" w:rsidRPr="00F32B5D" w:rsidTr="00A00F27">
        <w:trPr>
          <w:trHeight w:val="461"/>
          <w:jc w:val="center"/>
        </w:trPr>
        <w:tc>
          <w:tcPr>
            <w:tcW w:w="9639" w:type="dxa"/>
            <w:gridSpan w:val="6"/>
            <w:vAlign w:val="center"/>
          </w:tcPr>
          <w:p w:rsidR="002F1789" w:rsidRPr="00F32B5D" w:rsidRDefault="009B28F7" w:rsidP="00A768B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КРАТКИЕ ЗАПИСИ </w:t>
            </w:r>
            <w:r w:rsidR="002F1789" w:rsidRPr="00F32B5D">
              <w:rPr>
                <w:b/>
                <w:sz w:val="22"/>
                <w:szCs w:val="22"/>
              </w:rPr>
              <w:t>О ПРОИЗВЕДЕННОМ РЕМОНТЕ</w:t>
            </w:r>
          </w:p>
        </w:tc>
      </w:tr>
      <w:tr w:rsidR="002F1789" w:rsidRPr="00F32B5D" w:rsidTr="00A00F27">
        <w:trPr>
          <w:trHeight w:val="538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</w:rPr>
              <w:t>№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  <w:r w:rsidRPr="00F32B5D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  <w:r w:rsidRPr="00F32B5D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jc w:val="center"/>
              <w:rPr>
                <w:vertAlign w:val="superscript"/>
              </w:rPr>
            </w:pPr>
            <w:r w:rsidRPr="00F32B5D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  <w:r w:rsidRPr="00F32B5D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trHeight w:hRule="exact" w:val="454"/>
          <w:jc w:val="center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F32B5D" w:rsidRDefault="0069479A" w:rsidP="00A768B4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2F1789" w:rsidRPr="00F32B5D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F32B5D" w:rsidRDefault="002F1789" w:rsidP="00A768B4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/>
        </w:tc>
        <w:tc>
          <w:tcPr>
            <w:tcW w:w="2554" w:type="dxa"/>
            <w:tcBorders>
              <w:top w:val="nil"/>
              <w:left w:val="nil"/>
            </w:tcBorders>
          </w:tcPr>
          <w:p w:rsidR="002F1789" w:rsidRPr="00F32B5D" w:rsidRDefault="002F1789" w:rsidP="00A768B4">
            <w:pPr>
              <w:rPr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ремонта и краткие сведения о ремонте</w:t>
            </w:r>
          </w:p>
          <w:p w:rsidR="002F1789" w:rsidRPr="00F32B5D" w:rsidRDefault="002F1789" w:rsidP="00A768B4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2F1789" w:rsidRPr="00F32B5D" w:rsidTr="00A00F27">
        <w:trPr>
          <w:jc w:val="center"/>
        </w:trPr>
        <w:tc>
          <w:tcPr>
            <w:tcW w:w="4068" w:type="dxa"/>
            <w:tcBorders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2F1789" w:rsidRPr="00F32B5D" w:rsidRDefault="002F1789" w:rsidP="00A768B4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2F1789" w:rsidRPr="00D23444" w:rsidRDefault="002F1789" w:rsidP="002F1789"/>
    <w:p w:rsidR="002F1789" w:rsidRPr="00D23444" w:rsidRDefault="002F1789" w:rsidP="002F1789"/>
    <w:p w:rsidR="002F1789" w:rsidRPr="00D23444" w:rsidRDefault="002F1789" w:rsidP="002F1789"/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9639"/>
      </w:tblGrid>
      <w:tr w:rsidR="002F1789" w:rsidRPr="00D23444" w:rsidTr="00A00F27">
        <w:trPr>
          <w:trHeight w:val="6274"/>
          <w:jc w:val="center"/>
        </w:trPr>
        <w:tc>
          <w:tcPr>
            <w:tcW w:w="9854" w:type="dxa"/>
          </w:tcPr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</w:p>
          <w:p w:rsidR="002F1789" w:rsidRPr="00D23444" w:rsidRDefault="002F1789" w:rsidP="00A768B4">
            <w:pPr>
              <w:jc w:val="center"/>
              <w:rPr>
                <w:b/>
                <w:sz w:val="20"/>
                <w:szCs w:val="20"/>
              </w:rPr>
            </w:pPr>
            <w:r w:rsidRPr="00D23444">
              <w:rPr>
                <w:b/>
                <w:sz w:val="20"/>
                <w:szCs w:val="20"/>
              </w:rPr>
              <w:t>ДАННЫЕ ПРИЕМО-СДАТОЧНЫХ ИСПЫТАНИЙ</w:t>
            </w:r>
          </w:p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</w:tbl>
    <w:p w:rsidR="002F1789" w:rsidRPr="00775AC3" w:rsidRDefault="002F1789" w:rsidP="002F1789">
      <w:pPr>
        <w:pStyle w:val="21"/>
        <w:rPr>
          <w:b w:val="0"/>
          <w:sz w:val="24"/>
        </w:rPr>
      </w:pPr>
    </w:p>
    <w:p w:rsidR="00775AC3" w:rsidRDefault="00775AC3" w:rsidP="002F1789">
      <w:pPr>
        <w:pStyle w:val="21"/>
        <w:rPr>
          <w:b w:val="0"/>
          <w:sz w:val="24"/>
        </w:rPr>
      </w:pPr>
    </w:p>
    <w:p w:rsidR="008C116D" w:rsidRDefault="008C116D" w:rsidP="002F1789">
      <w:pPr>
        <w:pStyle w:val="21"/>
        <w:rPr>
          <w:b w:val="0"/>
          <w:sz w:val="24"/>
        </w:rPr>
      </w:pPr>
    </w:p>
    <w:p w:rsidR="00775AC3" w:rsidRPr="00775AC3" w:rsidRDefault="00775AC3" w:rsidP="002F1789">
      <w:pPr>
        <w:pStyle w:val="21"/>
        <w:rPr>
          <w:b w:val="0"/>
          <w:sz w:val="24"/>
        </w:rPr>
      </w:pPr>
    </w:p>
    <w:tbl>
      <w:tblPr>
        <w:tblStyle w:val="af1"/>
        <w:tblW w:w="9639" w:type="dxa"/>
        <w:jc w:val="center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2F1789" w:rsidRPr="00D23444" w:rsidTr="00A00F27">
        <w:trPr>
          <w:trHeight w:val="461"/>
          <w:jc w:val="center"/>
        </w:trPr>
        <w:tc>
          <w:tcPr>
            <w:tcW w:w="9639" w:type="dxa"/>
            <w:gridSpan w:val="7"/>
            <w:vAlign w:val="center"/>
          </w:tcPr>
          <w:p w:rsidR="002F1789" w:rsidRPr="00D23444" w:rsidRDefault="0069479A" w:rsidP="00A768B4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="002F1789" w:rsidRPr="00D23444">
              <w:rPr>
                <w:b/>
                <w:caps/>
              </w:rPr>
              <w:t>гарантии</w:t>
            </w:r>
          </w:p>
        </w:tc>
      </w:tr>
      <w:tr w:rsidR="002F1789" w:rsidRPr="00D23444" w:rsidTr="00A00F27">
        <w:trPr>
          <w:trHeight w:val="538"/>
          <w:jc w:val="center"/>
        </w:trPr>
        <w:tc>
          <w:tcPr>
            <w:tcW w:w="3540" w:type="dxa"/>
            <w:tcBorders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</w:tcBorders>
            <w:vAlign w:val="bottom"/>
          </w:tcPr>
          <w:p w:rsidR="002F1789" w:rsidRPr="00D23444" w:rsidRDefault="002F1789" w:rsidP="00A768B4">
            <w:r w:rsidRPr="00D23444">
              <w:t>№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заводской номер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2F1789" w:rsidRPr="00D23444" w:rsidRDefault="002F1789" w:rsidP="00A768B4">
            <w:pPr>
              <w:jc w:val="center"/>
              <w:rPr>
                <w:vertAlign w:val="superscript"/>
              </w:rPr>
            </w:pPr>
            <w:r w:rsidRPr="00D23444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D23444" w:rsidTr="00A00F27">
        <w:trPr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2F1789" w:rsidRPr="00D23444" w:rsidRDefault="002F1789" w:rsidP="00A768B4">
            <w:pPr>
              <w:rPr>
                <w:vertAlign w:val="superscript"/>
              </w:rPr>
            </w:pPr>
          </w:p>
        </w:tc>
      </w:tr>
      <w:tr w:rsidR="002F1789" w:rsidRPr="00455C4F" w:rsidTr="00A00F27">
        <w:trPr>
          <w:trHeight w:hRule="exact" w:val="454"/>
          <w:jc w:val="center"/>
        </w:trPr>
        <w:tc>
          <w:tcPr>
            <w:tcW w:w="3540" w:type="dxa"/>
            <w:tcBorders>
              <w:top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вид документа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left w:val="nil"/>
              <w:bottom w:val="nil"/>
            </w:tcBorders>
          </w:tcPr>
          <w:p w:rsidR="002F1789" w:rsidRPr="00D23444" w:rsidRDefault="002F1789" w:rsidP="00A768B4"/>
        </w:tc>
      </w:tr>
      <w:tr w:rsidR="002F1789" w:rsidRPr="00F32B5D" w:rsidTr="00A00F27">
        <w:trPr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69479A">
              <w:t>) годным(ой) для эксплуатации.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69479A" w:rsidP="00A768B4">
            <w:r>
              <w:t>Ресурс до 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69479A" w:rsidP="00A768B4">
            <w:pPr>
              <w:jc w:val="center"/>
            </w:pPr>
            <w:r>
              <w:rPr>
                <w:vertAlign w:val="superscript"/>
              </w:rPr>
              <w:t xml:space="preserve">параметр, определяющий </w:t>
            </w:r>
            <w:r w:rsidR="002F1789" w:rsidRPr="00455C4F">
              <w:rPr>
                <w:vertAlign w:val="superscript"/>
              </w:rPr>
              <w:t>ресурс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20"/>
                <w:szCs w:val="20"/>
              </w:rPr>
            </w:pPr>
            <w:r w:rsidRPr="00D23444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>
            <w:pPr>
              <w:jc w:val="center"/>
            </w:pP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r w:rsidRPr="00D23444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</w:pPr>
            <w:r w:rsidRPr="00455C4F">
              <w:rPr>
                <w:vertAlign w:val="superscript"/>
              </w:rPr>
              <w:t>условия  хранения лет (года).</w:t>
            </w:r>
          </w:p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455C4F" w:rsidTr="00A00F27">
        <w:trPr>
          <w:trHeight w:hRule="exact" w:val="284"/>
          <w:jc w:val="center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2F1789" w:rsidP="00A768B4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/>
        </w:tc>
      </w:tr>
      <w:tr w:rsidR="002F1789" w:rsidRPr="00F32B5D" w:rsidTr="00A00F27">
        <w:trPr>
          <w:trHeight w:val="570"/>
          <w:jc w:val="center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F1789" w:rsidRPr="00F32B5D" w:rsidRDefault="002F1789" w:rsidP="00A768B4">
            <w:pPr>
              <w:ind w:firstLine="709"/>
              <w:jc w:val="both"/>
            </w:pPr>
            <w:r w:rsidRPr="00F32B5D">
              <w:t>Исполнитель ремонта гарантирует соответствие изделия требованиям действующей  техничес</w:t>
            </w:r>
            <w:r w:rsidR="0069479A">
              <w:t xml:space="preserve">кой документации </w:t>
            </w:r>
            <w:r w:rsidRPr="00F32B5D">
              <w:t>при соблюдении потребителем требований действующей эксплуатационной документации.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2F1789" w:rsidRPr="00D23444" w:rsidRDefault="002F1789" w:rsidP="00A768B4">
            <w:pPr>
              <w:jc w:val="center"/>
              <w:rPr>
                <w:sz w:val="16"/>
                <w:szCs w:val="16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F1789" w:rsidRPr="00455C4F" w:rsidRDefault="0069479A" w:rsidP="00A768B4">
            <w:pPr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личная</w:t>
            </w:r>
            <w:r w:rsidR="002F1789" w:rsidRPr="00455C4F">
              <w:rPr>
                <w:vertAlign w:val="superscript"/>
              </w:rPr>
              <w:t xml:space="preserve">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455C4F" w:rsidRDefault="002F1789" w:rsidP="00A768B4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F1789" w:rsidRPr="00455C4F" w:rsidRDefault="002F1789" w:rsidP="00A768B4">
            <w:pPr>
              <w:jc w:val="center"/>
              <w:rPr>
                <w:vertAlign w:val="superscript"/>
              </w:rPr>
            </w:pPr>
            <w:r w:rsidRPr="00455C4F">
              <w:rPr>
                <w:vertAlign w:val="superscript"/>
              </w:rPr>
              <w:t>расшифровка подписи</w:t>
            </w:r>
          </w:p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F1789" w:rsidRPr="00D23444" w:rsidRDefault="002F1789" w:rsidP="00A768B4"/>
        </w:tc>
      </w:tr>
      <w:tr w:rsidR="002F1789" w:rsidRPr="00D23444" w:rsidTr="00A00F27">
        <w:trPr>
          <w:trHeight w:hRule="exact" w:val="284"/>
          <w:jc w:val="center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>
            <w:pPr>
              <w:jc w:val="center"/>
            </w:pPr>
            <w:r w:rsidRPr="00D23444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1789" w:rsidRPr="00D23444" w:rsidRDefault="002F1789" w:rsidP="00A768B4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1789" w:rsidRPr="00D23444" w:rsidRDefault="002F1789" w:rsidP="00A768B4"/>
        </w:tc>
      </w:tr>
    </w:tbl>
    <w:p w:rsidR="002F1789" w:rsidRPr="00775AC3" w:rsidRDefault="002F1789" w:rsidP="00775AC3">
      <w:pPr>
        <w:pStyle w:val="21"/>
        <w:ind w:left="284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2F1789" w:rsidRPr="00775AC3" w:rsidRDefault="002F1789" w:rsidP="00775AC3">
      <w:pPr>
        <w:pStyle w:val="21"/>
        <w:jc w:val="left"/>
        <w:rPr>
          <w:b w:val="0"/>
          <w:sz w:val="24"/>
        </w:rPr>
      </w:pPr>
    </w:p>
    <w:p w:rsidR="00C420EB" w:rsidRPr="00775AC3" w:rsidRDefault="00C420EB" w:rsidP="00775AC3"/>
    <w:p w:rsidR="003D1130" w:rsidRPr="00775AC3" w:rsidRDefault="003D1130" w:rsidP="00775AC3"/>
    <w:p w:rsidR="00C37391" w:rsidRPr="00775AC3" w:rsidRDefault="00C37391" w:rsidP="00775AC3"/>
    <w:p w:rsidR="00C420EB" w:rsidRPr="00775AC3" w:rsidRDefault="00C420EB" w:rsidP="00775AC3"/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Default="0010361C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775AC3" w:rsidRDefault="00775AC3" w:rsidP="00775AC3">
      <w:pPr>
        <w:pStyle w:val="21"/>
        <w:jc w:val="left"/>
        <w:rPr>
          <w:b w:val="0"/>
          <w:sz w:val="24"/>
        </w:rPr>
      </w:pPr>
    </w:p>
    <w:p w:rsidR="008C116D" w:rsidRPr="00775AC3" w:rsidRDefault="008C116D" w:rsidP="00775AC3">
      <w:pPr>
        <w:pStyle w:val="21"/>
        <w:jc w:val="left"/>
        <w:rPr>
          <w:b w:val="0"/>
          <w:sz w:val="24"/>
        </w:rPr>
      </w:pPr>
    </w:p>
    <w:p w:rsidR="0010361C" w:rsidRDefault="0010361C" w:rsidP="00A016BD">
      <w:pPr>
        <w:pStyle w:val="1"/>
      </w:pPr>
      <w:bookmarkStart w:id="24" w:name="_Toc179876820"/>
      <w:r>
        <w:lastRenderedPageBreak/>
        <w:t>ОСОБЫЕ ОТМЕТКИ</w:t>
      </w:r>
      <w:bookmarkEnd w:id="24"/>
    </w:p>
    <w:p w:rsidR="0010361C" w:rsidRPr="00775AC3" w:rsidRDefault="0010361C" w:rsidP="00775AC3">
      <w:pPr>
        <w:pStyle w:val="21"/>
        <w:ind w:left="360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>
      <w:pPr>
        <w:pStyle w:val="21"/>
        <w:jc w:val="left"/>
        <w:rPr>
          <w:b w:val="0"/>
          <w:sz w:val="24"/>
        </w:rPr>
      </w:pPr>
    </w:p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/>
    <w:p w:rsidR="0010361C" w:rsidRPr="00775AC3" w:rsidRDefault="0010361C" w:rsidP="00775AC3">
      <w:pPr>
        <w:rPr>
          <w:lang w:val="en-US"/>
        </w:rPr>
      </w:pPr>
    </w:p>
    <w:p w:rsidR="00A016BD" w:rsidRDefault="00A016BD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775AC3" w:rsidRDefault="00775AC3" w:rsidP="00775AC3"/>
    <w:p w:rsidR="009B28F7" w:rsidRDefault="009B28F7" w:rsidP="00775AC3"/>
    <w:p w:rsidR="009B28F7" w:rsidRDefault="009B28F7" w:rsidP="00775AC3"/>
    <w:p w:rsidR="00775AC3" w:rsidRDefault="00775AC3" w:rsidP="00775AC3"/>
    <w:p w:rsidR="00775AC3" w:rsidRDefault="00775AC3" w:rsidP="00775AC3"/>
    <w:p w:rsidR="008C116D" w:rsidRDefault="008C116D" w:rsidP="00775AC3"/>
    <w:p w:rsidR="008C116D" w:rsidRPr="00775AC3" w:rsidRDefault="008C116D" w:rsidP="00775AC3"/>
    <w:p w:rsidR="0010361C" w:rsidRDefault="0010361C" w:rsidP="00A016BD">
      <w:pPr>
        <w:pStyle w:val="1"/>
      </w:pPr>
      <w:bookmarkStart w:id="25" w:name="_Toc179876821"/>
      <w:r>
        <w:lastRenderedPageBreak/>
        <w:t>СВЕДЕНИЯ ОБ УТИЛИЗАЦИИ</w:t>
      </w:r>
      <w:bookmarkEnd w:id="25"/>
    </w:p>
    <w:p w:rsidR="00325759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 w:rsidRPr="00E062F0">
        <w:t>После принятия решения о нев</w:t>
      </w:r>
      <w:r w:rsidR="00B67480">
        <w:t xml:space="preserve">озможности восстановления </w:t>
      </w:r>
      <w:r w:rsidR="00E81901">
        <w:t>антенны</w:t>
      </w:r>
      <w:r w:rsidRPr="00E062F0">
        <w:t xml:space="preserve"> или выработки ресурса изделие подлежит утилизации. Изделие разбирается.</w:t>
      </w:r>
    </w:p>
    <w:p w:rsidR="00325759" w:rsidRPr="00E062F0" w:rsidRDefault="00325759" w:rsidP="00E81901">
      <w:pPr>
        <w:numPr>
          <w:ilvl w:val="1"/>
          <w:numId w:val="11"/>
        </w:numPr>
        <w:tabs>
          <w:tab w:val="clear" w:pos="284"/>
        </w:tabs>
        <w:jc w:val="both"/>
      </w:pPr>
      <w:r>
        <w:rPr>
          <w:iCs/>
        </w:rPr>
        <w:t>Особых мер безопасности при выполнении указанных работ не требуется. При прове</w:t>
      </w:r>
      <w:r w:rsidR="00B67480">
        <w:rPr>
          <w:iCs/>
        </w:rPr>
        <w:t xml:space="preserve">дении работ по утилизации </w:t>
      </w:r>
      <w:r w:rsidR="00E81901">
        <w:rPr>
          <w:iCs/>
        </w:rPr>
        <w:t>антенны</w:t>
      </w:r>
      <w:r>
        <w:rPr>
          <w:iCs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296D4B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10361C" w:rsidRDefault="0010361C" w:rsidP="0010361C"/>
    <w:p w:rsidR="00A016BD" w:rsidRPr="00325759" w:rsidRDefault="00A016BD" w:rsidP="00A016BD"/>
    <w:p w:rsidR="00A016BD" w:rsidRDefault="00A016BD" w:rsidP="00A016BD"/>
    <w:p w:rsidR="00F6396B" w:rsidRDefault="00F6396B" w:rsidP="00A016BD"/>
    <w:p w:rsidR="00F6396B" w:rsidRDefault="00F6396B" w:rsidP="00A016BD"/>
    <w:p w:rsidR="00F6396B" w:rsidRPr="00325759" w:rsidRDefault="00F6396B" w:rsidP="00A016BD"/>
    <w:p w:rsidR="00A016BD" w:rsidRPr="00325759" w:rsidRDefault="00A016BD" w:rsidP="00A016BD"/>
    <w:p w:rsidR="00A016BD" w:rsidRDefault="00A016BD" w:rsidP="00A016BD"/>
    <w:p w:rsidR="0097476F" w:rsidRDefault="0097476F" w:rsidP="00A016BD"/>
    <w:p w:rsidR="00E81901" w:rsidRDefault="00E81901" w:rsidP="00A016BD"/>
    <w:p w:rsidR="00E81901" w:rsidRPr="00325759" w:rsidRDefault="00E81901" w:rsidP="00A016BD"/>
    <w:p w:rsidR="0010361C" w:rsidRDefault="0010361C" w:rsidP="00F6396B">
      <w:pPr>
        <w:pStyle w:val="1"/>
      </w:pPr>
      <w:bookmarkStart w:id="26" w:name="_Toc179876822"/>
      <w:r>
        <w:lastRenderedPageBreak/>
        <w:t>КОНТРОЛЬ СОСТОЯНИЯ ИЗДЕЛИЯ И ВЕДЕНИЯ ФОРМУЛЯРА</w:t>
      </w:r>
      <w:bookmarkEnd w:id="26"/>
    </w:p>
    <w:p w:rsidR="0010361C" w:rsidRDefault="0010361C" w:rsidP="00E81901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</w:t>
      </w:r>
      <w:r w:rsidR="006311D0">
        <w:t>5</w:t>
      </w:r>
      <w:r w:rsidR="00580906">
        <w:t xml:space="preserve"> – Контроль состояния изделия и </w:t>
      </w:r>
      <w:r>
        <w:t>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0361C" w:rsidTr="00442FE1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0361C" w:rsidTr="00442FE1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  <w:r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0361C" w:rsidRDefault="0010361C"/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10361C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61C" w:rsidRDefault="0010361C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  <w:tr w:rsidR="000203C5" w:rsidTr="00442FE1">
        <w:trPr>
          <w:trHeight w:hRule="exact" w:val="567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3C5" w:rsidRDefault="000203C5">
            <w:pPr>
              <w:jc w:val="center"/>
            </w:pPr>
          </w:p>
        </w:tc>
      </w:tr>
    </w:tbl>
    <w:p w:rsidR="0010361C" w:rsidRDefault="0010361C" w:rsidP="000203C5">
      <w:pPr>
        <w:jc w:val="both"/>
        <w:rPr>
          <w:sz w:val="28"/>
          <w:szCs w:val="28"/>
        </w:rPr>
      </w:pPr>
    </w:p>
    <w:p w:rsidR="000D3C69" w:rsidRPr="000D3C69" w:rsidRDefault="000D3C69" w:rsidP="000203C5">
      <w:pPr>
        <w:jc w:val="both"/>
        <w:rPr>
          <w:vertAlign w:val="superscript"/>
        </w:rPr>
        <w:sectPr w:rsidR="000D3C69" w:rsidRPr="000D3C69" w:rsidSect="004D5C19">
          <w:footerReference w:type="even" r:id="rId13"/>
          <w:footerReference w:type="default" r:id="rId14"/>
          <w:footerReference w:type="first" r:id="rId15"/>
          <w:pgSz w:w="11906" w:h="16838" w:code="9"/>
          <w:pgMar w:top="851" w:right="851" w:bottom="851" w:left="1418" w:header="709" w:footer="709" w:gutter="0"/>
          <w:cols w:space="708"/>
          <w:titlePg/>
          <w:docGrid w:linePitch="360"/>
        </w:sectPr>
      </w:pPr>
    </w:p>
    <w:p w:rsidR="00EF59F7" w:rsidRDefault="00EF59F7" w:rsidP="00C60F92">
      <w:pPr>
        <w:pStyle w:val="1003"/>
        <w:numPr>
          <w:ilvl w:val="0"/>
          <w:numId w:val="0"/>
        </w:numPr>
        <w:tabs>
          <w:tab w:val="clear" w:pos="227"/>
        </w:tabs>
        <w:ind w:firstLine="709"/>
      </w:pPr>
      <w:bookmarkStart w:id="27" w:name="_Toc179876823"/>
      <w:r>
        <w:lastRenderedPageBreak/>
        <w:t>ПРИЛОЖЕНИЕ А</w:t>
      </w:r>
      <w:bookmarkEnd w:id="27"/>
    </w:p>
    <w:p w:rsidR="00EF59F7" w:rsidRPr="007B4F5C" w:rsidRDefault="00D216F5" w:rsidP="000203C5">
      <w:pPr>
        <w:spacing w:after="120"/>
        <w:jc w:val="center"/>
      </w:pPr>
      <w:r w:rsidRPr="007B4F5C">
        <w:t>Г</w:t>
      </w:r>
      <w:r w:rsidR="00EF59F7" w:rsidRPr="007B4F5C">
        <w:t>рафик зависимости коэффициента калибровки антенны П6-121 от частоты</w:t>
      </w:r>
    </w:p>
    <w:p w:rsidR="00D07670" w:rsidRDefault="002A7E50" w:rsidP="007924AA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72AC8" wp14:editId="574103EF">
                <wp:simplePos x="0" y="0"/>
                <wp:positionH relativeFrom="column">
                  <wp:posOffset>2830830</wp:posOffset>
                </wp:positionH>
                <wp:positionV relativeFrom="paragraph">
                  <wp:posOffset>204470</wp:posOffset>
                </wp:positionV>
                <wp:extent cx="3657600" cy="270510"/>
                <wp:effectExtent l="0" t="0" r="0" b="15240"/>
                <wp:wrapNone/>
                <wp:docPr id="180" name="Rectangle 3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270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5179" w:rsidRPr="00775AC3" w:rsidRDefault="00715179" w:rsidP="00D0767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75AC3">
                              <w:rPr>
                                <w:b/>
                                <w:bCs/>
                              </w:rPr>
                              <w:t xml:space="preserve">Изделие: Антенна П6-121 зав. </w:t>
                            </w:r>
                            <w:r w:rsidRPr="00775AC3">
                              <w:rPr>
                                <w:b/>
                                <w:bCs/>
                                <w:lang w:val="en-US"/>
                              </w:rPr>
                              <w:t>№</w:t>
                            </w:r>
                            <w:r w:rsidR="00333548">
                              <w:rPr>
                                <w:b/>
                                <w:bCs/>
                              </w:rPr>
                              <w:t>150424505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041" o:spid="_x0000_s1042" style="position:absolute;left:0;text-align:left;margin-left:222.9pt;margin-top:16.1pt;width:4in;height:21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" filled="f" stroked="f">
                <v:textbox inset="0,0,0,0">
                  <w:txbxContent>
                    <w:p w:rsidR="00715179" w:rsidRPr="00775AC3" w:rsidRDefault="00715179" w:rsidP="00D07670">
                      <w:pPr>
                        <w:jc w:val="center"/>
                        <w:rPr>
                          <w:b/>
                        </w:rPr>
                      </w:pPr>
                      <w:r w:rsidRPr="00775AC3">
                        <w:rPr>
                          <w:b/>
                          <w:bCs/>
                        </w:rPr>
                        <w:t xml:space="preserve">Изделие: Антенна П6-121 зав. </w:t>
                      </w:r>
                      <w:r w:rsidRPr="00775AC3">
                        <w:rPr>
                          <w:b/>
                          <w:bCs/>
                          <w:lang w:val="en-US"/>
                        </w:rPr>
                        <w:t>№</w:t>
                      </w:r>
                      <w:r w:rsidR="00333548">
                        <w:rPr>
                          <w:b/>
                          <w:bCs/>
                        </w:rPr>
                        <w:t>150424505</w:t>
                      </w:r>
                    </w:p>
                  </w:txbxContent>
                </v:textbox>
              </v:rect>
            </w:pict>
          </mc:Fallback>
        </mc:AlternateContent>
      </w:r>
      <w:r w:rsidR="00807814">
        <w:rPr>
          <w:noProof/>
        </w:rPr>
        <w:drawing>
          <wp:inline distT="0" distB="0" distL="0" distR="0" wp14:anchorId="036145FA" wp14:editId="0A942619">
            <wp:extent cx="9387840" cy="5166360"/>
            <wp:effectExtent l="0" t="0" r="22860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F2463" w:rsidRDefault="00EF2463" w:rsidP="007924AA">
      <w:pPr>
        <w:jc w:val="center"/>
      </w:pPr>
    </w:p>
    <w:p w:rsidR="00D07670" w:rsidRDefault="00D07670" w:rsidP="007924AA">
      <w:pPr>
        <w:jc w:val="center"/>
        <w:sectPr w:rsidR="00D07670" w:rsidSect="000D3C69">
          <w:footerReference w:type="default" r:id="rId17"/>
          <w:footerReference w:type="first" r:id="rId18"/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B2711A" w:rsidRDefault="00B2711A" w:rsidP="00B2711A">
      <w:pPr>
        <w:pStyle w:val="1"/>
        <w:numPr>
          <w:ilvl w:val="0"/>
          <w:numId w:val="0"/>
        </w:numPr>
        <w:ind w:firstLine="709"/>
      </w:pPr>
      <w:bookmarkStart w:id="28" w:name="_Toc84851852"/>
      <w:bookmarkStart w:id="29" w:name="_Toc179876824"/>
      <w:r>
        <w:lastRenderedPageBreak/>
        <w:t>ПРИЛОЖЕНИЕ Б</w:t>
      </w:r>
      <w:bookmarkEnd w:id="28"/>
      <w:bookmarkEnd w:id="29"/>
    </w:p>
    <w:p w:rsidR="00B2711A" w:rsidRPr="006813E8" w:rsidRDefault="00B2711A" w:rsidP="00B2711A"/>
    <w:p w:rsidR="00420E13" w:rsidRDefault="00B2711A" w:rsidP="00420E13">
      <w:pPr>
        <w:shd w:val="clear" w:color="auto" w:fill="FFFFFF"/>
        <w:spacing w:line="300" w:lineRule="auto"/>
        <w:jc w:val="center"/>
      </w:pPr>
      <w:r w:rsidRPr="006813E8">
        <w:t>Зн</w:t>
      </w:r>
      <w:r>
        <w:t>ачения коэффициента калибровки</w:t>
      </w:r>
      <w:r w:rsidR="00121C0A">
        <w:t xml:space="preserve"> и усиления</w:t>
      </w:r>
      <w:r>
        <w:t xml:space="preserve"> антенны П6-121 </w:t>
      </w:r>
      <w:r w:rsidRPr="006813E8">
        <w:t xml:space="preserve">зав. № </w:t>
      </w:r>
      <w:r w:rsidR="00333548">
        <w:t>150424505</w:t>
      </w:r>
      <w:r w:rsidRPr="006813E8">
        <w:t xml:space="preserve"> </w:t>
      </w:r>
    </w:p>
    <w:p w:rsidR="00B2711A" w:rsidRDefault="00B2711A" w:rsidP="00420E13">
      <w:pPr>
        <w:shd w:val="clear" w:color="auto" w:fill="FFFFFF"/>
        <w:spacing w:line="300" w:lineRule="auto"/>
        <w:jc w:val="center"/>
        <w:rPr>
          <w:bCs/>
        </w:rPr>
      </w:pPr>
      <w:r w:rsidRPr="006813E8">
        <w:rPr>
          <w:bCs/>
        </w:rPr>
        <w:t>для заданной частоты.</w:t>
      </w:r>
      <w:bookmarkStart w:id="30" w:name="_GoBack"/>
      <w:bookmarkEnd w:id="30"/>
    </w:p>
    <w:p w:rsidR="00B2711A" w:rsidRDefault="009B7FAC" w:rsidP="009B7FAC">
      <w:pPr>
        <w:shd w:val="clear" w:color="auto" w:fill="FFFFFF"/>
        <w:spacing w:line="360" w:lineRule="auto"/>
        <w:ind w:firstLine="709"/>
        <w:jc w:val="both"/>
        <w:rPr>
          <w:bCs/>
        </w:rPr>
      </w:pPr>
      <w:r>
        <w:rPr>
          <w:bCs/>
        </w:rPr>
        <w:t>Таблица Б</w:t>
      </w:r>
      <w:proofErr w:type="gramStart"/>
      <w:r>
        <w:rPr>
          <w:bCs/>
        </w:rPr>
        <w:t>1</w:t>
      </w:r>
      <w:proofErr w:type="gramEnd"/>
    </w:p>
    <w:tbl>
      <w:tblPr>
        <w:tblW w:w="6807" w:type="dxa"/>
        <w:jc w:val="center"/>
        <w:tblLook w:val="04A0" w:firstRow="1" w:lastRow="0" w:firstColumn="1" w:lastColumn="0" w:noHBand="0" w:noVBand="1"/>
      </w:tblPr>
      <w:tblGrid>
        <w:gridCol w:w="1701"/>
        <w:gridCol w:w="2553"/>
        <w:gridCol w:w="2553"/>
      </w:tblGrid>
      <w:tr w:rsidR="007F1FF4" w:rsidRPr="006813E8" w:rsidTr="007F1FF4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  <w:hideMark/>
          </w:tcPr>
          <w:p w:rsidR="007F1FF4" w:rsidRPr="006813E8" w:rsidRDefault="007F1FF4" w:rsidP="000F33D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Частота, М</w:t>
            </w:r>
            <w:r w:rsidRPr="006813E8">
              <w:rPr>
                <w:color w:val="000000"/>
              </w:rPr>
              <w:t>Гц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7F1FF4" w:rsidRPr="00B50491" w:rsidRDefault="007F1FF4" w:rsidP="004D5C19">
            <w:pPr>
              <w:jc w:val="center"/>
            </w:pPr>
            <w:r w:rsidRPr="00B50491">
              <w:t>К</w:t>
            </w:r>
            <w:r>
              <w:t xml:space="preserve">оэффициент </w:t>
            </w:r>
            <w:r w:rsidRPr="00B50491">
              <w:t>к</w:t>
            </w:r>
            <w:r>
              <w:t>алибровки, дБ/м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F1FF4" w:rsidRPr="007F1FF4" w:rsidRDefault="007F1FF4" w:rsidP="007F1FF4">
            <w:pPr>
              <w:jc w:val="center"/>
            </w:pPr>
            <w:r>
              <w:t>Коэффициент усиления, дБ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30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18,2</w:t>
            </w:r>
          </w:p>
        </w:tc>
        <w:tc>
          <w:tcPr>
            <w:tcW w:w="2553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-18,4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15,8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-13,5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50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14,0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-9,8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13,6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-7,8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70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13,2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-6,1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10,3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-2,0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90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11,0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-1,7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100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12,7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-2,5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120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12,3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-0,5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7814" w:rsidRDefault="00807814">
            <w:pPr>
              <w:jc w:val="center"/>
            </w:pPr>
            <w:r>
              <w:t>140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16,3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-3,2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160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-3,0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180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17,3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-2,0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200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17,4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-1,2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220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-1,3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240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18,6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-0,8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260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18,4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0,1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280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20,2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-1,0</w:t>
            </w:r>
          </w:p>
        </w:tc>
      </w:tr>
      <w:tr w:rsidR="00807814" w:rsidRPr="006813E8" w:rsidTr="009827E3">
        <w:trPr>
          <w:trHeight w:val="257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7814" w:rsidRDefault="00807814">
            <w:pPr>
              <w:jc w:val="center"/>
            </w:pPr>
            <w:r>
              <w:t>300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21,9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7814" w:rsidRDefault="00807814">
            <w:pPr>
              <w:jc w:val="center"/>
            </w:pPr>
            <w:r>
              <w:t>-2,1</w:t>
            </w:r>
          </w:p>
        </w:tc>
      </w:tr>
    </w:tbl>
    <w:p w:rsidR="00B2711A" w:rsidRPr="006813E8" w:rsidRDefault="00B2711A" w:rsidP="000203C5">
      <w:pPr>
        <w:shd w:val="clear" w:color="auto" w:fill="FFFFFF"/>
        <w:jc w:val="center"/>
        <w:rPr>
          <w:bCs/>
        </w:rPr>
      </w:pPr>
    </w:p>
    <w:p w:rsidR="00D07670" w:rsidRDefault="00D07670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p w:rsidR="000203C5" w:rsidRDefault="000203C5" w:rsidP="000203C5">
      <w:pPr>
        <w:jc w:val="center"/>
      </w:pPr>
    </w:p>
    <w:tbl>
      <w:tblPr>
        <w:tblStyle w:val="af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3"/>
        <w:gridCol w:w="360"/>
        <w:gridCol w:w="1440"/>
        <w:gridCol w:w="360"/>
        <w:gridCol w:w="2009"/>
      </w:tblGrid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Default="000203C5" w:rsidP="00E162E3">
            <w:pPr>
              <w:rPr>
                <w:b/>
              </w:rPr>
            </w:pPr>
            <w:r>
              <w:t xml:space="preserve">Итого в формуляре пронумерованных листов 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bottom"/>
          </w:tcPr>
          <w:p w:rsidR="000203C5" w:rsidRPr="008864E5" w:rsidRDefault="000203C5" w:rsidP="00E162E3">
            <w:pPr>
              <w:jc w:val="center"/>
              <w:rPr>
                <w:spacing w:val="-4"/>
              </w:rPr>
            </w:pPr>
            <w:r>
              <w:t>32</w:t>
            </w: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Default="000203C5" w:rsidP="00E162E3">
            <w:pPr>
              <w:jc w:val="center"/>
              <w:rPr>
                <w:b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  <w:tr w:rsidR="000203C5" w:rsidRPr="00434F12" w:rsidTr="00E162E3">
        <w:trPr>
          <w:jc w:val="center"/>
        </w:trPr>
        <w:tc>
          <w:tcPr>
            <w:tcW w:w="4973" w:type="dxa"/>
            <w:tcBorders>
              <w:bottom w:val="single" w:sz="4" w:space="0" w:color="auto"/>
            </w:tcBorders>
            <w:vAlign w:val="bottom"/>
          </w:tcPr>
          <w:p w:rsidR="000203C5" w:rsidRPr="00C07ACC" w:rsidRDefault="000203C5" w:rsidP="00E162E3">
            <w:pPr>
              <w:jc w:val="both"/>
              <w:rPr>
                <w:spacing w:val="-4"/>
              </w:rPr>
            </w:pPr>
            <w:r w:rsidRPr="00C07ACC">
              <w:t>Заместитель генерального директора по качеству - начальник ОТК и</w:t>
            </w:r>
            <w:proofErr w:type="gramStart"/>
            <w:r w:rsidRPr="00C07ACC">
              <w:t xml:space="preserve"> К</w:t>
            </w:r>
            <w:proofErr w:type="gramEnd"/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tcBorders>
              <w:bottom w:val="single" w:sz="8" w:space="0" w:color="auto"/>
            </w:tcBorders>
            <w:vAlign w:val="bottom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0203C5" w:rsidRPr="00434F12" w:rsidTr="00E162E3">
        <w:trPr>
          <w:trHeight w:val="1025"/>
          <w:jc w:val="center"/>
        </w:trPr>
        <w:tc>
          <w:tcPr>
            <w:tcW w:w="4973" w:type="dxa"/>
            <w:tcBorders>
              <w:top w:val="single" w:sz="4" w:space="0" w:color="auto"/>
            </w:tcBorders>
            <w:vAlign w:val="bottom"/>
          </w:tcPr>
          <w:p w:rsidR="000203C5" w:rsidRPr="00031B9F" w:rsidRDefault="000203C5" w:rsidP="00E162E3">
            <w:pPr>
              <w:jc w:val="center"/>
            </w:pPr>
            <w:r w:rsidRPr="00031B9F">
              <w:t>Штамп ОТК</w:t>
            </w:r>
          </w:p>
          <w:p w:rsidR="000203C5" w:rsidRPr="00031B9F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4" w:space="0" w:color="auto"/>
            </w:tcBorders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</w:tc>
      </w:tr>
      <w:tr w:rsidR="000203C5" w:rsidRPr="00434F12" w:rsidTr="00E162E3">
        <w:trPr>
          <w:trHeight w:val="305"/>
          <w:jc w:val="center"/>
        </w:trPr>
        <w:tc>
          <w:tcPr>
            <w:tcW w:w="4973" w:type="dxa"/>
            <w:vAlign w:val="center"/>
          </w:tcPr>
          <w:p w:rsidR="000203C5" w:rsidRPr="0088116E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  <w:r w:rsidRPr="0088116E">
              <w:rPr>
                <w:vertAlign w:val="superscript"/>
              </w:rPr>
              <w:t>число, месяц, год</w:t>
            </w:r>
          </w:p>
        </w:tc>
        <w:tc>
          <w:tcPr>
            <w:tcW w:w="360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  <w:tc>
          <w:tcPr>
            <w:tcW w:w="2009" w:type="dxa"/>
            <w:vAlign w:val="center"/>
          </w:tcPr>
          <w:p w:rsidR="000203C5" w:rsidRPr="00434F12" w:rsidRDefault="000203C5" w:rsidP="00E162E3">
            <w:pPr>
              <w:jc w:val="center"/>
              <w:rPr>
                <w:spacing w:val="-4"/>
              </w:rPr>
            </w:pPr>
          </w:p>
        </w:tc>
      </w:tr>
    </w:tbl>
    <w:p w:rsidR="000203C5" w:rsidRPr="00775AC3" w:rsidRDefault="000203C5" w:rsidP="000203C5">
      <w:pPr>
        <w:jc w:val="center"/>
      </w:pPr>
    </w:p>
    <w:sectPr w:rsidR="000203C5" w:rsidRPr="00775AC3" w:rsidSect="00D07670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8F8" w:rsidRDefault="00B308F8" w:rsidP="0010361C">
      <w:r>
        <w:separator/>
      </w:r>
    </w:p>
  </w:endnote>
  <w:endnote w:type="continuationSeparator" w:id="0">
    <w:p w:rsidR="00B308F8" w:rsidRDefault="00B308F8" w:rsidP="00103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715179" w:rsidRDefault="00715179" w:rsidP="0094309B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837623">
    <w:pPr>
      <w:pStyle w:val="a6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07814">
      <w:rPr>
        <w:rStyle w:val="af2"/>
        <w:noProof/>
      </w:rPr>
      <w:t>30</w:t>
    </w:r>
    <w:r>
      <w:rPr>
        <w:rStyle w:val="af2"/>
      </w:rPr>
      <w:fldChar w:fldCharType="end"/>
    </w:r>
  </w:p>
  <w:p w:rsidR="00715179" w:rsidRDefault="00715179" w:rsidP="003B6703">
    <w:pPr>
      <w:pStyle w:val="a6"/>
      <w:tabs>
        <w:tab w:val="clear" w:pos="4153"/>
        <w:tab w:val="left" w:pos="4155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Pr="002A31D5" w:rsidRDefault="00715179">
    <w:pPr>
      <w:pStyle w:val="a6"/>
      <w:jc w:val="right"/>
    </w:pPr>
    <w:r w:rsidRPr="002A31D5">
      <w:fldChar w:fldCharType="begin"/>
    </w:r>
    <w:r w:rsidRPr="002A31D5">
      <w:instrText>PAGE   \* MERGEFORMAT</w:instrText>
    </w:r>
    <w:r w:rsidRPr="002A31D5">
      <w:fldChar w:fldCharType="separate"/>
    </w:r>
    <w:r w:rsidR="0032453C">
      <w:rPr>
        <w:noProof/>
      </w:rPr>
      <w:t>32</w:t>
    </w:r>
    <w:r w:rsidRPr="002A31D5">
      <w:fldChar w:fldCharType="end"/>
    </w:r>
  </w:p>
  <w:p w:rsidR="00715179" w:rsidRDefault="00715179">
    <w:pPr>
      <w:pStyle w:val="a6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179" w:rsidRDefault="00715179" w:rsidP="005F4392">
    <w:pPr>
      <w:pStyle w:val="a6"/>
      <w:jc w:val="right"/>
    </w:pPr>
    <w:r>
      <w:rPr>
        <w:rStyle w:val="af2"/>
      </w:rPr>
      <w:fldChar w:fldCharType="begin"/>
    </w:r>
    <w:r>
      <w:rPr>
        <w:rStyle w:val="af2"/>
      </w:rPr>
      <w:instrText xml:space="preserve"> PAGE </w:instrText>
    </w:r>
    <w:r>
      <w:rPr>
        <w:rStyle w:val="af2"/>
      </w:rPr>
      <w:fldChar w:fldCharType="separate"/>
    </w:r>
    <w:r w:rsidR="00807814">
      <w:rPr>
        <w:rStyle w:val="af2"/>
        <w:noProof/>
      </w:rPr>
      <w:t>32</w:t>
    </w:r>
    <w:r>
      <w:rPr>
        <w:rStyle w:val="af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8F8" w:rsidRDefault="00B308F8" w:rsidP="0010361C">
      <w:r>
        <w:separator/>
      </w:r>
    </w:p>
  </w:footnote>
  <w:footnote w:type="continuationSeparator" w:id="0">
    <w:p w:rsidR="00B308F8" w:rsidRDefault="00B308F8" w:rsidP="00103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8E2840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3B80C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00062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1A09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83E86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244F7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109A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2F8B4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1B2C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2BA25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AC1C88"/>
    <w:multiLevelType w:val="hybridMultilevel"/>
    <w:tmpl w:val="9BCA24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C74D2D"/>
    <w:multiLevelType w:val="hybridMultilevel"/>
    <w:tmpl w:val="5A6EC23E"/>
    <w:lvl w:ilvl="0" w:tplc="87986B9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6D95E42"/>
    <w:multiLevelType w:val="hybridMultilevel"/>
    <w:tmpl w:val="B6DA4D62"/>
    <w:lvl w:ilvl="0" w:tplc="151E77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6B96D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3C55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98A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FE699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F224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7434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A652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3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0AB16915"/>
    <w:multiLevelType w:val="multilevel"/>
    <w:tmpl w:val="0FAA527C"/>
    <w:lvl w:ilvl="0">
      <w:start w:val="1"/>
      <w:numFmt w:val="decimal"/>
      <w:pStyle w:val="1001"/>
      <w:lvlText w:val="%1"/>
      <w:lvlJc w:val="left"/>
      <w:pPr>
        <w:tabs>
          <w:tab w:val="num" w:pos="227"/>
        </w:tabs>
        <w:ind w:left="680" w:hanging="680"/>
      </w:pPr>
      <w:rPr>
        <w:rFonts w:hint="default"/>
        <w:sz w:val="24"/>
      </w:rPr>
    </w:lvl>
    <w:lvl w:ilvl="1">
      <w:start w:val="1"/>
      <w:numFmt w:val="decimal"/>
      <w:isLgl/>
      <w:lvlText w:val="%2.%2"/>
      <w:lvlJc w:val="left"/>
      <w:pPr>
        <w:tabs>
          <w:tab w:val="num" w:pos="5039"/>
        </w:tabs>
        <w:ind w:left="5039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8998"/>
        </w:tabs>
        <w:ind w:left="89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597"/>
        </w:tabs>
        <w:ind w:left="125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556"/>
        </w:tabs>
        <w:ind w:left="165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0155"/>
        </w:tabs>
        <w:ind w:left="2015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4114"/>
        </w:tabs>
        <w:ind w:left="241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713"/>
        </w:tabs>
        <w:ind w:left="2771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1672"/>
        </w:tabs>
        <w:ind w:left="31672" w:hanging="1800"/>
      </w:pPr>
      <w:rPr>
        <w:rFonts w:hint="default"/>
      </w:rPr>
    </w:lvl>
  </w:abstractNum>
  <w:abstractNum w:abstractNumId="14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5">
    <w:nsid w:val="163C39C7"/>
    <w:multiLevelType w:val="multilevel"/>
    <w:tmpl w:val="71C2AB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80"/>
        </w:tabs>
        <w:ind w:left="11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40"/>
        </w:tabs>
        <w:ind w:left="2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20"/>
        </w:tabs>
        <w:ind w:left="4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80"/>
        </w:tabs>
        <w:ind w:left="4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0"/>
        </w:tabs>
        <w:ind w:left="67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80"/>
        </w:tabs>
        <w:ind w:left="7880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DB56030"/>
    <w:multiLevelType w:val="multilevel"/>
    <w:tmpl w:val="1EAAE4EE"/>
    <w:lvl w:ilvl="0">
      <w:start w:val="1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2463262C"/>
    <w:multiLevelType w:val="hybridMultilevel"/>
    <w:tmpl w:val="32E28298"/>
    <w:lvl w:ilvl="0" w:tplc="D78A8A64">
      <w:start w:val="1"/>
      <w:numFmt w:val="bullet"/>
      <w:lvlText w:val="—"/>
      <w:lvlJc w:val="left"/>
      <w:pPr>
        <w:tabs>
          <w:tab w:val="num" w:pos="1418"/>
        </w:tabs>
        <w:ind w:left="70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1">
    <w:nsid w:val="28F172E7"/>
    <w:multiLevelType w:val="multilevel"/>
    <w:tmpl w:val="C72217DE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040" w:hanging="216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2E8D0D6F"/>
    <w:multiLevelType w:val="hybridMultilevel"/>
    <w:tmpl w:val="34701504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157B22"/>
    <w:multiLevelType w:val="hybridMultilevel"/>
    <w:tmpl w:val="04F44140"/>
    <w:name w:val="WW8Num3"/>
    <w:lvl w:ilvl="0" w:tplc="377A90B2">
      <w:start w:val="1"/>
      <w:numFmt w:val="decimal"/>
      <w:pStyle w:val="1"/>
      <w:lvlText w:val="%1"/>
      <w:lvlJc w:val="left"/>
      <w:pPr>
        <w:tabs>
          <w:tab w:val="num" w:pos="1296"/>
        </w:tabs>
        <w:ind w:left="1749" w:hanging="680"/>
      </w:pPr>
      <w:rPr>
        <w:rFonts w:hint="default"/>
        <w:sz w:val="24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  <w:sz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3D5E6F86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A2"/>
    <w:multiLevelType w:val="hybridMultilevel"/>
    <w:tmpl w:val="7D2A345A"/>
    <w:lvl w:ilvl="0" w:tplc="D78A8A64">
      <w:start w:val="1"/>
      <w:numFmt w:val="bullet"/>
      <w:lvlText w:val="—"/>
      <w:lvlJc w:val="left"/>
      <w:pPr>
        <w:tabs>
          <w:tab w:val="num" w:pos="1428"/>
        </w:tabs>
        <w:ind w:left="719" w:firstLine="108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29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0">
    <w:nsid w:val="612359FD"/>
    <w:multiLevelType w:val="multilevel"/>
    <w:tmpl w:val="3272AE2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31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2">
    <w:nsid w:val="75C72D0C"/>
    <w:multiLevelType w:val="multilevel"/>
    <w:tmpl w:val="0B2028D2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3">
    <w:nsid w:val="7B985CAC"/>
    <w:multiLevelType w:val="hybridMultilevel"/>
    <w:tmpl w:val="EDBAA7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F4C4DB8"/>
    <w:multiLevelType w:val="multilevel"/>
    <w:tmpl w:val="89D2C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9"/>
  </w:num>
  <w:num w:numId="2">
    <w:abstractNumId w:val="32"/>
  </w:num>
  <w:num w:numId="3">
    <w:abstractNumId w:val="31"/>
  </w:num>
  <w:num w:numId="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12"/>
  </w:num>
  <w:num w:numId="8">
    <w:abstractNumId w:val="15"/>
  </w:num>
  <w:num w:numId="9">
    <w:abstractNumId w:val="13"/>
  </w:num>
  <w:num w:numId="10">
    <w:abstractNumId w:val="21"/>
  </w:num>
  <w:num w:numId="11">
    <w:abstractNumId w:val="17"/>
  </w:num>
  <w:num w:numId="12">
    <w:abstractNumId w:val="30"/>
  </w:num>
  <w:num w:numId="13">
    <w:abstractNumId w:val="26"/>
  </w:num>
  <w:num w:numId="14">
    <w:abstractNumId w:val="24"/>
  </w:num>
  <w:num w:numId="15">
    <w:abstractNumId w:val="0"/>
  </w:num>
  <w:num w:numId="16">
    <w:abstractNumId w:val="3"/>
  </w:num>
  <w:num w:numId="17">
    <w:abstractNumId w:val="2"/>
  </w:num>
  <w:num w:numId="18">
    <w:abstractNumId w:val="1"/>
  </w:num>
  <w:num w:numId="19">
    <w:abstractNumId w:val="8"/>
  </w:num>
  <w:num w:numId="20">
    <w:abstractNumId w:val="6"/>
  </w:num>
  <w:num w:numId="21">
    <w:abstractNumId w:val="5"/>
  </w:num>
  <w:num w:numId="22">
    <w:abstractNumId w:val="4"/>
  </w:num>
  <w:num w:numId="23">
    <w:abstractNumId w:val="7"/>
  </w:num>
  <w:num w:numId="24">
    <w:abstractNumId w:val="14"/>
  </w:num>
  <w:num w:numId="25">
    <w:abstractNumId w:val="19"/>
  </w:num>
  <w:num w:numId="26">
    <w:abstractNumId w:val="28"/>
  </w:num>
  <w:num w:numId="27">
    <w:abstractNumId w:val="18"/>
  </w:num>
  <w:num w:numId="28">
    <w:abstractNumId w:val="10"/>
  </w:num>
  <w:num w:numId="29">
    <w:abstractNumId w:val="27"/>
  </w:num>
  <w:num w:numId="30">
    <w:abstractNumId w:val="33"/>
  </w:num>
  <w:num w:numId="31">
    <w:abstractNumId w:val="34"/>
  </w:num>
  <w:num w:numId="32">
    <w:abstractNumId w:val="25"/>
  </w:num>
  <w:num w:numId="33">
    <w:abstractNumId w:val="22"/>
  </w:num>
  <w:num w:numId="34">
    <w:abstractNumId w:val="20"/>
  </w:num>
  <w:num w:numId="35">
    <w:abstractNumId w:val="2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34C"/>
    <w:rsid w:val="0000351B"/>
    <w:rsid w:val="000050CE"/>
    <w:rsid w:val="00010F65"/>
    <w:rsid w:val="0001506F"/>
    <w:rsid w:val="00016846"/>
    <w:rsid w:val="000203C5"/>
    <w:rsid w:val="00024B1C"/>
    <w:rsid w:val="00031ABA"/>
    <w:rsid w:val="00031B9F"/>
    <w:rsid w:val="0003202A"/>
    <w:rsid w:val="00037616"/>
    <w:rsid w:val="000426F0"/>
    <w:rsid w:val="00044C29"/>
    <w:rsid w:val="00056919"/>
    <w:rsid w:val="000571D8"/>
    <w:rsid w:val="00064FFE"/>
    <w:rsid w:val="00071043"/>
    <w:rsid w:val="00072C92"/>
    <w:rsid w:val="00084108"/>
    <w:rsid w:val="00086AA8"/>
    <w:rsid w:val="00090E94"/>
    <w:rsid w:val="00094794"/>
    <w:rsid w:val="00095FC1"/>
    <w:rsid w:val="000A2F08"/>
    <w:rsid w:val="000A6B8E"/>
    <w:rsid w:val="000A7831"/>
    <w:rsid w:val="000B0C6D"/>
    <w:rsid w:val="000B2C55"/>
    <w:rsid w:val="000B6821"/>
    <w:rsid w:val="000D21E6"/>
    <w:rsid w:val="000D3C69"/>
    <w:rsid w:val="000D458F"/>
    <w:rsid w:val="000E0F4A"/>
    <w:rsid w:val="000E1B26"/>
    <w:rsid w:val="000E271F"/>
    <w:rsid w:val="000F2D83"/>
    <w:rsid w:val="000F33DF"/>
    <w:rsid w:val="000F72D3"/>
    <w:rsid w:val="00100410"/>
    <w:rsid w:val="00100B5E"/>
    <w:rsid w:val="00101B65"/>
    <w:rsid w:val="00102B49"/>
    <w:rsid w:val="00102B5D"/>
    <w:rsid w:val="0010361C"/>
    <w:rsid w:val="00103CA6"/>
    <w:rsid w:val="00112279"/>
    <w:rsid w:val="00112908"/>
    <w:rsid w:val="00114448"/>
    <w:rsid w:val="00115689"/>
    <w:rsid w:val="00116947"/>
    <w:rsid w:val="001218A7"/>
    <w:rsid w:val="00121C0A"/>
    <w:rsid w:val="00122356"/>
    <w:rsid w:val="00122BDB"/>
    <w:rsid w:val="001266D8"/>
    <w:rsid w:val="00130E3C"/>
    <w:rsid w:val="0013245B"/>
    <w:rsid w:val="00136288"/>
    <w:rsid w:val="00152F0C"/>
    <w:rsid w:val="00156994"/>
    <w:rsid w:val="00161812"/>
    <w:rsid w:val="00165BA7"/>
    <w:rsid w:val="001679E0"/>
    <w:rsid w:val="001774FF"/>
    <w:rsid w:val="0018005D"/>
    <w:rsid w:val="00184B52"/>
    <w:rsid w:val="0019264C"/>
    <w:rsid w:val="0019585B"/>
    <w:rsid w:val="001A00EC"/>
    <w:rsid w:val="001A4435"/>
    <w:rsid w:val="001A5325"/>
    <w:rsid w:val="001B4294"/>
    <w:rsid w:val="001B5B4E"/>
    <w:rsid w:val="001C02D0"/>
    <w:rsid w:val="001C42BF"/>
    <w:rsid w:val="001D6825"/>
    <w:rsid w:val="001D7126"/>
    <w:rsid w:val="001E1C74"/>
    <w:rsid w:val="001E1D43"/>
    <w:rsid w:val="001E1E6E"/>
    <w:rsid w:val="001E3D68"/>
    <w:rsid w:val="002078F2"/>
    <w:rsid w:val="002144F0"/>
    <w:rsid w:val="002203FE"/>
    <w:rsid w:val="00221265"/>
    <w:rsid w:val="00223C61"/>
    <w:rsid w:val="00225B16"/>
    <w:rsid w:val="00235FE9"/>
    <w:rsid w:val="00237477"/>
    <w:rsid w:val="002462B9"/>
    <w:rsid w:val="0025012A"/>
    <w:rsid w:val="00254F6D"/>
    <w:rsid w:val="0026438A"/>
    <w:rsid w:val="00267193"/>
    <w:rsid w:val="00286E52"/>
    <w:rsid w:val="0029152B"/>
    <w:rsid w:val="002968C8"/>
    <w:rsid w:val="00296D4B"/>
    <w:rsid w:val="002A0F77"/>
    <w:rsid w:val="002A31D5"/>
    <w:rsid w:val="002A4AB2"/>
    <w:rsid w:val="002A7E50"/>
    <w:rsid w:val="002C3345"/>
    <w:rsid w:val="002C553E"/>
    <w:rsid w:val="002D601C"/>
    <w:rsid w:val="002E274D"/>
    <w:rsid w:val="002F0D76"/>
    <w:rsid w:val="002F1789"/>
    <w:rsid w:val="002F52A4"/>
    <w:rsid w:val="00303901"/>
    <w:rsid w:val="003059F7"/>
    <w:rsid w:val="00305A2E"/>
    <w:rsid w:val="00310144"/>
    <w:rsid w:val="003103AB"/>
    <w:rsid w:val="00313851"/>
    <w:rsid w:val="0031604B"/>
    <w:rsid w:val="003175D0"/>
    <w:rsid w:val="0032453C"/>
    <w:rsid w:val="00324812"/>
    <w:rsid w:val="00325759"/>
    <w:rsid w:val="00331894"/>
    <w:rsid w:val="00333548"/>
    <w:rsid w:val="003448C3"/>
    <w:rsid w:val="003475B4"/>
    <w:rsid w:val="00353D66"/>
    <w:rsid w:val="003571AB"/>
    <w:rsid w:val="00377A93"/>
    <w:rsid w:val="00395AF3"/>
    <w:rsid w:val="00396D7A"/>
    <w:rsid w:val="003A3A17"/>
    <w:rsid w:val="003B1068"/>
    <w:rsid w:val="003B6703"/>
    <w:rsid w:val="003C0604"/>
    <w:rsid w:val="003C069F"/>
    <w:rsid w:val="003C2FAD"/>
    <w:rsid w:val="003D1130"/>
    <w:rsid w:val="003E2960"/>
    <w:rsid w:val="003E51C2"/>
    <w:rsid w:val="003F010F"/>
    <w:rsid w:val="003F429F"/>
    <w:rsid w:val="003F5364"/>
    <w:rsid w:val="0040057D"/>
    <w:rsid w:val="00401471"/>
    <w:rsid w:val="0040609A"/>
    <w:rsid w:val="00410694"/>
    <w:rsid w:val="00416736"/>
    <w:rsid w:val="00420E13"/>
    <w:rsid w:val="00425371"/>
    <w:rsid w:val="0043279D"/>
    <w:rsid w:val="00432F1B"/>
    <w:rsid w:val="004351F9"/>
    <w:rsid w:val="00437951"/>
    <w:rsid w:val="00442FE1"/>
    <w:rsid w:val="004437CD"/>
    <w:rsid w:val="00443D07"/>
    <w:rsid w:val="004447E3"/>
    <w:rsid w:val="00445A25"/>
    <w:rsid w:val="00461EA9"/>
    <w:rsid w:val="00462021"/>
    <w:rsid w:val="00463B08"/>
    <w:rsid w:val="0046418B"/>
    <w:rsid w:val="00466BB8"/>
    <w:rsid w:val="00467261"/>
    <w:rsid w:val="00491392"/>
    <w:rsid w:val="00492B41"/>
    <w:rsid w:val="00495386"/>
    <w:rsid w:val="0049755B"/>
    <w:rsid w:val="004B51EA"/>
    <w:rsid w:val="004B7945"/>
    <w:rsid w:val="004C04C2"/>
    <w:rsid w:val="004C73C7"/>
    <w:rsid w:val="004D0DE2"/>
    <w:rsid w:val="004D1EDC"/>
    <w:rsid w:val="004D35AA"/>
    <w:rsid w:val="004D5272"/>
    <w:rsid w:val="004D5C19"/>
    <w:rsid w:val="004E014D"/>
    <w:rsid w:val="004E4DC7"/>
    <w:rsid w:val="004E7241"/>
    <w:rsid w:val="004F571B"/>
    <w:rsid w:val="0050050E"/>
    <w:rsid w:val="00503A19"/>
    <w:rsid w:val="00507990"/>
    <w:rsid w:val="00513B05"/>
    <w:rsid w:val="00517676"/>
    <w:rsid w:val="0052360E"/>
    <w:rsid w:val="00530EB5"/>
    <w:rsid w:val="00534714"/>
    <w:rsid w:val="00534748"/>
    <w:rsid w:val="00542007"/>
    <w:rsid w:val="00544EF0"/>
    <w:rsid w:val="00546F8E"/>
    <w:rsid w:val="005607E3"/>
    <w:rsid w:val="005712C7"/>
    <w:rsid w:val="00571488"/>
    <w:rsid w:val="005724C1"/>
    <w:rsid w:val="00575B63"/>
    <w:rsid w:val="00580906"/>
    <w:rsid w:val="00595F13"/>
    <w:rsid w:val="005B1838"/>
    <w:rsid w:val="005C15C7"/>
    <w:rsid w:val="005C53AC"/>
    <w:rsid w:val="005C7974"/>
    <w:rsid w:val="005D671B"/>
    <w:rsid w:val="005E5907"/>
    <w:rsid w:val="005E7BE0"/>
    <w:rsid w:val="005F4392"/>
    <w:rsid w:val="00603E01"/>
    <w:rsid w:val="00612604"/>
    <w:rsid w:val="006138E7"/>
    <w:rsid w:val="00624B47"/>
    <w:rsid w:val="006311D0"/>
    <w:rsid w:val="0063203F"/>
    <w:rsid w:val="00633134"/>
    <w:rsid w:val="00634410"/>
    <w:rsid w:val="006431C3"/>
    <w:rsid w:val="00646393"/>
    <w:rsid w:val="00650662"/>
    <w:rsid w:val="006506F4"/>
    <w:rsid w:val="0065102E"/>
    <w:rsid w:val="006548D8"/>
    <w:rsid w:val="00660103"/>
    <w:rsid w:val="006607A2"/>
    <w:rsid w:val="00664062"/>
    <w:rsid w:val="00670CE4"/>
    <w:rsid w:val="00671CB1"/>
    <w:rsid w:val="00692DD7"/>
    <w:rsid w:val="00693C4C"/>
    <w:rsid w:val="0069479A"/>
    <w:rsid w:val="006A10B3"/>
    <w:rsid w:val="006A147D"/>
    <w:rsid w:val="006A5448"/>
    <w:rsid w:val="006B41D2"/>
    <w:rsid w:val="006D1F41"/>
    <w:rsid w:val="006F033E"/>
    <w:rsid w:val="006F1049"/>
    <w:rsid w:val="006F5B3C"/>
    <w:rsid w:val="006F5D04"/>
    <w:rsid w:val="006F686C"/>
    <w:rsid w:val="007060B0"/>
    <w:rsid w:val="00706584"/>
    <w:rsid w:val="007068BC"/>
    <w:rsid w:val="0071127B"/>
    <w:rsid w:val="0071245C"/>
    <w:rsid w:val="00715179"/>
    <w:rsid w:val="00717229"/>
    <w:rsid w:val="0071738D"/>
    <w:rsid w:val="007222F6"/>
    <w:rsid w:val="00722C0E"/>
    <w:rsid w:val="007239C4"/>
    <w:rsid w:val="00735E81"/>
    <w:rsid w:val="00742B39"/>
    <w:rsid w:val="00743895"/>
    <w:rsid w:val="00743E18"/>
    <w:rsid w:val="007444CF"/>
    <w:rsid w:val="00745A41"/>
    <w:rsid w:val="00746CA6"/>
    <w:rsid w:val="00747017"/>
    <w:rsid w:val="00750A2B"/>
    <w:rsid w:val="0075333F"/>
    <w:rsid w:val="00766C90"/>
    <w:rsid w:val="00766D95"/>
    <w:rsid w:val="007674E0"/>
    <w:rsid w:val="007742FA"/>
    <w:rsid w:val="00775AC3"/>
    <w:rsid w:val="007761FE"/>
    <w:rsid w:val="007924AA"/>
    <w:rsid w:val="00792720"/>
    <w:rsid w:val="007A415C"/>
    <w:rsid w:val="007B0B06"/>
    <w:rsid w:val="007B1799"/>
    <w:rsid w:val="007B1E71"/>
    <w:rsid w:val="007B28F4"/>
    <w:rsid w:val="007B36C9"/>
    <w:rsid w:val="007B4499"/>
    <w:rsid w:val="007B4F5C"/>
    <w:rsid w:val="007C47B7"/>
    <w:rsid w:val="007D0468"/>
    <w:rsid w:val="007D1BE8"/>
    <w:rsid w:val="007D3850"/>
    <w:rsid w:val="007D754D"/>
    <w:rsid w:val="007E05A1"/>
    <w:rsid w:val="007E3B11"/>
    <w:rsid w:val="007F03E4"/>
    <w:rsid w:val="007F18CF"/>
    <w:rsid w:val="007F1FF4"/>
    <w:rsid w:val="007F2353"/>
    <w:rsid w:val="00803FAB"/>
    <w:rsid w:val="00807814"/>
    <w:rsid w:val="00816765"/>
    <w:rsid w:val="00822770"/>
    <w:rsid w:val="00832A4C"/>
    <w:rsid w:val="00832B72"/>
    <w:rsid w:val="00833000"/>
    <w:rsid w:val="00837623"/>
    <w:rsid w:val="008376BA"/>
    <w:rsid w:val="008521AD"/>
    <w:rsid w:val="008523BF"/>
    <w:rsid w:val="008616F5"/>
    <w:rsid w:val="0088116E"/>
    <w:rsid w:val="00885BAD"/>
    <w:rsid w:val="00886044"/>
    <w:rsid w:val="008919D1"/>
    <w:rsid w:val="008927FD"/>
    <w:rsid w:val="00894699"/>
    <w:rsid w:val="0089544E"/>
    <w:rsid w:val="008A0D9C"/>
    <w:rsid w:val="008A18EF"/>
    <w:rsid w:val="008B1563"/>
    <w:rsid w:val="008B7962"/>
    <w:rsid w:val="008C116D"/>
    <w:rsid w:val="008D0EDE"/>
    <w:rsid w:val="008D2AF1"/>
    <w:rsid w:val="008E16BC"/>
    <w:rsid w:val="008E3F82"/>
    <w:rsid w:val="008E53C6"/>
    <w:rsid w:val="008F5DCF"/>
    <w:rsid w:val="00900359"/>
    <w:rsid w:val="00901D6E"/>
    <w:rsid w:val="0092154F"/>
    <w:rsid w:val="009221DA"/>
    <w:rsid w:val="0092455B"/>
    <w:rsid w:val="00925DEB"/>
    <w:rsid w:val="009313A0"/>
    <w:rsid w:val="009371BE"/>
    <w:rsid w:val="00940F8C"/>
    <w:rsid w:val="0094309B"/>
    <w:rsid w:val="009478FD"/>
    <w:rsid w:val="00951D6D"/>
    <w:rsid w:val="009530E5"/>
    <w:rsid w:val="009547AA"/>
    <w:rsid w:val="00961200"/>
    <w:rsid w:val="00963B44"/>
    <w:rsid w:val="009646BE"/>
    <w:rsid w:val="00971A6B"/>
    <w:rsid w:val="0097476F"/>
    <w:rsid w:val="00977EEE"/>
    <w:rsid w:val="0098030A"/>
    <w:rsid w:val="009827E3"/>
    <w:rsid w:val="00983DE3"/>
    <w:rsid w:val="00985C75"/>
    <w:rsid w:val="00986381"/>
    <w:rsid w:val="00994302"/>
    <w:rsid w:val="009B0862"/>
    <w:rsid w:val="009B0FA1"/>
    <w:rsid w:val="009B1918"/>
    <w:rsid w:val="009B2610"/>
    <w:rsid w:val="009B28F7"/>
    <w:rsid w:val="009B7FAC"/>
    <w:rsid w:val="009C1F32"/>
    <w:rsid w:val="009D0060"/>
    <w:rsid w:val="009D1488"/>
    <w:rsid w:val="009D2914"/>
    <w:rsid w:val="009D2B33"/>
    <w:rsid w:val="009D5128"/>
    <w:rsid w:val="009E0EB8"/>
    <w:rsid w:val="009E52AA"/>
    <w:rsid w:val="009E605E"/>
    <w:rsid w:val="009F2C8C"/>
    <w:rsid w:val="009F3D73"/>
    <w:rsid w:val="009F434C"/>
    <w:rsid w:val="009F5FD9"/>
    <w:rsid w:val="00A00F27"/>
    <w:rsid w:val="00A016BD"/>
    <w:rsid w:val="00A01F59"/>
    <w:rsid w:val="00A02283"/>
    <w:rsid w:val="00A028EF"/>
    <w:rsid w:val="00A10198"/>
    <w:rsid w:val="00A1394C"/>
    <w:rsid w:val="00A15EA7"/>
    <w:rsid w:val="00A22C85"/>
    <w:rsid w:val="00A257FD"/>
    <w:rsid w:val="00A25BFC"/>
    <w:rsid w:val="00A25BFD"/>
    <w:rsid w:val="00A27A82"/>
    <w:rsid w:val="00A33CB2"/>
    <w:rsid w:val="00A46C23"/>
    <w:rsid w:val="00A56C18"/>
    <w:rsid w:val="00A67164"/>
    <w:rsid w:val="00A7435E"/>
    <w:rsid w:val="00A762B8"/>
    <w:rsid w:val="00A768B4"/>
    <w:rsid w:val="00A816BA"/>
    <w:rsid w:val="00A91EC9"/>
    <w:rsid w:val="00A96C8A"/>
    <w:rsid w:val="00A97419"/>
    <w:rsid w:val="00A97A11"/>
    <w:rsid w:val="00AB09DB"/>
    <w:rsid w:val="00AB206F"/>
    <w:rsid w:val="00AB2BE4"/>
    <w:rsid w:val="00AB7C94"/>
    <w:rsid w:val="00AC3AD7"/>
    <w:rsid w:val="00AC64A9"/>
    <w:rsid w:val="00AC74E4"/>
    <w:rsid w:val="00AD1919"/>
    <w:rsid w:val="00AD61BC"/>
    <w:rsid w:val="00AF3A9F"/>
    <w:rsid w:val="00B07396"/>
    <w:rsid w:val="00B07984"/>
    <w:rsid w:val="00B110D5"/>
    <w:rsid w:val="00B1136F"/>
    <w:rsid w:val="00B23562"/>
    <w:rsid w:val="00B2711A"/>
    <w:rsid w:val="00B3028E"/>
    <w:rsid w:val="00B308F8"/>
    <w:rsid w:val="00B344F5"/>
    <w:rsid w:val="00B350E4"/>
    <w:rsid w:val="00B35F09"/>
    <w:rsid w:val="00B37111"/>
    <w:rsid w:val="00B42255"/>
    <w:rsid w:val="00B50D20"/>
    <w:rsid w:val="00B5360F"/>
    <w:rsid w:val="00B54F17"/>
    <w:rsid w:val="00B67480"/>
    <w:rsid w:val="00B71FC5"/>
    <w:rsid w:val="00B8316E"/>
    <w:rsid w:val="00B9582D"/>
    <w:rsid w:val="00BA0EF7"/>
    <w:rsid w:val="00BA1385"/>
    <w:rsid w:val="00BB6954"/>
    <w:rsid w:val="00BC092A"/>
    <w:rsid w:val="00BC3C9F"/>
    <w:rsid w:val="00BD0492"/>
    <w:rsid w:val="00BD487C"/>
    <w:rsid w:val="00BD6D39"/>
    <w:rsid w:val="00BE6612"/>
    <w:rsid w:val="00BF516C"/>
    <w:rsid w:val="00C07ACC"/>
    <w:rsid w:val="00C13BFD"/>
    <w:rsid w:val="00C17919"/>
    <w:rsid w:val="00C3550D"/>
    <w:rsid w:val="00C372DF"/>
    <w:rsid w:val="00C37391"/>
    <w:rsid w:val="00C420EB"/>
    <w:rsid w:val="00C434D7"/>
    <w:rsid w:val="00C50349"/>
    <w:rsid w:val="00C574D4"/>
    <w:rsid w:val="00C60F92"/>
    <w:rsid w:val="00C65666"/>
    <w:rsid w:val="00C70218"/>
    <w:rsid w:val="00C74F73"/>
    <w:rsid w:val="00C82CC2"/>
    <w:rsid w:val="00C9102B"/>
    <w:rsid w:val="00C9663D"/>
    <w:rsid w:val="00CA4096"/>
    <w:rsid w:val="00CA7CC9"/>
    <w:rsid w:val="00CB0A90"/>
    <w:rsid w:val="00CB3640"/>
    <w:rsid w:val="00CC4255"/>
    <w:rsid w:val="00CD6D8C"/>
    <w:rsid w:val="00CE0A96"/>
    <w:rsid w:val="00CE0B0D"/>
    <w:rsid w:val="00CE2312"/>
    <w:rsid w:val="00CE2755"/>
    <w:rsid w:val="00CE3738"/>
    <w:rsid w:val="00CF3314"/>
    <w:rsid w:val="00D07670"/>
    <w:rsid w:val="00D07ECD"/>
    <w:rsid w:val="00D11858"/>
    <w:rsid w:val="00D216F5"/>
    <w:rsid w:val="00D26394"/>
    <w:rsid w:val="00D27FFE"/>
    <w:rsid w:val="00D33F36"/>
    <w:rsid w:val="00D36CE4"/>
    <w:rsid w:val="00D40D9A"/>
    <w:rsid w:val="00D47755"/>
    <w:rsid w:val="00D50131"/>
    <w:rsid w:val="00D551E9"/>
    <w:rsid w:val="00D575D3"/>
    <w:rsid w:val="00D577E3"/>
    <w:rsid w:val="00D637F8"/>
    <w:rsid w:val="00D716E3"/>
    <w:rsid w:val="00D72187"/>
    <w:rsid w:val="00D75972"/>
    <w:rsid w:val="00D761BE"/>
    <w:rsid w:val="00D806DA"/>
    <w:rsid w:val="00D81C0F"/>
    <w:rsid w:val="00D925F3"/>
    <w:rsid w:val="00D950DF"/>
    <w:rsid w:val="00DA3E32"/>
    <w:rsid w:val="00DA68F4"/>
    <w:rsid w:val="00DA6AA9"/>
    <w:rsid w:val="00DB4D8D"/>
    <w:rsid w:val="00DC595A"/>
    <w:rsid w:val="00DD2C10"/>
    <w:rsid w:val="00DD7D55"/>
    <w:rsid w:val="00DE0A91"/>
    <w:rsid w:val="00DE6544"/>
    <w:rsid w:val="00DF242B"/>
    <w:rsid w:val="00DF4D39"/>
    <w:rsid w:val="00E15B70"/>
    <w:rsid w:val="00E162E3"/>
    <w:rsid w:val="00E24670"/>
    <w:rsid w:val="00E30638"/>
    <w:rsid w:val="00E30C20"/>
    <w:rsid w:val="00E347ED"/>
    <w:rsid w:val="00E50792"/>
    <w:rsid w:val="00E51782"/>
    <w:rsid w:val="00E56857"/>
    <w:rsid w:val="00E5727A"/>
    <w:rsid w:val="00E57BDD"/>
    <w:rsid w:val="00E74F7F"/>
    <w:rsid w:val="00E75BA4"/>
    <w:rsid w:val="00E76A00"/>
    <w:rsid w:val="00E80691"/>
    <w:rsid w:val="00E81901"/>
    <w:rsid w:val="00E83A81"/>
    <w:rsid w:val="00E92946"/>
    <w:rsid w:val="00EA52E1"/>
    <w:rsid w:val="00EB0AEA"/>
    <w:rsid w:val="00EB3F3D"/>
    <w:rsid w:val="00EB54B1"/>
    <w:rsid w:val="00EB5BD0"/>
    <w:rsid w:val="00EC4008"/>
    <w:rsid w:val="00EC66BA"/>
    <w:rsid w:val="00ED7B8A"/>
    <w:rsid w:val="00EE32A3"/>
    <w:rsid w:val="00EE40E8"/>
    <w:rsid w:val="00EE691F"/>
    <w:rsid w:val="00EF2463"/>
    <w:rsid w:val="00EF2BAD"/>
    <w:rsid w:val="00EF59F7"/>
    <w:rsid w:val="00F04188"/>
    <w:rsid w:val="00F050BA"/>
    <w:rsid w:val="00F24EB3"/>
    <w:rsid w:val="00F32156"/>
    <w:rsid w:val="00F47B7E"/>
    <w:rsid w:val="00F632B1"/>
    <w:rsid w:val="00F6396B"/>
    <w:rsid w:val="00F700D9"/>
    <w:rsid w:val="00F71BFA"/>
    <w:rsid w:val="00F8332E"/>
    <w:rsid w:val="00F87E3D"/>
    <w:rsid w:val="00F91C69"/>
    <w:rsid w:val="00F9540B"/>
    <w:rsid w:val="00F96B84"/>
    <w:rsid w:val="00FA140F"/>
    <w:rsid w:val="00FA3FFF"/>
    <w:rsid w:val="00FA55FD"/>
    <w:rsid w:val="00FB08C2"/>
    <w:rsid w:val="00FB4471"/>
    <w:rsid w:val="00FC0875"/>
    <w:rsid w:val="00FD6295"/>
    <w:rsid w:val="00FE0174"/>
    <w:rsid w:val="00FF2696"/>
    <w:rsid w:val="00FF32C6"/>
    <w:rsid w:val="00FF3C0A"/>
    <w:rsid w:val="00FF4BDA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036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4F571B"/>
    <w:pPr>
      <w:keepNext/>
      <w:numPr>
        <w:numId w:val="14"/>
      </w:numPr>
      <w:tabs>
        <w:tab w:val="clear" w:pos="1296"/>
        <w:tab w:val="left" w:pos="709"/>
      </w:tabs>
      <w:spacing w:before="120" w:after="120"/>
      <w:ind w:left="0" w:firstLine="709"/>
      <w:outlineLvl w:val="0"/>
    </w:pPr>
  </w:style>
  <w:style w:type="paragraph" w:styleId="2">
    <w:name w:val="heading 2"/>
    <w:basedOn w:val="a0"/>
    <w:next w:val="a0"/>
    <w:link w:val="20"/>
    <w:qFormat/>
    <w:rsid w:val="0010361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10361C"/>
    <w:pPr>
      <w:keepNext/>
      <w:outlineLvl w:val="2"/>
    </w:pPr>
    <w:rPr>
      <w:sz w:val="28"/>
    </w:rPr>
  </w:style>
  <w:style w:type="paragraph" w:styleId="4">
    <w:name w:val="heading 4"/>
    <w:basedOn w:val="a0"/>
    <w:next w:val="a0"/>
    <w:link w:val="40"/>
    <w:qFormat/>
    <w:rsid w:val="0010361C"/>
    <w:pPr>
      <w:keepNext/>
      <w:ind w:firstLine="708"/>
      <w:jc w:val="both"/>
      <w:outlineLvl w:val="3"/>
    </w:pPr>
    <w:rPr>
      <w:sz w:val="28"/>
    </w:rPr>
  </w:style>
  <w:style w:type="paragraph" w:styleId="5">
    <w:name w:val="heading 5"/>
    <w:basedOn w:val="a0"/>
    <w:next w:val="a0"/>
    <w:link w:val="50"/>
    <w:qFormat/>
    <w:rsid w:val="0010361C"/>
    <w:pPr>
      <w:keepNext/>
      <w:jc w:val="center"/>
      <w:outlineLvl w:val="4"/>
    </w:pPr>
    <w:rPr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F571B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link w:val="2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link w:val="3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link w:val="4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link w:val="5"/>
    <w:semiHidden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4">
    <w:name w:val="header"/>
    <w:basedOn w:val="a0"/>
    <w:link w:val="a5"/>
    <w:unhideWhenUsed/>
    <w:rsid w:val="0010361C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iPriority w:val="99"/>
    <w:unhideWhenUsed/>
    <w:rsid w:val="0010361C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link w:val="a6"/>
    <w:uiPriority w:val="99"/>
    <w:rsid w:val="001036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caption"/>
    <w:basedOn w:val="a0"/>
    <w:next w:val="a0"/>
    <w:qFormat/>
    <w:rsid w:val="0010361C"/>
    <w:pPr>
      <w:jc w:val="center"/>
    </w:pPr>
    <w:rPr>
      <w:b/>
      <w:sz w:val="28"/>
    </w:rPr>
  </w:style>
  <w:style w:type="paragraph" w:styleId="a">
    <w:name w:val="List Bullet"/>
    <w:basedOn w:val="a0"/>
    <w:unhideWhenUsed/>
    <w:rsid w:val="0010361C"/>
    <w:pPr>
      <w:numPr>
        <w:numId w:val="1"/>
      </w:numPr>
    </w:pPr>
  </w:style>
  <w:style w:type="paragraph" w:styleId="a9">
    <w:name w:val="Title"/>
    <w:basedOn w:val="a0"/>
    <w:link w:val="aa"/>
    <w:qFormat/>
    <w:rsid w:val="0010361C"/>
    <w:pPr>
      <w:jc w:val="center"/>
    </w:pPr>
    <w:rPr>
      <w:b/>
      <w:sz w:val="36"/>
    </w:rPr>
  </w:style>
  <w:style w:type="character" w:customStyle="1" w:styleId="aa">
    <w:name w:val="Название Знак"/>
    <w:link w:val="a9"/>
    <w:rsid w:val="0010361C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character" w:customStyle="1" w:styleId="ab">
    <w:name w:val="Основной текст Знак"/>
    <w:link w:val="ac"/>
    <w:semiHidden/>
    <w:rsid w:val="0010361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ody Text"/>
    <w:basedOn w:val="a0"/>
    <w:link w:val="ab"/>
    <w:semiHidden/>
    <w:unhideWhenUsed/>
    <w:rsid w:val="0010361C"/>
    <w:pPr>
      <w:jc w:val="both"/>
    </w:pPr>
    <w:rPr>
      <w:sz w:val="28"/>
    </w:rPr>
  </w:style>
  <w:style w:type="paragraph" w:styleId="21">
    <w:name w:val="Body Text 2"/>
    <w:basedOn w:val="a0"/>
    <w:link w:val="22"/>
    <w:unhideWhenUsed/>
    <w:rsid w:val="0010361C"/>
    <w:pPr>
      <w:jc w:val="center"/>
    </w:pPr>
    <w:rPr>
      <w:b/>
      <w:sz w:val="28"/>
    </w:rPr>
  </w:style>
  <w:style w:type="character" w:customStyle="1" w:styleId="22">
    <w:name w:val="Основной текст 2 Знак"/>
    <w:link w:val="21"/>
    <w:rsid w:val="0010361C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31">
    <w:name w:val="Основной текст 3 Знак"/>
    <w:link w:val="32"/>
    <w:semiHidden/>
    <w:rsid w:val="0010361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2">
    <w:name w:val="Body Text 3"/>
    <w:basedOn w:val="a0"/>
    <w:link w:val="31"/>
    <w:semiHidden/>
    <w:unhideWhenUsed/>
    <w:rsid w:val="0010361C"/>
    <w:pPr>
      <w:jc w:val="center"/>
    </w:pPr>
    <w:rPr>
      <w:b/>
    </w:rPr>
  </w:style>
  <w:style w:type="paragraph" w:styleId="33">
    <w:name w:val="Body Text Indent 3"/>
    <w:basedOn w:val="a0"/>
    <w:link w:val="34"/>
    <w:uiPriority w:val="99"/>
    <w:semiHidden/>
    <w:unhideWhenUsed/>
    <w:rsid w:val="0010361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10361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d">
    <w:name w:val="Текст Знак"/>
    <w:link w:val="ae"/>
    <w:semiHidden/>
    <w:rsid w:val="0010361C"/>
    <w:rPr>
      <w:rFonts w:ascii="Courier New" w:eastAsia="Times New Roman" w:hAnsi="Courier New" w:cs="Courier New"/>
      <w:sz w:val="18"/>
      <w:szCs w:val="18"/>
      <w:lang w:eastAsia="ru-RU"/>
    </w:rPr>
  </w:style>
  <w:style w:type="paragraph" w:styleId="ae">
    <w:name w:val="Plain Text"/>
    <w:basedOn w:val="a0"/>
    <w:link w:val="ad"/>
    <w:semiHidden/>
    <w:unhideWhenUsed/>
    <w:rsid w:val="0010361C"/>
    <w:pPr>
      <w:widowControl w:val="0"/>
    </w:pPr>
    <w:rPr>
      <w:rFonts w:ascii="Courier New" w:hAnsi="Courier New" w:cs="Courier New"/>
      <w:sz w:val="18"/>
      <w:szCs w:val="18"/>
    </w:rPr>
  </w:style>
  <w:style w:type="character" w:customStyle="1" w:styleId="af">
    <w:name w:val="Текст выноски Знак"/>
    <w:link w:val="af0"/>
    <w:uiPriority w:val="99"/>
    <w:semiHidden/>
    <w:rsid w:val="0010361C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alloon Text"/>
    <w:basedOn w:val="a0"/>
    <w:link w:val="af"/>
    <w:uiPriority w:val="99"/>
    <w:semiHidden/>
    <w:unhideWhenUsed/>
    <w:rsid w:val="0010361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010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1"/>
    <w:rsid w:val="005F4392"/>
  </w:style>
  <w:style w:type="character" w:styleId="af3">
    <w:name w:val="Hyperlink"/>
    <w:basedOn w:val="a1"/>
    <w:uiPriority w:val="99"/>
    <w:rsid w:val="00AD1919"/>
    <w:rPr>
      <w:color w:val="0000FF"/>
      <w:u w:val="single"/>
    </w:rPr>
  </w:style>
  <w:style w:type="paragraph" w:styleId="23">
    <w:name w:val="toc 2"/>
    <w:basedOn w:val="a0"/>
    <w:next w:val="a0"/>
    <w:autoRedefine/>
    <w:semiHidden/>
    <w:rsid w:val="0049755B"/>
    <w:pPr>
      <w:tabs>
        <w:tab w:val="right" w:leader="dot" w:pos="9627"/>
      </w:tabs>
      <w:spacing w:line="360" w:lineRule="auto"/>
      <w:jc w:val="right"/>
    </w:pPr>
  </w:style>
  <w:style w:type="paragraph" w:styleId="11">
    <w:name w:val="toc 1"/>
    <w:basedOn w:val="a0"/>
    <w:next w:val="a0"/>
    <w:autoRedefine/>
    <w:uiPriority w:val="39"/>
    <w:rsid w:val="00CE2755"/>
    <w:pPr>
      <w:tabs>
        <w:tab w:val="left" w:pos="480"/>
        <w:tab w:val="right" w:leader="dot" w:pos="9911"/>
      </w:tabs>
      <w:spacing w:line="360" w:lineRule="auto"/>
    </w:pPr>
  </w:style>
  <w:style w:type="paragraph" w:customStyle="1" w:styleId="100">
    <w:name w:val="Стиль Заголовок 1 + Слева:  0 см Первая строка:  0 см"/>
    <w:basedOn w:val="1"/>
    <w:rsid w:val="00A25BFC"/>
    <w:pPr>
      <w:ind w:firstLine="1440"/>
    </w:pPr>
    <w:rPr>
      <w:szCs w:val="20"/>
    </w:rPr>
  </w:style>
  <w:style w:type="paragraph" w:customStyle="1" w:styleId="1001">
    <w:name w:val="Стиль Заголовок 1 + Слева:  0 см Первая строка:  0 см1"/>
    <w:basedOn w:val="1"/>
    <w:rsid w:val="00A25BFC"/>
    <w:pPr>
      <w:numPr>
        <w:numId w:val="9"/>
      </w:numPr>
    </w:pPr>
    <w:rPr>
      <w:szCs w:val="20"/>
    </w:rPr>
  </w:style>
  <w:style w:type="paragraph" w:customStyle="1" w:styleId="1002">
    <w:name w:val="Стиль Заголовок 1 + Слева:  0 см Первая строка:  0 см2"/>
    <w:basedOn w:val="1"/>
    <w:rsid w:val="00A25BFC"/>
    <w:pPr>
      <w:ind w:firstLine="1298"/>
    </w:pPr>
    <w:rPr>
      <w:szCs w:val="20"/>
    </w:rPr>
  </w:style>
  <w:style w:type="paragraph" w:customStyle="1" w:styleId="1003">
    <w:name w:val="Стиль Заголовок 1 + Слева:  0 см Первая строка:  0 см3"/>
    <w:basedOn w:val="1"/>
    <w:rsid w:val="00A25BFC"/>
    <w:pPr>
      <w:tabs>
        <w:tab w:val="left" w:pos="227"/>
      </w:tabs>
    </w:pPr>
    <w:rPr>
      <w:szCs w:val="20"/>
    </w:rPr>
  </w:style>
  <w:style w:type="paragraph" w:styleId="af4">
    <w:name w:val="List Paragraph"/>
    <w:basedOn w:val="a0"/>
    <w:uiPriority w:val="34"/>
    <w:qFormat/>
    <w:rsid w:val="004D5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121\&#1055;6-121%20(&#1089;&#1082;&#1083;&#1072;&#1076;&#1085;&#1072;&#1103;)\40_1655_&#1055;6-121_150424505%20(506)_&#1054;&#1054;&#1054;%20&#1053;&#1054;&#1042;&#1054;\&#1055;6-121_150424505%20(506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9469835466179158E-2"/>
          <c:y val="0.14215708958379542"/>
          <c:w val="0.86837294332723947"/>
          <c:h val="0.7320273118797741"/>
        </c:manualLayout>
      </c:layout>
      <c:scatterChart>
        <c:scatterStyle val="smoothMarker"/>
        <c:varyColors val="0"/>
        <c:ser>
          <c:idx val="0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'505'!$A$5:$A$22</c:f>
              <c:numCache>
                <c:formatCode>General</c:formatCode>
                <c:ptCount val="18"/>
                <c:pt idx="0">
                  <c:v>30</c:v>
                </c:pt>
                <c:pt idx="1">
                  <c:v>40</c:v>
                </c:pt>
                <c:pt idx="2">
                  <c:v>50</c:v>
                </c:pt>
                <c:pt idx="3">
                  <c:v>60</c:v>
                </c:pt>
                <c:pt idx="4">
                  <c:v>70</c:v>
                </c:pt>
                <c:pt idx="5">
                  <c:v>80</c:v>
                </c:pt>
                <c:pt idx="6">
                  <c:v>90</c:v>
                </c:pt>
                <c:pt idx="7">
                  <c:v>100</c:v>
                </c:pt>
                <c:pt idx="8">
                  <c:v>120</c:v>
                </c:pt>
                <c:pt idx="9">
                  <c:v>140</c:v>
                </c:pt>
                <c:pt idx="10">
                  <c:v>160</c:v>
                </c:pt>
                <c:pt idx="11">
                  <c:v>180</c:v>
                </c:pt>
                <c:pt idx="12">
                  <c:v>200</c:v>
                </c:pt>
                <c:pt idx="13">
                  <c:v>220</c:v>
                </c:pt>
                <c:pt idx="14">
                  <c:v>240</c:v>
                </c:pt>
                <c:pt idx="15">
                  <c:v>260</c:v>
                </c:pt>
                <c:pt idx="16">
                  <c:v>280</c:v>
                </c:pt>
                <c:pt idx="17">
                  <c:v>300</c:v>
                </c:pt>
              </c:numCache>
            </c:numRef>
          </c:xVal>
          <c:yVal>
            <c:numRef>
              <c:f>'505'!$B$5:$B$22</c:f>
              <c:numCache>
                <c:formatCode>0.0</c:formatCode>
                <c:ptCount val="18"/>
                <c:pt idx="0">
                  <c:v>18.2</c:v>
                </c:pt>
                <c:pt idx="1">
                  <c:v>15.8</c:v>
                </c:pt>
                <c:pt idx="2">
                  <c:v>14</c:v>
                </c:pt>
                <c:pt idx="3">
                  <c:v>13.6</c:v>
                </c:pt>
                <c:pt idx="4">
                  <c:v>13.2</c:v>
                </c:pt>
                <c:pt idx="5">
                  <c:v>10.3</c:v>
                </c:pt>
                <c:pt idx="6">
                  <c:v>11</c:v>
                </c:pt>
                <c:pt idx="7">
                  <c:v>12.7</c:v>
                </c:pt>
                <c:pt idx="8">
                  <c:v>12.3</c:v>
                </c:pt>
                <c:pt idx="9">
                  <c:v>16.3</c:v>
                </c:pt>
                <c:pt idx="10">
                  <c:v>17.3</c:v>
                </c:pt>
                <c:pt idx="11">
                  <c:v>17.3</c:v>
                </c:pt>
                <c:pt idx="12">
                  <c:v>17.399999999999999</c:v>
                </c:pt>
                <c:pt idx="13">
                  <c:v>18.399999999999999</c:v>
                </c:pt>
                <c:pt idx="14">
                  <c:v>18.600000000000001</c:v>
                </c:pt>
                <c:pt idx="15">
                  <c:v>18.399999999999999</c:v>
                </c:pt>
                <c:pt idx="16">
                  <c:v>20.2</c:v>
                </c:pt>
                <c:pt idx="17">
                  <c:v>21.9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22417408"/>
        <c:axId val="222417984"/>
      </c:scatterChart>
      <c:valAx>
        <c:axId val="222417408"/>
        <c:scaling>
          <c:orientation val="minMax"/>
          <c:max val="300"/>
          <c:min val="20"/>
        </c:scaling>
        <c:delete val="0"/>
        <c:axPos val="b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5338208409506398"/>
              <c:y val="0.9379100406566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7984"/>
        <c:crosses val="autoZero"/>
        <c:crossBetween val="midCat"/>
        <c:majorUnit val="20"/>
        <c:minorUnit val="5"/>
      </c:valAx>
      <c:valAx>
        <c:axId val="222417984"/>
        <c:scaling>
          <c:orientation val="minMax"/>
          <c:max val="22"/>
          <c:min val="10"/>
        </c:scaling>
        <c:delete val="0"/>
        <c:axPos val="l"/>
        <c:majorGridlines>
          <c:spPr>
            <a:ln w="22225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5539305301645339E-2"/>
              <c:y val="5.2287581699346407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22417408"/>
        <c:crossesAt val="0"/>
        <c:crossBetween val="midCat"/>
        <c:majorUnit val="1"/>
        <c:minorUnit val="0.25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12700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0.49554</cdr:x>
      <cdr:y>0.47984</cdr:y>
    </cdr:from>
    <cdr:to>
      <cdr:x>0.50421</cdr:x>
      <cdr:y>0.52705</cdr:y>
    </cdr:to>
    <cdr:sp macro="" textlink="">
      <cdr:nvSpPr>
        <cdr:cNvPr id="17409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169023" y="2790485"/>
          <a:ext cx="93012" cy="27282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1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vertOverflow="clip" wrap="square" lIns="27432" tIns="27432" rIns="27432" bIns="27432" anchor="ctr" upright="1"/>
        <a:lstStyle xmlns:a="http://schemas.openxmlformats.org/drawingml/2006/main"/>
        <a:p xmlns:a="http://schemas.openxmlformats.org/drawingml/2006/main">
          <a:pPr algn="ctr" rtl="0">
            <a:defRPr sz="1000"/>
          </a:pPr>
          <a:r>
            <a:rPr lang="ru-RU" sz="1200" b="1" i="0" u="none" strike="noStrike" baseline="0">
              <a:solidFill>
                <a:srgbClr val="000000"/>
              </a:solidFill>
              <a:latin typeface="Times New Roman"/>
              <a:cs typeface="Times New Roman"/>
            </a:rPr>
            <a:t> 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2C591-2EED-4F2D-A8C9-CEAFE313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32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Links>
    <vt:vector size="132" baseType="variant">
      <vt:variant>
        <vt:i4>7274575</vt:i4>
      </vt:variant>
      <vt:variant>
        <vt:i4>129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_Toc531342239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_Toc531342238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_Toc531342237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_Toc531342236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_Toc531342235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_Toc531342234</vt:lpwstr>
      </vt:variant>
      <vt:variant>
        <vt:i4>1441842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_Toc531342233</vt:lpwstr>
      </vt:variant>
      <vt:variant>
        <vt:i4>1441842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_Toc531342232</vt:lpwstr>
      </vt:variant>
      <vt:variant>
        <vt:i4>1441842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_Toc531342231</vt:lpwstr>
      </vt:variant>
      <vt:variant>
        <vt:i4>1441842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_Toc531342230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_Toc531342229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_Toc531342228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_Toc531342227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_Toc531342226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_Toc531342225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_Toc531342224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_Toc531342223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_Toc531342222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_Toc531342221</vt:lpwstr>
      </vt:variant>
      <vt:variant>
        <vt:i4>1507378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_Toc531342220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_Toc531342219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2024-06-10T12:02:00Z</cp:lastPrinted>
  <dcterms:created xsi:type="dcterms:W3CDTF">2022-06-23T07:46:00Z</dcterms:created>
  <dcterms:modified xsi:type="dcterms:W3CDTF">2024-11-19T08:26:00Z</dcterms:modified>
</cp:coreProperties>
</file>