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3E7B90" w:rsidP="00FE799C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83E6472" wp14:editId="0CA07070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F65E44" w:rsidRPr="0037673E" w:rsidRDefault="00F65E44" w:rsidP="00F65E44">
      <w:pPr>
        <w:spacing w:line="360" w:lineRule="auto"/>
        <w:jc w:val="center"/>
        <w:rPr>
          <w:sz w:val="40"/>
          <w:szCs w:val="40"/>
        </w:rPr>
      </w:pPr>
      <w:r w:rsidRPr="0037673E">
        <w:rPr>
          <w:b/>
          <w:sz w:val="40"/>
          <w:szCs w:val="40"/>
        </w:rPr>
        <w:t>АНТЕННЫЙ ИЗМЕРИТЕЛЬНЫЙ ЗОНД</w:t>
      </w:r>
    </w:p>
    <w:p w:rsidR="00FC0884" w:rsidRPr="003E7B90" w:rsidRDefault="00945CFF" w:rsidP="00FE799C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>
        <w:rPr>
          <w:b/>
          <w:color w:val="000000"/>
          <w:spacing w:val="1"/>
          <w:sz w:val="40"/>
          <w:szCs w:val="40"/>
        </w:rPr>
        <w:t>П6-150.4</w:t>
      </w:r>
    </w:p>
    <w:p w:rsidR="0087394E" w:rsidRDefault="00C82446" w:rsidP="00FE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КНПР.468551.058</w:t>
      </w:r>
    </w:p>
    <w:p w:rsidR="003E7B90" w:rsidRPr="00093D1C" w:rsidRDefault="003E7B90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295B7C">
        <w:rPr>
          <w:b/>
          <w:sz w:val="28"/>
          <w:szCs w:val="28"/>
        </w:rPr>
        <w:t>291123149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4533A5" w:rsidP="00FE799C">
      <w:pPr>
        <w:spacing w:line="360" w:lineRule="auto"/>
        <w:jc w:val="center"/>
        <w:rPr>
          <w:b/>
          <w:sz w:val="48"/>
          <w:szCs w:val="48"/>
        </w:rPr>
      </w:pPr>
      <w:r w:rsidRPr="0087394E">
        <w:rPr>
          <w:b/>
          <w:sz w:val="48"/>
          <w:szCs w:val="48"/>
        </w:rPr>
        <w:t>Паспорт</w:t>
      </w:r>
    </w:p>
    <w:p w:rsidR="006D4CC4" w:rsidRPr="00051785" w:rsidRDefault="00C82446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КНПР.468551.058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653046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06978" w:history="1">
        <w:r w:rsidR="00653046" w:rsidRPr="000628F8">
          <w:rPr>
            <w:rStyle w:val="ae"/>
            <w:noProof/>
          </w:rPr>
          <w:t>1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Общие указания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_Toc151106978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79" w:history="1">
        <w:r w:rsidR="00653046" w:rsidRPr="000628F8">
          <w:rPr>
            <w:rStyle w:val="ae"/>
            <w:noProof/>
          </w:rPr>
          <w:t>2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Основные сведения об изделии и технические данные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_Toc151106979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0" w:history="1">
        <w:r w:rsidR="00653046" w:rsidRPr="000628F8">
          <w:rPr>
            <w:rStyle w:val="ae"/>
            <w:noProof/>
          </w:rPr>
          <w:t>3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Комплектность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_Toc151106980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1" w:history="1">
        <w:r w:rsidR="00653046" w:rsidRPr="000628F8">
          <w:rPr>
            <w:rStyle w:val="ae"/>
            <w:noProof/>
          </w:rPr>
          <w:t>4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Устройство зонда измерительного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_Toc151106981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2" w:history="1">
        <w:r w:rsidR="00653046" w:rsidRPr="000628F8">
          <w:rPr>
            <w:rStyle w:val="ae"/>
            <w:noProof/>
          </w:rPr>
          <w:t>5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Гарантии изготовителя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_Toc151106982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4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3" w:history="1">
        <w:r w:rsidR="00653046" w:rsidRPr="000628F8">
          <w:rPr>
            <w:rStyle w:val="ae"/>
            <w:noProof/>
          </w:rPr>
          <w:t>6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Свидетельство об упаковывании</w:t>
        </w:r>
        <w:r w:rsidR="00653046">
          <w:rPr>
            <w:noProof/>
            <w:webHidden/>
          </w:rPr>
          <w:tab/>
        </w:r>
        <w:bookmarkStart w:id="0" w:name="_GoBack"/>
        <w:bookmarkEnd w:id="0"/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_Toc151106983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5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4" w:history="1">
        <w:r w:rsidR="00653046" w:rsidRPr="000628F8">
          <w:rPr>
            <w:rStyle w:val="ae"/>
            <w:noProof/>
          </w:rPr>
          <w:t>7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Свидетельство о приёмке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_Toc151106984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6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5" w:history="1">
        <w:r w:rsidR="00653046" w:rsidRPr="000628F8">
          <w:rPr>
            <w:rStyle w:val="ae"/>
            <w:noProof/>
          </w:rPr>
          <w:t>8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Заметки по эксплуатации и хранению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_Toc151106985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7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6" w:history="1">
        <w:r w:rsidR="00653046" w:rsidRPr="000628F8">
          <w:rPr>
            <w:rStyle w:val="ae"/>
            <w:noProof/>
          </w:rPr>
          <w:t>9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Техническое обслуживание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_Toc151106986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8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7" w:history="1">
        <w:r w:rsidR="00653046" w:rsidRPr="000628F8">
          <w:rPr>
            <w:rStyle w:val="ae"/>
            <w:rFonts w:cs="Arial"/>
            <w:bCs/>
            <w:noProof/>
            <w:kern w:val="32"/>
          </w:rPr>
          <w:t>ПРИЛОЖЕНИЕ А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_Toc151106987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9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A83D1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8" w:history="1">
        <w:r w:rsidR="00653046" w:rsidRPr="000628F8">
          <w:rPr>
            <w:rStyle w:val="ae"/>
            <w:noProof/>
            <w:kern w:val="32"/>
          </w:rPr>
          <w:t>ПРИЛОЖЕНИЕ Б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_Toc151106988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10</w:t>
        </w:r>
        <w:r w:rsidR="00653046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BC778D">
      <w:pPr>
        <w:pStyle w:val="1"/>
      </w:pPr>
      <w:bookmarkStart w:id="1" w:name="_Toc505759621"/>
      <w:bookmarkStart w:id="2" w:name="_Toc151106978"/>
      <w:r w:rsidRPr="00007983">
        <w:lastRenderedPageBreak/>
        <w:t>Общие указания</w:t>
      </w:r>
      <w:bookmarkEnd w:id="1"/>
      <w:bookmarkEnd w:id="2"/>
    </w:p>
    <w:p w:rsidR="004533A5" w:rsidRDefault="00281A97" w:rsidP="00BC778D">
      <w:pPr>
        <w:numPr>
          <w:ilvl w:val="1"/>
          <w:numId w:val="3"/>
        </w:numPr>
        <w:ind w:firstLine="680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«СКАРД-</w:t>
      </w:r>
      <w:proofErr w:type="spellStart"/>
      <w:r w:rsidR="00271CF0" w:rsidRPr="003269F6">
        <w:t>Электроникс</w:t>
      </w:r>
      <w:proofErr w:type="spellEnd"/>
      <w:r w:rsidR="00271CF0" w:rsidRPr="003269F6">
        <w:t xml:space="preserve">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A969FE">
        <w:t xml:space="preserve">антенного </w:t>
      </w:r>
      <w:r w:rsidR="00423B6E" w:rsidRPr="003269F6">
        <w:t>измерительно</w:t>
      </w:r>
      <w:r w:rsidR="000A22EC">
        <w:t>го</w:t>
      </w:r>
      <w:r w:rsidR="00423B6E" w:rsidRPr="003269F6">
        <w:t xml:space="preserve"> </w:t>
      </w:r>
      <w:r w:rsidR="00A969FE">
        <w:t xml:space="preserve">зонда </w:t>
      </w:r>
      <w:r w:rsidR="00945CFF">
        <w:t>П6-150.4</w:t>
      </w:r>
      <w:r w:rsidR="00A969FE">
        <w:t xml:space="preserve"> (далее – зонд)</w:t>
      </w:r>
      <w:r w:rsidR="00423B6E" w:rsidRPr="003269F6">
        <w:t>.</w:t>
      </w:r>
    </w:p>
    <w:p w:rsidR="00831F57" w:rsidRDefault="000E272C" w:rsidP="00BC778D">
      <w:pPr>
        <w:numPr>
          <w:ilvl w:val="1"/>
          <w:numId w:val="3"/>
        </w:numPr>
        <w:ind w:firstLine="680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</w:t>
      </w:r>
      <w:r w:rsidR="003413DA">
        <w:t>его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3E7B90" w:rsidRPr="00202366" w:rsidRDefault="003E7B90" w:rsidP="00BC778D">
      <w:pPr>
        <w:pStyle w:val="a5"/>
        <w:numPr>
          <w:ilvl w:val="1"/>
          <w:numId w:val="3"/>
        </w:numPr>
        <w:ind w:firstLine="680"/>
        <w:jc w:val="both"/>
      </w:pPr>
      <w:r w:rsidRPr="00202366">
        <w:t xml:space="preserve">Авторские права на изделие принадлежат АО «СКАРД - </w:t>
      </w:r>
      <w:proofErr w:type="spellStart"/>
      <w:r w:rsidRPr="00202366">
        <w:t>Электроникс</w:t>
      </w:r>
      <w:proofErr w:type="spellEnd"/>
      <w:r w:rsidRPr="00202366">
        <w:t>»:</w:t>
      </w:r>
    </w:p>
    <w:p w:rsidR="003E7B90" w:rsidRPr="00202366" w:rsidRDefault="003E7B90" w:rsidP="00BC778D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</w:t>
      </w:r>
      <w:r w:rsidRPr="00202366">
        <w:rPr>
          <w:rFonts w:ascii="Times New Roman" w:hAnsi="Times New Roman"/>
          <w:sz w:val="24"/>
          <w:szCs w:val="24"/>
        </w:rPr>
        <w:t>т</w:t>
      </w:r>
      <w:r w:rsidRPr="00202366">
        <w:rPr>
          <w:rFonts w:ascii="Times New Roman" w:hAnsi="Times New Roman"/>
          <w:sz w:val="24"/>
          <w:szCs w:val="24"/>
        </w:rPr>
        <w:t xml:space="preserve">ся интеллектуальной собственностью АО «СКАРД - </w:t>
      </w:r>
      <w:proofErr w:type="spellStart"/>
      <w:r w:rsidRPr="00202366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02366">
        <w:rPr>
          <w:rFonts w:ascii="Times New Roman" w:hAnsi="Times New Roman"/>
          <w:sz w:val="24"/>
          <w:szCs w:val="24"/>
        </w:rPr>
        <w:t>».</w:t>
      </w:r>
    </w:p>
    <w:p w:rsidR="003E7B90" w:rsidRPr="00202366" w:rsidRDefault="003E7B90" w:rsidP="00BC778D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</w:t>
      </w:r>
      <w:r w:rsidRPr="00202366">
        <w:rPr>
          <w:rFonts w:ascii="Times New Roman" w:hAnsi="Times New Roman"/>
          <w:sz w:val="24"/>
          <w:szCs w:val="24"/>
        </w:rPr>
        <w:t>е</w:t>
      </w:r>
      <w:r w:rsidRPr="00202366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BC778D">
      <w:pPr>
        <w:pStyle w:val="1"/>
        <w:tabs>
          <w:tab w:val="clear" w:pos="709"/>
        </w:tabs>
        <w:jc w:val="both"/>
      </w:pPr>
      <w:bookmarkStart w:id="3" w:name="_Toc505759622"/>
      <w:bookmarkStart w:id="4" w:name="_Toc151106979"/>
      <w:r w:rsidRPr="00007983">
        <w:t>О</w:t>
      </w:r>
      <w:r w:rsidR="000771F1" w:rsidRPr="00007983">
        <w:t>сновные сведения об изделии и технические данные</w:t>
      </w:r>
      <w:bookmarkEnd w:id="3"/>
      <w:bookmarkEnd w:id="4"/>
    </w:p>
    <w:p w:rsidR="00C775B5" w:rsidRDefault="00C775B5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A969FE">
        <w:t xml:space="preserve">антенный </w:t>
      </w:r>
      <w:r w:rsidR="0078626C">
        <w:t>измерительный</w:t>
      </w:r>
      <w:r w:rsidR="00250ECF">
        <w:t xml:space="preserve"> </w:t>
      </w:r>
      <w:r w:rsidR="00A969FE">
        <w:t>зонд</w:t>
      </w:r>
      <w:r w:rsidR="00A969FE">
        <w:rPr>
          <w:color w:val="000000"/>
          <w:spacing w:val="1"/>
        </w:rPr>
        <w:t xml:space="preserve"> </w:t>
      </w:r>
      <w:r w:rsidR="00945CFF">
        <w:rPr>
          <w:color w:val="000000"/>
          <w:spacing w:val="1"/>
        </w:rPr>
        <w:t>П6-150.4</w:t>
      </w:r>
      <w:r w:rsidRPr="003269F6">
        <w:t>.</w:t>
      </w:r>
    </w:p>
    <w:p w:rsidR="00C55C91" w:rsidRPr="003269F6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C82446">
        <w:rPr>
          <w:color w:val="000000"/>
        </w:rPr>
        <w:t>КНПР.468551.058</w:t>
      </w:r>
    </w:p>
    <w:p w:rsidR="00C55C91" w:rsidRPr="003269F6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C55C91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BC778D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431478">
        <w:rPr>
          <w:u w:val="single"/>
        </w:rPr>
        <w:t>1</w:t>
      </w:r>
      <w:r w:rsidR="00C43560">
        <w:rPr>
          <w:u w:val="single"/>
        </w:rPr>
        <w:t>2</w:t>
      </w:r>
      <w:r w:rsidR="00431478">
        <w:rPr>
          <w:u w:val="single"/>
        </w:rPr>
        <w:t xml:space="preserve"> </w:t>
      </w:r>
      <w:r w:rsidR="00D64805">
        <w:rPr>
          <w:u w:val="single"/>
        </w:rPr>
        <w:t>октября</w:t>
      </w:r>
      <w:r w:rsidR="00431478">
        <w:rPr>
          <w:u w:val="single"/>
        </w:rPr>
        <w:t xml:space="preserve"> 2023</w:t>
      </w:r>
      <w:r w:rsidR="004663E8">
        <w:rPr>
          <w:u w:val="single"/>
        </w:rPr>
        <w:t xml:space="preserve"> г.</w:t>
      </w:r>
    </w:p>
    <w:p w:rsidR="00C55C91" w:rsidRPr="003269F6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295B7C">
        <w:rPr>
          <w:u w:val="single"/>
        </w:rPr>
        <w:t>291123149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BC778D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3684"/>
      </w:tblGrid>
      <w:tr w:rsidR="003E7B90" w:rsidTr="00F93CF7">
        <w:trPr>
          <w:tblHeader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7B90" w:rsidRDefault="003E7B90" w:rsidP="00BC778D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B90" w:rsidRDefault="003E7B90" w:rsidP="00BC778D">
            <w:pPr>
              <w:tabs>
                <w:tab w:val="left" w:pos="1180"/>
              </w:tabs>
              <w:jc w:val="center"/>
            </w:pPr>
            <w:r>
              <w:t>Значение параметра</w:t>
            </w:r>
          </w:p>
        </w:tc>
      </w:tr>
      <w:tr w:rsidR="003E7B90" w:rsidRPr="00692DD7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692DD7" w:rsidRDefault="003E7B90" w:rsidP="00BC778D">
            <w:pPr>
              <w:tabs>
                <w:tab w:val="left" w:pos="1180"/>
              </w:tabs>
            </w:pPr>
            <w:r>
              <w:t>Диапазон частот, Г</w:t>
            </w:r>
            <w:r w:rsidRPr="00692DD7">
              <w:t>Гц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0A74E3" w:rsidRDefault="00C82446" w:rsidP="00BC778D">
            <w:pPr>
              <w:tabs>
                <w:tab w:val="left" w:pos="1180"/>
              </w:tabs>
              <w:jc w:val="center"/>
            </w:pPr>
            <w:r>
              <w:t>2,2</w:t>
            </w:r>
            <w:r w:rsidR="003E7B90" w:rsidRPr="006C55BA">
              <w:t>÷</w:t>
            </w:r>
            <w:r>
              <w:t>3,3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668B2" w:rsidRDefault="00C07301" w:rsidP="00BC778D">
            <w:pPr>
              <w:tabs>
                <w:tab w:val="left" w:pos="1180"/>
              </w:tabs>
            </w:pPr>
            <w:r w:rsidRPr="00C07301">
              <w:t>Стандарт волновода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BC778D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WR</w:t>
            </w:r>
            <w:r w:rsidRPr="006C55BA">
              <w:t xml:space="preserve"> </w:t>
            </w:r>
            <w:r w:rsidR="00C82446">
              <w:t>340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Default="003E7B90" w:rsidP="00BC778D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BC778D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N</w:t>
            </w:r>
            <w:r w:rsidRPr="001B0A5E">
              <w:t xml:space="preserve"> розетка</w:t>
            </w:r>
          </w:p>
        </w:tc>
      </w:tr>
      <w:tr w:rsidR="00AB4883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3" w:rsidRDefault="00AB4883" w:rsidP="00BC778D">
            <w:pPr>
              <w:tabs>
                <w:tab w:val="left" w:pos="1180"/>
              </w:tabs>
            </w:pPr>
            <w:r w:rsidRPr="00AB4883">
              <w:t xml:space="preserve">Масса зонда, </w:t>
            </w:r>
            <w:proofErr w:type="gramStart"/>
            <w:r w:rsidRPr="00AB4883">
              <w:t>кг</w:t>
            </w:r>
            <w:proofErr w:type="gramEnd"/>
            <w:r w:rsidRPr="00AB4883">
              <w:t>, не более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3" w:rsidRPr="00AB4883" w:rsidRDefault="00AB4883" w:rsidP="00BC778D">
            <w:pPr>
              <w:tabs>
                <w:tab w:val="left" w:pos="1180"/>
              </w:tabs>
              <w:jc w:val="center"/>
            </w:pPr>
            <w:r>
              <w:t>2,2</w:t>
            </w:r>
          </w:p>
        </w:tc>
      </w:tr>
    </w:tbl>
    <w:p w:rsidR="002131CA" w:rsidRPr="003269F6" w:rsidRDefault="002131CA" w:rsidP="00BC778D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BC778D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BC778D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BC778D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 xml:space="preserve">ное давление, мм рт. </w:t>
      </w:r>
      <w:proofErr w:type="spellStart"/>
      <w:r w:rsidR="000771F1">
        <w:t>ст</w:t>
      </w:r>
      <w:proofErr w:type="spellEnd"/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BC778D">
      <w:pPr>
        <w:pStyle w:val="1"/>
      </w:pPr>
      <w:bookmarkStart w:id="5" w:name="_Toc505759623"/>
      <w:bookmarkStart w:id="6" w:name="_Toc151106980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2131CA" w:rsidRDefault="002131CA" w:rsidP="00BC778D">
      <w:pPr>
        <w:spacing w:after="120"/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A969FE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A969FE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C82446" w:rsidP="00BC778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КНПР.468551.058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A969FE" w:rsidP="00BC778D">
            <w:pPr>
              <w:jc w:val="both"/>
            </w:pPr>
            <w:r>
              <w:t xml:space="preserve">Антенный </w:t>
            </w:r>
            <w:r w:rsidR="00DD7D1F">
              <w:t xml:space="preserve">измерительный </w:t>
            </w:r>
            <w:r>
              <w:t xml:space="preserve">зонд </w:t>
            </w:r>
            <w:r w:rsidR="00945CFF">
              <w:t>П6-150.4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BC778D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295B7C" w:rsidP="00BC778D">
            <w:pPr>
              <w:jc w:val="center"/>
            </w:pPr>
            <w:r>
              <w:t>291123149</w:t>
            </w:r>
          </w:p>
        </w:tc>
      </w:tr>
      <w:tr w:rsidR="002131CA" w:rsidRPr="003269F6" w:rsidTr="00A969F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A969FE" w:rsidRDefault="002131CA" w:rsidP="00BC778D">
            <w:pPr>
              <w:jc w:val="center"/>
              <w:rPr>
                <w:b/>
                <w:i/>
              </w:rPr>
            </w:pPr>
            <w:r w:rsidRPr="00A969FE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A969FE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C82446" w:rsidP="00BC778D">
            <w:pPr>
              <w:pStyle w:val="a7"/>
              <w:jc w:val="center"/>
              <w:rPr>
                <w:lang w:val="ru-RU"/>
              </w:rPr>
            </w:pPr>
            <w:r>
              <w:t>КНПР.468551.058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-</w:t>
            </w:r>
          </w:p>
        </w:tc>
      </w:tr>
      <w:tr w:rsidR="002131CA" w:rsidRPr="003269F6" w:rsidTr="00A969F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A969FE" w:rsidRDefault="002131CA" w:rsidP="00BC778D">
            <w:pPr>
              <w:jc w:val="center"/>
              <w:rPr>
                <w:b/>
                <w:i/>
              </w:rPr>
            </w:pPr>
            <w:r w:rsidRPr="00A969FE">
              <w:rPr>
                <w:b/>
                <w:i/>
              </w:rPr>
              <w:t>Упаковка</w:t>
            </w:r>
          </w:p>
        </w:tc>
      </w:tr>
      <w:tr w:rsidR="00DD7D1F" w:rsidRPr="003269F6" w:rsidTr="00A969FE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3E7B90" w:rsidP="00BC778D">
            <w:pPr>
              <w:jc w:val="center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BC778D">
      <w:pPr>
        <w:pStyle w:val="1"/>
      </w:pPr>
      <w:bookmarkStart w:id="7" w:name="_Toc505759624"/>
      <w:bookmarkStart w:id="8" w:name="_Toc151106981"/>
      <w:r w:rsidRPr="00007983">
        <w:t xml:space="preserve">Устройство </w:t>
      </w:r>
      <w:r w:rsidR="0078626C" w:rsidRPr="00007983">
        <w:t>зонда</w:t>
      </w:r>
      <w:bookmarkEnd w:id="7"/>
      <w:bookmarkEnd w:id="8"/>
    </w:p>
    <w:p w:rsidR="00DD7D1F" w:rsidRPr="003269F6" w:rsidRDefault="00DD7D1F" w:rsidP="00BC778D">
      <w:pPr>
        <w:pStyle w:val="ac"/>
        <w:suppressAutoHyphens/>
        <w:rPr>
          <w:szCs w:val="24"/>
          <w:lang w:val="ru-RU"/>
        </w:rPr>
      </w:pPr>
      <w:r w:rsidRPr="006320F8">
        <w:rPr>
          <w:lang w:val="ru-RU"/>
        </w:rPr>
        <w:t>З</w:t>
      </w:r>
      <w:r w:rsidR="0078626C" w:rsidRPr="006320F8">
        <w:rPr>
          <w:lang w:val="ru-RU"/>
        </w:rPr>
        <w:t xml:space="preserve">онд </w:t>
      </w:r>
      <w:r w:rsidR="00945CFF">
        <w:rPr>
          <w:color w:val="000000"/>
          <w:spacing w:val="1"/>
          <w:lang w:val="ru-RU"/>
        </w:rPr>
        <w:t>П6-150.4</w:t>
      </w:r>
      <w:r w:rsidR="006D4CC4" w:rsidRPr="006320F8">
        <w:rPr>
          <w:color w:val="000000"/>
          <w:spacing w:val="1"/>
          <w:lang w:val="ru-RU"/>
        </w:rPr>
        <w:t xml:space="preserve"> </w:t>
      </w:r>
      <w:r w:rsidR="00F841F7" w:rsidRPr="006320F8">
        <w:rPr>
          <w:lang w:val="ru-RU"/>
        </w:rPr>
        <w:t>предназначен</w:t>
      </w:r>
      <w:r w:rsidR="006D4CC4" w:rsidRPr="006320F8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C82446">
        <w:rPr>
          <w:lang w:val="ru-RU"/>
        </w:rPr>
        <w:t>2,2</w:t>
      </w:r>
      <w:r w:rsidR="00F841F7" w:rsidRPr="006320F8">
        <w:rPr>
          <w:color w:val="000000"/>
          <w:lang w:val="ru-RU"/>
        </w:rPr>
        <w:t xml:space="preserve"> до </w:t>
      </w:r>
      <w:r w:rsidR="00C82446">
        <w:rPr>
          <w:color w:val="000000"/>
          <w:lang w:val="ru-RU"/>
        </w:rPr>
        <w:t>3,3</w:t>
      </w:r>
      <w:r w:rsidR="006D4CC4" w:rsidRPr="006320F8">
        <w:rPr>
          <w:color w:val="000000"/>
          <w:lang w:val="ru-RU"/>
        </w:rPr>
        <w:t xml:space="preserve"> ГГц</w:t>
      </w:r>
      <w:r w:rsidR="006D4CC4" w:rsidRPr="006320F8">
        <w:rPr>
          <w:lang w:val="ru-RU"/>
        </w:rPr>
        <w:t xml:space="preserve">. </w:t>
      </w:r>
      <w:r w:rsidRPr="006320F8">
        <w:rPr>
          <w:lang w:val="ru-RU"/>
        </w:rPr>
        <w:t xml:space="preserve">Конструктивно зонд </w:t>
      </w:r>
      <w:r w:rsidRPr="006320F8">
        <w:rPr>
          <w:color w:val="000000"/>
          <w:spacing w:val="-1"/>
          <w:lang w:val="ru-RU"/>
        </w:rPr>
        <w:t xml:space="preserve">представляет собой рупор </w:t>
      </w:r>
      <w:r w:rsidRPr="006320F8">
        <w:rPr>
          <w:color w:val="000000"/>
          <w:lang w:val="ru-RU"/>
        </w:rPr>
        <w:t xml:space="preserve">на </w:t>
      </w:r>
      <w:r w:rsidRPr="006320F8">
        <w:rPr>
          <w:color w:val="000000"/>
          <w:lang w:val="ru-RU"/>
        </w:rPr>
        <w:lastRenderedPageBreak/>
        <w:t xml:space="preserve">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BC778D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BC778D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BC778D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A70F94">
      <w:pPr>
        <w:spacing w:before="120" w:after="120"/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945CFF">
        <w:rPr>
          <w:color w:val="000000"/>
          <w:spacing w:val="1"/>
        </w:rPr>
        <w:t>П6-150.4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A736A8" w:rsidRDefault="00A736A8" w:rsidP="000E0B89">
      <w:pPr>
        <w:spacing w:line="276" w:lineRule="auto"/>
        <w:jc w:val="center"/>
        <w:rPr>
          <w:color w:val="000000"/>
          <w:spacing w:val="1"/>
        </w:rPr>
      </w:pPr>
    </w:p>
    <w:p w:rsidR="000E0B89" w:rsidRPr="003269F6" w:rsidRDefault="000E0B89" w:rsidP="000E0B89">
      <w:pPr>
        <w:spacing w:line="276" w:lineRule="auto"/>
        <w:jc w:val="center"/>
        <w:rPr>
          <w:color w:val="000000"/>
          <w:spacing w:val="1"/>
        </w:rPr>
      </w:pPr>
      <w:r>
        <w:rPr>
          <w:noProof/>
          <w:color w:val="000000"/>
          <w:spacing w:val="1"/>
          <w:lang w:eastAsia="ru-RU"/>
        </w:rPr>
        <w:drawing>
          <wp:inline distT="0" distB="0" distL="0" distR="0" wp14:anchorId="0D6CF6A2" wp14:editId="283E5C86">
            <wp:extent cx="6299835" cy="2345516"/>
            <wp:effectExtent l="0" t="0" r="5715" b="0"/>
            <wp:docPr id="3" name="Рисунок 3" descr="I:\Рисунки зондов\Зонд П6-150.4_340(WR-340) (2,2-3,3ГГц)_КНПР.468551.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ки зондов\Зонд П6-150.4_340(WR-340) (2,2-3,3ГГц)_КНПР.468551.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34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A70F94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945CFF">
        <w:t>П6-150.4</w:t>
      </w:r>
    </w:p>
    <w:p w:rsidR="00E05E3D" w:rsidRPr="001E6DA4" w:rsidRDefault="00E05E3D" w:rsidP="00E05E3D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EA190A">
      <w:pPr>
        <w:pStyle w:val="1"/>
        <w:jc w:val="both"/>
      </w:pPr>
      <w:bookmarkStart w:id="9" w:name="_Toc505759625"/>
      <w:bookmarkStart w:id="10" w:name="_Toc151106982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="00190571" w:rsidRPr="003269F6">
        <w:t xml:space="preserve"> </w:t>
      </w:r>
      <w:r w:rsidR="00945CFF">
        <w:rPr>
          <w:color w:val="000000"/>
          <w:spacing w:val="1"/>
        </w:rPr>
        <w:t>П6-150.4</w:t>
      </w:r>
      <w:r w:rsidR="00190571" w:rsidRPr="003269F6">
        <w:rPr>
          <w:color w:val="000000"/>
          <w:spacing w:val="1"/>
        </w:rPr>
        <w:t xml:space="preserve"> </w:t>
      </w:r>
      <w:r w:rsidR="00C82446">
        <w:t>КНПР.468551.058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A190A">
      <w:pPr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</w:t>
      </w:r>
      <w:proofErr w:type="spellStart"/>
      <w:r w:rsidR="00C3217A" w:rsidRPr="003269F6">
        <w:rPr>
          <w:spacing w:val="-4"/>
        </w:rPr>
        <w:t>Электроникс</w:t>
      </w:r>
      <w:proofErr w:type="spellEnd"/>
      <w:r w:rsidR="00C3217A" w:rsidRPr="003269F6">
        <w:rPr>
          <w:spacing w:val="-4"/>
        </w:rPr>
        <w:t>» по адресу: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A190A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106983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A4390A" w:rsidP="00A4390A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EA190A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</w:t>
            </w:r>
            <w:r w:rsidR="00945CFF">
              <w:rPr>
                <w:color w:val="000000"/>
                <w:spacing w:val="1"/>
              </w:rPr>
              <w:t>П6-150.4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C82446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КНПР.468551.058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295B7C" w:rsidP="00017D7C">
            <w:pPr>
              <w:jc w:val="center"/>
            </w:pPr>
            <w:r>
              <w:rPr>
                <w:spacing w:val="-4"/>
              </w:rPr>
              <w:t>291123149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Pr="000E272C" w:rsidRDefault="00074326" w:rsidP="00017D7C">
            <w:pPr>
              <w:jc w:val="right"/>
            </w:pPr>
            <w:r>
              <w:rPr>
                <w:spacing w:val="-4"/>
              </w:rPr>
              <w:t>Упакован</w:t>
            </w:r>
          </w:p>
        </w:tc>
        <w:tc>
          <w:tcPr>
            <w:tcW w:w="484" w:type="dxa"/>
            <w:shd w:val="clear" w:color="auto" w:fill="auto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E272C" w:rsidRPr="000E272C" w:rsidRDefault="000E272C" w:rsidP="00FE799C">
            <w:r w:rsidRPr="00017D7C">
              <w:rPr>
                <w:spacing w:val="-4"/>
              </w:rPr>
              <w:t>АО «СКАРД-</w:t>
            </w:r>
            <w:proofErr w:type="spellStart"/>
            <w:r w:rsidRPr="00017D7C">
              <w:rPr>
                <w:spacing w:val="-4"/>
              </w:rPr>
              <w:t>Электроникс</w:t>
            </w:r>
            <w:proofErr w:type="spellEnd"/>
            <w:r w:rsidRPr="00017D7C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0E272C" w:rsidRP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Pr="000E272C" w:rsidRDefault="00E974E8" w:rsidP="00017D7C">
            <w:pPr>
              <w:jc w:val="center"/>
            </w:pPr>
            <w:r>
              <w:rPr>
                <w:spacing w:val="-4"/>
              </w:rPr>
              <w:t>согласно</w:t>
            </w:r>
            <w:r w:rsidR="000E272C" w:rsidRPr="00017D7C">
              <w:rPr>
                <w:spacing w:val="-4"/>
              </w:rPr>
              <w:t xml:space="preserve"> требованиям,  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Pr="00017D7C" w:rsidRDefault="000E272C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</w:tr>
      <w:tr w:rsidR="000E272C" w:rsidTr="00017D7C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0E272C" w:rsidRDefault="000E272C" w:rsidP="000E272C">
            <w:proofErr w:type="gramStart"/>
            <w:r w:rsidRPr="00017D7C">
              <w:rPr>
                <w:spacing w:val="-4"/>
              </w:rPr>
              <w:t>предусмотренн</w:t>
            </w:r>
            <w:r w:rsidR="00F401C7">
              <w:rPr>
                <w:spacing w:val="-4"/>
              </w:rPr>
              <w:t>ым</w:t>
            </w:r>
            <w:proofErr w:type="gramEnd"/>
            <w:r w:rsidR="00F401C7">
              <w:rPr>
                <w:spacing w:val="-4"/>
              </w:rPr>
              <w:t xml:space="preserve"> в действующей </w:t>
            </w:r>
            <w:r w:rsidR="006E759C" w:rsidRPr="00017D7C">
              <w:rPr>
                <w:spacing w:val="-4"/>
              </w:rPr>
              <w:t xml:space="preserve">технической </w:t>
            </w:r>
            <w:r w:rsidRPr="00017D7C">
              <w:rPr>
                <w:spacing w:val="-4"/>
              </w:rPr>
              <w:t>документации.</w:t>
            </w:r>
          </w:p>
        </w:tc>
      </w:tr>
    </w:tbl>
    <w:p w:rsidR="0028172A" w:rsidRDefault="0028172A" w:rsidP="0028172A">
      <w:bookmarkStart w:id="13" w:name="_Toc505759627"/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A190A" w:rsidTr="00F93CF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295B7C" w:rsidP="00F93CF7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EA190A" w:rsidP="00F93CF7"/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295B7C" w:rsidP="00F93CF7">
            <w:pPr>
              <w:jc w:val="center"/>
            </w:pPr>
            <w:r>
              <w:t>Натаров Р.В.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EA190A" w:rsidRPr="005942EF" w:rsidRDefault="00EA190A" w:rsidP="00F93CF7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</w:tbl>
    <w:p w:rsidR="006C1FE9" w:rsidRPr="006C1FE9" w:rsidRDefault="006C1FE9" w:rsidP="006C1FE9">
      <w:bookmarkStart w:id="14" w:name="_Toc151106984"/>
    </w:p>
    <w:p w:rsidR="006C1FE9" w:rsidRDefault="006C1FE9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3C43F8" w:rsidRPr="00007983" w:rsidRDefault="003C43F8" w:rsidP="00007983">
      <w:pPr>
        <w:pStyle w:val="1"/>
      </w:pPr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EA190A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A4390A" w:rsidP="00A4390A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EA190A">
              <w:rPr>
                <w:color w:val="000000"/>
                <w:spacing w:val="1"/>
              </w:rPr>
              <w:t>онд</w:t>
            </w:r>
            <w:r w:rsidR="001844BE">
              <w:rPr>
                <w:color w:val="000000"/>
                <w:spacing w:val="1"/>
              </w:rPr>
              <w:t xml:space="preserve"> </w:t>
            </w:r>
            <w:r w:rsidR="00945CFF">
              <w:rPr>
                <w:color w:val="000000"/>
                <w:spacing w:val="1"/>
              </w:rPr>
              <w:t>П6-150.4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C82446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КНПР.468551.058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295B7C" w:rsidP="00017D7C">
            <w:pPr>
              <w:jc w:val="center"/>
            </w:pPr>
            <w:r>
              <w:rPr>
                <w:spacing w:val="-4"/>
              </w:rPr>
              <w:t>291123149</w:t>
            </w:r>
          </w:p>
        </w:tc>
      </w:tr>
      <w:tr w:rsidR="00694705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3C43F8" w:rsidRDefault="005E4ED4" w:rsidP="00FE799C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5E4ED4" w:rsidRPr="003269F6" w:rsidRDefault="005E4ED4" w:rsidP="00FE799C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017D7C" w:rsidTr="00017D7C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E759C" w:rsidRPr="00017D7C" w:rsidRDefault="006E759C" w:rsidP="00017D7C">
            <w:pPr>
              <w:jc w:val="center"/>
              <w:rPr>
                <w:b/>
              </w:rPr>
            </w:pPr>
            <w:r w:rsidRPr="00017D7C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17D7C">
              <w:rPr>
                <w:b/>
              </w:rPr>
              <w:t xml:space="preserve"> К</w:t>
            </w:r>
            <w:proofErr w:type="gramEnd"/>
          </w:p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E759C" w:rsidP="00017D7C">
            <w:pPr>
              <w:jc w:val="center"/>
              <w:rPr>
                <w:spacing w:val="-4"/>
              </w:rPr>
            </w:pPr>
            <w:r w:rsidRPr="00017D7C">
              <w:rPr>
                <w:spacing w:val="-4"/>
              </w:rPr>
              <w:t>Ивлева Е.В.</w:t>
            </w: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расшифровка подписи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 xml:space="preserve"> число, месяц,  год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  <w:vertAlign w:val="superscript"/>
              </w:rPr>
            </w:pPr>
            <w:r w:rsidRPr="00017D7C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A190A" w:rsidRPr="00AA7E64" w:rsidTr="00F93CF7">
        <w:trPr>
          <w:jc w:val="center"/>
        </w:trPr>
        <w:tc>
          <w:tcPr>
            <w:tcW w:w="9853" w:type="dxa"/>
            <w:gridSpan w:val="5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  <w:bookmarkStart w:id="15" w:name="_Toc505759628"/>
          </w:p>
          <w:p w:rsidR="00EA190A" w:rsidRPr="00AA7E64" w:rsidRDefault="00AA7E64" w:rsidP="00F93CF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Захаров А.М.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По доверенности№195 от 18 апреля 2022 г.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vertAlign w:val="superscript"/>
              </w:rPr>
              <w:t>число, месяц,  год</w:t>
            </w:r>
            <w:r w:rsidRPr="00AA7E6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  <w:spacing w:val="-4"/>
              </w:rPr>
            </w:pPr>
            <w:r w:rsidRPr="00AA7E6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  <w:r w:rsidRPr="00AA7E6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EA190A" w:rsidRDefault="00EA190A" w:rsidP="0028172A"/>
    <w:p w:rsidR="00A4390A" w:rsidRDefault="00A4390A" w:rsidP="0028172A"/>
    <w:p w:rsidR="004533A5" w:rsidRPr="00007983" w:rsidRDefault="0028172A" w:rsidP="00EA190A">
      <w:pPr>
        <w:pStyle w:val="1"/>
        <w:jc w:val="both"/>
      </w:pPr>
      <w:bookmarkStart w:id="16" w:name="_Toc151106985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EA190A">
      <w:pPr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EA190A">
      <w:pPr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EA190A">
      <w:pPr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EA190A">
      <w:pPr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EA190A">
      <w:pPr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EA190A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EA190A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</w:t>
      </w:r>
      <w:r w:rsidR="00295B7C">
        <w:t>димый угол наклона поляризации;</w:t>
      </w:r>
    </w:p>
    <w:p w:rsidR="0037782A" w:rsidRPr="00AC64B1" w:rsidRDefault="005D62B2" w:rsidP="00EA190A">
      <w:pPr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EA190A">
      <w:pPr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EA190A">
      <w:pPr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EA190A">
      <w:pPr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EA190A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EA190A">
      <w:pPr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EA190A">
      <w:pPr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EA190A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="00EA190A">
        <w:t xml:space="preserve">Возможные неисправности и методы </w:t>
      </w:r>
      <w:r w:rsidRPr="00AC64B1">
        <w:t>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Pr="00007983" w:rsidRDefault="009F454E" w:rsidP="00007983">
      <w:pPr>
        <w:pStyle w:val="1"/>
      </w:pPr>
      <w:bookmarkStart w:id="21" w:name="_Toc505759629"/>
      <w:bookmarkStart w:id="22" w:name="_Toc151106986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В зависимости от этапов эксплуатации проводят следующие виды технического обслуживания: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контрольный осмотр (</w:t>
      </w:r>
      <w:proofErr w:type="gramStart"/>
      <w:r w:rsidRPr="00202366">
        <w:t>КО</w:t>
      </w:r>
      <w:proofErr w:type="gramEnd"/>
      <w:r w:rsidRPr="00202366">
        <w:t>);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техническое обслуживание ТО-1.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КО</w:t>
      </w:r>
      <w:proofErr w:type="gramEnd"/>
      <w:r w:rsidRPr="00202366">
        <w:t xml:space="preserve"> проводят перед и после использования </w:t>
      </w:r>
      <w:r>
        <w:t>изделия</w:t>
      </w:r>
      <w:r w:rsidRPr="00202366">
        <w:t xml:space="preserve"> по назначению и после транспортирования.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При</w:t>
      </w:r>
      <w:proofErr w:type="gramEnd"/>
      <w:r w:rsidRPr="00202366">
        <w:t xml:space="preserve"> КО проведите визуальную проверку: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 xml:space="preserve">состава комплекта </w:t>
      </w:r>
      <w:r>
        <w:t>изделия</w:t>
      </w:r>
      <w:r w:rsidRPr="00202366">
        <w:t xml:space="preserve"> по номенклатуре и параметрам;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состояния лакокрасочных покрытий издели</w:t>
      </w:r>
      <w:r>
        <w:t>я</w:t>
      </w:r>
      <w:r w:rsidRPr="00202366">
        <w:t>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отсутствие механических повреждений издели</w:t>
      </w:r>
      <w:r>
        <w:t>я</w:t>
      </w:r>
      <w:r w:rsidRPr="00202366">
        <w:t>.</w:t>
      </w:r>
    </w:p>
    <w:p w:rsidR="00EA190A" w:rsidRPr="00202366" w:rsidRDefault="00EA190A" w:rsidP="00EA190A">
      <w:pPr>
        <w:ind w:firstLine="709"/>
        <w:jc w:val="both"/>
      </w:pPr>
      <w:r w:rsidRPr="00202366">
        <w:t>Особое внимание уделите проверке на отсутствие механических повре</w:t>
      </w:r>
      <w:r>
        <w:t>ждений внутренних поверхностей изделия</w:t>
      </w:r>
      <w:r w:rsidRPr="00202366">
        <w:t>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 xml:space="preserve">Техническое обслуживание №1 (ТО-1) проводится не реже одного раза в год при эксплуатации, при постановке </w:t>
      </w:r>
      <w:r>
        <w:t>изделия</w:t>
      </w:r>
      <w:r w:rsidRPr="00202366">
        <w:t xml:space="preserve"> на хранение и вводе в эксплуатацию после хранения.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При Т</w:t>
      </w:r>
      <w:r w:rsidR="0017557B">
        <w:t>О-1 проведите работы по пункту 9</w:t>
      </w:r>
      <w:r w:rsidRPr="00202366">
        <w:t>.3 (</w:t>
      </w:r>
      <w:proofErr w:type="gramStart"/>
      <w:r w:rsidRPr="00202366">
        <w:t>КО</w:t>
      </w:r>
      <w:proofErr w:type="gramEnd"/>
      <w:r w:rsidRPr="00202366">
        <w:t>).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Проведите очистку: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изделия</w:t>
      </w:r>
      <w:r w:rsidRPr="00202366">
        <w:t xml:space="preserve"> ветошью;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 w:rsidRPr="00202366">
        <w:t>от пыли, загрязнений и окислений СВЧ соединители спиртом этиловым ректиф</w:t>
      </w:r>
      <w:r w:rsidRPr="00202366">
        <w:t>и</w:t>
      </w:r>
      <w:r w:rsidRPr="00202366">
        <w:t>кованным техническим ГОСТ 18300-87;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 xml:space="preserve">запрещается чистить ватным тампоном </w:t>
      </w:r>
      <w:r w:rsidRPr="00202366">
        <w:rPr>
          <w:u w:val="single"/>
        </w:rPr>
        <w:t xml:space="preserve">гнездовые контакты центральных проводников, </w:t>
      </w:r>
      <w:r w:rsidRPr="00202366">
        <w:t>так как частицы ваты могут застревать между его ламелями;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202366">
        <w:t xml:space="preserve">Произведите смазку трущихся деталей крепления </w:t>
      </w:r>
      <w:r>
        <w:t>изделия</w:t>
      </w:r>
      <w:r w:rsidRPr="00202366">
        <w:t xml:space="preserve"> смазкой ОКБ 122-7 ГОСТ 18179-72. Излишки смазки удалите ветошью.</w:t>
      </w:r>
    </w:p>
    <w:p w:rsidR="00A828B8" w:rsidRDefault="00A828B8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  <w:sectPr w:rsidR="00295B7C" w:rsidSect="00205997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295B7C" w:rsidRPr="002F49C8" w:rsidRDefault="00295B7C" w:rsidP="00295B7C">
      <w:pPr>
        <w:keepNext/>
        <w:spacing w:before="240" w:after="120"/>
        <w:ind w:firstLine="709"/>
        <w:jc w:val="both"/>
        <w:outlineLvl w:val="0"/>
        <w:rPr>
          <w:rFonts w:cs="Arial"/>
          <w:bCs/>
          <w:kern w:val="32"/>
          <w:szCs w:val="32"/>
        </w:rPr>
      </w:pPr>
      <w:bookmarkStart w:id="23" w:name="_Toc505759631"/>
      <w:bookmarkStart w:id="24" w:name="_Toc150502264"/>
      <w:bookmarkStart w:id="25" w:name="_Toc150783704"/>
      <w:bookmarkStart w:id="26" w:name="_Toc150854617"/>
      <w:bookmarkStart w:id="27" w:name="_Toc151106987"/>
      <w:r w:rsidRPr="002F49C8">
        <w:rPr>
          <w:rFonts w:cs="Arial"/>
          <w:bCs/>
          <w:kern w:val="32"/>
          <w:szCs w:val="32"/>
        </w:rPr>
        <w:lastRenderedPageBreak/>
        <w:t>ПРИЛОЖЕНИЕ А</w:t>
      </w:r>
      <w:bookmarkEnd w:id="23"/>
      <w:bookmarkEnd w:id="24"/>
      <w:bookmarkEnd w:id="25"/>
      <w:bookmarkEnd w:id="26"/>
      <w:bookmarkEnd w:id="27"/>
    </w:p>
    <w:p w:rsidR="00295B7C" w:rsidRPr="002F49C8" w:rsidRDefault="00295B7C" w:rsidP="00295B7C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>
        <w:t>50.4</w:t>
      </w:r>
      <w:r w:rsidRPr="002F49C8">
        <w:t xml:space="preserve"> от частоты.</w:t>
      </w:r>
    </w:p>
    <w:p w:rsidR="00295B7C" w:rsidRDefault="00295B7C" w:rsidP="00A736A8">
      <w:pPr>
        <w:tabs>
          <w:tab w:val="num" w:pos="0"/>
        </w:tabs>
        <w:ind w:right="-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5F7EE" wp14:editId="7885419F">
                <wp:simplePos x="0" y="0"/>
                <wp:positionH relativeFrom="column">
                  <wp:posOffset>2647315</wp:posOffset>
                </wp:positionH>
                <wp:positionV relativeFrom="paragraph">
                  <wp:posOffset>280035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7C" w:rsidRPr="005A5A9A" w:rsidRDefault="00295B7C" w:rsidP="00295B7C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50.4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08.45pt;margin-top:22.0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" filled="f" stroked="f">
                <v:textbox inset="0,0,0,0">
                  <w:txbxContent>
                    <w:p w:rsidR="00295B7C" w:rsidRPr="005A5A9A" w:rsidRDefault="00295B7C" w:rsidP="00295B7C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50.4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68AD5F" wp14:editId="6754E9C9">
            <wp:extent cx="9067800" cy="5056909"/>
            <wp:effectExtent l="0" t="0" r="1905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  <w:sectPr w:rsidR="00295B7C" w:rsidSect="00295B7C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295B7C" w:rsidRPr="00295B7C" w:rsidRDefault="00295B7C" w:rsidP="00295B7C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8" w:name="_Toc505759632"/>
      <w:bookmarkStart w:id="29" w:name="_Toc150502265"/>
      <w:bookmarkStart w:id="30" w:name="_Toc150783705"/>
      <w:bookmarkStart w:id="31" w:name="_Toc150854618"/>
      <w:bookmarkStart w:id="32" w:name="_Toc151106988"/>
      <w:r w:rsidRPr="00295B7C">
        <w:rPr>
          <w:kern w:val="32"/>
          <w:szCs w:val="20"/>
        </w:rPr>
        <w:lastRenderedPageBreak/>
        <w:t>ПРИЛОЖЕНИЕ Б</w:t>
      </w:r>
      <w:bookmarkEnd w:id="28"/>
      <w:bookmarkEnd w:id="29"/>
      <w:bookmarkEnd w:id="30"/>
      <w:bookmarkEnd w:id="31"/>
      <w:bookmarkEnd w:id="32"/>
    </w:p>
    <w:p w:rsidR="00295B7C" w:rsidRPr="00295B7C" w:rsidRDefault="00295B7C" w:rsidP="00295B7C">
      <w:pPr>
        <w:shd w:val="clear" w:color="auto" w:fill="FFFFFF"/>
        <w:ind w:firstLine="709"/>
        <w:jc w:val="center"/>
      </w:pPr>
      <w:r w:rsidRPr="00295B7C">
        <w:t>Значения коэффициента усиления зонда П6-1</w:t>
      </w:r>
      <w:r>
        <w:t>50.4</w:t>
      </w:r>
      <w:r w:rsidRPr="00295B7C">
        <w:t xml:space="preserve"> зав. № </w:t>
      </w:r>
      <w:r>
        <w:t>291123149</w:t>
      </w:r>
    </w:p>
    <w:p w:rsidR="00295B7C" w:rsidRPr="00295B7C" w:rsidRDefault="00295B7C" w:rsidP="00295B7C">
      <w:pPr>
        <w:shd w:val="clear" w:color="auto" w:fill="FFFFFF"/>
        <w:ind w:firstLine="709"/>
        <w:jc w:val="center"/>
        <w:rPr>
          <w:bCs/>
        </w:rPr>
      </w:pPr>
      <w:r w:rsidRPr="00295B7C">
        <w:rPr>
          <w:bCs/>
        </w:rPr>
        <w:t>для заданной частоты.</w:t>
      </w:r>
    </w:p>
    <w:p w:rsidR="00295B7C" w:rsidRPr="00295B7C" w:rsidRDefault="00295B7C" w:rsidP="00295B7C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295B7C" w:rsidRPr="00295B7C" w:rsidRDefault="00295B7C" w:rsidP="00295B7C">
      <w:pPr>
        <w:shd w:val="clear" w:color="auto" w:fill="FFFFFF"/>
        <w:spacing w:after="120"/>
      </w:pPr>
      <w:r w:rsidRPr="00295B7C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295B7C" w:rsidRPr="00295B7C" w:rsidTr="0052663F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7C" w:rsidRPr="00295B7C" w:rsidRDefault="00295B7C" w:rsidP="00295B7C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7C" w:rsidRPr="00295B7C" w:rsidRDefault="00295B7C" w:rsidP="00295B7C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Коэффициент усиления, дБ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2,2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5,8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2,3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5,9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2,4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5,8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6,0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2,6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7A" w:rsidRDefault="0044657A">
            <w:pPr>
              <w:jc w:val="center"/>
            </w:pPr>
            <w:r>
              <w:t>6,8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2,7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6,6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2,8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6,9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2,9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6,7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6,6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3,1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7,1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3,2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7,0</w:t>
            </w:r>
          </w:p>
        </w:tc>
      </w:tr>
      <w:tr w:rsidR="0044657A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3,3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57A" w:rsidRDefault="0044657A">
            <w:pPr>
              <w:jc w:val="center"/>
            </w:pPr>
            <w:r>
              <w:t>7,2</w:t>
            </w:r>
          </w:p>
        </w:tc>
      </w:tr>
    </w:tbl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Pr="003269F6" w:rsidRDefault="00295B7C" w:rsidP="00A736A8">
      <w:pPr>
        <w:tabs>
          <w:tab w:val="num" w:pos="0"/>
        </w:tabs>
        <w:ind w:right="-1"/>
        <w:jc w:val="center"/>
      </w:pPr>
    </w:p>
    <w:sectPr w:rsidR="00295B7C" w:rsidRPr="003269F6" w:rsidSect="00295B7C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1E" w:rsidRDefault="00A83D1E" w:rsidP="008050A7">
      <w:r>
        <w:separator/>
      </w:r>
    </w:p>
  </w:endnote>
  <w:endnote w:type="continuationSeparator" w:id="0">
    <w:p w:rsidR="00A83D1E" w:rsidRDefault="00A83D1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70F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90118"/>
      <w:docPartObj>
        <w:docPartGallery w:val="Page Numbers (Bottom of Page)"/>
        <w:docPartUnique/>
      </w:docPartObj>
    </w:sdtPr>
    <w:sdtEndPr/>
    <w:sdtContent>
      <w:p w:rsidR="00653046" w:rsidRDefault="00A83D1E">
        <w:pPr>
          <w:pStyle w:val="a9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398977"/>
      <w:docPartObj>
        <w:docPartGallery w:val="Page Numbers (Bottom of Page)"/>
        <w:docPartUnique/>
      </w:docPartObj>
    </w:sdtPr>
    <w:sdtEndPr/>
    <w:sdtContent>
      <w:p w:rsidR="00653046" w:rsidRDefault="0065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94" w:rsidRPr="00A70F94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1E" w:rsidRDefault="00A83D1E" w:rsidP="008050A7">
      <w:r>
        <w:separator/>
      </w:r>
    </w:p>
  </w:footnote>
  <w:footnote w:type="continuationSeparator" w:id="0">
    <w:p w:rsidR="00A83D1E" w:rsidRDefault="00A83D1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707C7"/>
    <w:multiLevelType w:val="hybridMultilevel"/>
    <w:tmpl w:val="F5C8B4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904DE2"/>
    <w:multiLevelType w:val="multilevel"/>
    <w:tmpl w:val="2D3A8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E6042"/>
    <w:multiLevelType w:val="hybridMultilevel"/>
    <w:tmpl w:val="376E073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1"/>
  </w:num>
  <w:num w:numId="5">
    <w:abstractNumId w:val="13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  <w:num w:numId="21">
    <w:abstractNumId w:val="20"/>
  </w:num>
  <w:num w:numId="22">
    <w:abstractNumId w:val="24"/>
  </w:num>
  <w:num w:numId="23">
    <w:abstractNumId w:val="14"/>
  </w:num>
  <w:num w:numId="24">
    <w:abstractNumId w:val="23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17D7C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4326"/>
    <w:rsid w:val="000771F1"/>
    <w:rsid w:val="00087A5F"/>
    <w:rsid w:val="00093D1C"/>
    <w:rsid w:val="000944BD"/>
    <w:rsid w:val="00096555"/>
    <w:rsid w:val="000A22EC"/>
    <w:rsid w:val="000A546C"/>
    <w:rsid w:val="000A5C41"/>
    <w:rsid w:val="000A741C"/>
    <w:rsid w:val="000B3AF8"/>
    <w:rsid w:val="000B3C86"/>
    <w:rsid w:val="000B5469"/>
    <w:rsid w:val="000B6D27"/>
    <w:rsid w:val="000D1551"/>
    <w:rsid w:val="000E0B89"/>
    <w:rsid w:val="000E272C"/>
    <w:rsid w:val="000E7F07"/>
    <w:rsid w:val="000F62E2"/>
    <w:rsid w:val="000F65BF"/>
    <w:rsid w:val="001008CE"/>
    <w:rsid w:val="001021A0"/>
    <w:rsid w:val="00121C36"/>
    <w:rsid w:val="00135F5B"/>
    <w:rsid w:val="001439DC"/>
    <w:rsid w:val="00143B83"/>
    <w:rsid w:val="001537C9"/>
    <w:rsid w:val="00156F55"/>
    <w:rsid w:val="00174A15"/>
    <w:rsid w:val="0017557B"/>
    <w:rsid w:val="00175DA9"/>
    <w:rsid w:val="00182356"/>
    <w:rsid w:val="001833AB"/>
    <w:rsid w:val="001844BE"/>
    <w:rsid w:val="001860C1"/>
    <w:rsid w:val="0018797B"/>
    <w:rsid w:val="00190571"/>
    <w:rsid w:val="001A24DB"/>
    <w:rsid w:val="001A3821"/>
    <w:rsid w:val="001A6044"/>
    <w:rsid w:val="001B3ECF"/>
    <w:rsid w:val="001C5FE0"/>
    <w:rsid w:val="001D7112"/>
    <w:rsid w:val="001E2065"/>
    <w:rsid w:val="001E2A1F"/>
    <w:rsid w:val="001E3ACF"/>
    <w:rsid w:val="001E3BD7"/>
    <w:rsid w:val="001E5D12"/>
    <w:rsid w:val="001F125C"/>
    <w:rsid w:val="001F2666"/>
    <w:rsid w:val="001F4705"/>
    <w:rsid w:val="00200B13"/>
    <w:rsid w:val="002010AF"/>
    <w:rsid w:val="002023BC"/>
    <w:rsid w:val="00205058"/>
    <w:rsid w:val="00205997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95B7C"/>
    <w:rsid w:val="002A2F52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13DA"/>
    <w:rsid w:val="00342B9C"/>
    <w:rsid w:val="0034439C"/>
    <w:rsid w:val="0034624B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E7B90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26B09"/>
    <w:rsid w:val="00431478"/>
    <w:rsid w:val="00432BA0"/>
    <w:rsid w:val="004374AD"/>
    <w:rsid w:val="00444884"/>
    <w:rsid w:val="0044657A"/>
    <w:rsid w:val="004533A5"/>
    <w:rsid w:val="00456B1F"/>
    <w:rsid w:val="004663E8"/>
    <w:rsid w:val="0046733D"/>
    <w:rsid w:val="00470ED8"/>
    <w:rsid w:val="004775AC"/>
    <w:rsid w:val="00495BF9"/>
    <w:rsid w:val="0049620E"/>
    <w:rsid w:val="004A06B8"/>
    <w:rsid w:val="004B02CA"/>
    <w:rsid w:val="004B14B5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D5A63"/>
    <w:rsid w:val="005D62B2"/>
    <w:rsid w:val="005E307D"/>
    <w:rsid w:val="005E4ED4"/>
    <w:rsid w:val="005E6478"/>
    <w:rsid w:val="005E7BD6"/>
    <w:rsid w:val="00603518"/>
    <w:rsid w:val="00604853"/>
    <w:rsid w:val="00611695"/>
    <w:rsid w:val="00616388"/>
    <w:rsid w:val="00621925"/>
    <w:rsid w:val="0063018C"/>
    <w:rsid w:val="006320F8"/>
    <w:rsid w:val="00642ED9"/>
    <w:rsid w:val="00644EBB"/>
    <w:rsid w:val="00653046"/>
    <w:rsid w:val="00657ECA"/>
    <w:rsid w:val="0066055E"/>
    <w:rsid w:val="006849BC"/>
    <w:rsid w:val="00694705"/>
    <w:rsid w:val="00696B96"/>
    <w:rsid w:val="006A2470"/>
    <w:rsid w:val="006A315B"/>
    <w:rsid w:val="006B5777"/>
    <w:rsid w:val="006B5DAA"/>
    <w:rsid w:val="006B6AA6"/>
    <w:rsid w:val="006C1FE9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50850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A04FA"/>
    <w:rsid w:val="007A1F7E"/>
    <w:rsid w:val="007A6C15"/>
    <w:rsid w:val="007B0CCA"/>
    <w:rsid w:val="007B0ED7"/>
    <w:rsid w:val="007B4E57"/>
    <w:rsid w:val="007C24AA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35FD"/>
    <w:rsid w:val="008561F1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0239"/>
    <w:rsid w:val="008E46C8"/>
    <w:rsid w:val="008F0073"/>
    <w:rsid w:val="008F5DA3"/>
    <w:rsid w:val="00905226"/>
    <w:rsid w:val="009122C1"/>
    <w:rsid w:val="00924918"/>
    <w:rsid w:val="00927B37"/>
    <w:rsid w:val="00930FD1"/>
    <w:rsid w:val="00945CFF"/>
    <w:rsid w:val="00947713"/>
    <w:rsid w:val="009706F7"/>
    <w:rsid w:val="00970E9D"/>
    <w:rsid w:val="009849EB"/>
    <w:rsid w:val="009930DA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390A"/>
    <w:rsid w:val="00A45CDB"/>
    <w:rsid w:val="00A46925"/>
    <w:rsid w:val="00A52AA4"/>
    <w:rsid w:val="00A66083"/>
    <w:rsid w:val="00A67DC7"/>
    <w:rsid w:val="00A70F94"/>
    <w:rsid w:val="00A736A8"/>
    <w:rsid w:val="00A7436C"/>
    <w:rsid w:val="00A75D67"/>
    <w:rsid w:val="00A828B8"/>
    <w:rsid w:val="00A83D1E"/>
    <w:rsid w:val="00A8527A"/>
    <w:rsid w:val="00A86EF6"/>
    <w:rsid w:val="00A90D89"/>
    <w:rsid w:val="00A930FC"/>
    <w:rsid w:val="00A955D7"/>
    <w:rsid w:val="00A969FE"/>
    <w:rsid w:val="00A97A0E"/>
    <w:rsid w:val="00AA5236"/>
    <w:rsid w:val="00AA6AC4"/>
    <w:rsid w:val="00AA72A4"/>
    <w:rsid w:val="00AA7C63"/>
    <w:rsid w:val="00AA7E64"/>
    <w:rsid w:val="00AB365A"/>
    <w:rsid w:val="00AB4883"/>
    <w:rsid w:val="00AB6DA9"/>
    <w:rsid w:val="00AC12B2"/>
    <w:rsid w:val="00AC2898"/>
    <w:rsid w:val="00AC71B6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33763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4ACD"/>
    <w:rsid w:val="00B914FA"/>
    <w:rsid w:val="00BA7BB6"/>
    <w:rsid w:val="00BB0595"/>
    <w:rsid w:val="00BB1C21"/>
    <w:rsid w:val="00BC0567"/>
    <w:rsid w:val="00BC63BC"/>
    <w:rsid w:val="00BC778D"/>
    <w:rsid w:val="00BD4B32"/>
    <w:rsid w:val="00BD6758"/>
    <w:rsid w:val="00BD7BD2"/>
    <w:rsid w:val="00BE40A6"/>
    <w:rsid w:val="00BF6B93"/>
    <w:rsid w:val="00C05436"/>
    <w:rsid w:val="00C05904"/>
    <w:rsid w:val="00C07301"/>
    <w:rsid w:val="00C24FD1"/>
    <w:rsid w:val="00C25372"/>
    <w:rsid w:val="00C3217A"/>
    <w:rsid w:val="00C43560"/>
    <w:rsid w:val="00C4758F"/>
    <w:rsid w:val="00C55C91"/>
    <w:rsid w:val="00C637B8"/>
    <w:rsid w:val="00C73D03"/>
    <w:rsid w:val="00C74460"/>
    <w:rsid w:val="00C775B5"/>
    <w:rsid w:val="00C82446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2485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4805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C03FD"/>
    <w:rsid w:val="00DD7D1F"/>
    <w:rsid w:val="00DE1E59"/>
    <w:rsid w:val="00DF1749"/>
    <w:rsid w:val="00DF1FB1"/>
    <w:rsid w:val="00DF30B9"/>
    <w:rsid w:val="00E02E31"/>
    <w:rsid w:val="00E0433E"/>
    <w:rsid w:val="00E05E3D"/>
    <w:rsid w:val="00E06253"/>
    <w:rsid w:val="00E0632A"/>
    <w:rsid w:val="00E0718F"/>
    <w:rsid w:val="00E202EA"/>
    <w:rsid w:val="00E262D3"/>
    <w:rsid w:val="00E348CD"/>
    <w:rsid w:val="00E35979"/>
    <w:rsid w:val="00E44C88"/>
    <w:rsid w:val="00E46EBA"/>
    <w:rsid w:val="00E54892"/>
    <w:rsid w:val="00E556AA"/>
    <w:rsid w:val="00E57BB6"/>
    <w:rsid w:val="00E67958"/>
    <w:rsid w:val="00E80EBE"/>
    <w:rsid w:val="00E858BD"/>
    <w:rsid w:val="00E92061"/>
    <w:rsid w:val="00E974E8"/>
    <w:rsid w:val="00EA10C0"/>
    <w:rsid w:val="00EA190A"/>
    <w:rsid w:val="00EA485B"/>
    <w:rsid w:val="00EC5938"/>
    <w:rsid w:val="00EC74DB"/>
    <w:rsid w:val="00EE1603"/>
    <w:rsid w:val="00EE490A"/>
    <w:rsid w:val="00EE4A36"/>
    <w:rsid w:val="00EE5254"/>
    <w:rsid w:val="00EE7684"/>
    <w:rsid w:val="00EF4FB0"/>
    <w:rsid w:val="00F15409"/>
    <w:rsid w:val="00F2628A"/>
    <w:rsid w:val="00F36A62"/>
    <w:rsid w:val="00F401C7"/>
    <w:rsid w:val="00F40579"/>
    <w:rsid w:val="00F47637"/>
    <w:rsid w:val="00F52A15"/>
    <w:rsid w:val="00F65E44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B20F9"/>
    <w:rsid w:val="00FB2863"/>
    <w:rsid w:val="00FC0884"/>
    <w:rsid w:val="00FD440B"/>
    <w:rsid w:val="00FE6F1E"/>
    <w:rsid w:val="00FE799C"/>
    <w:rsid w:val="00FE7CF8"/>
    <w:rsid w:val="00FF0ACB"/>
    <w:rsid w:val="00FF5D73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778D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778D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4\&#1041;&#1077;&#1079;%20&#1086;&#1089;&#1085;&#1072;&#1089;&#1090;&#1082;&#1080;\40_1242_&#1055;6-150.4_291123149_&#1054;&#1054;&#1054;%20&#1040;&#1083;&#1100;&#1082;&#1086;&#1088;-&#1050;&#1086;&#1084;&#1100;&#1102;&#1085;&#1080;&#1082;&#1077;&#1081;&#1096;&#1085;\&#1043;&#1088;&#1072;&#1092;&#1080;&#1082;%20&#1055;6-150.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Лист1!$B$4:$B$15</c:f>
              <c:numCache>
                <c:formatCode>0.00</c:formatCode>
                <c:ptCount val="12"/>
                <c:pt idx="0">
                  <c:v>2.2000000000000002</c:v>
                </c:pt>
                <c:pt idx="1">
                  <c:v>2.3000000000000003</c:v>
                </c:pt>
                <c:pt idx="2">
                  <c:v>2.4000000000000004</c:v>
                </c:pt>
                <c:pt idx="3">
                  <c:v>2.5000000000000004</c:v>
                </c:pt>
                <c:pt idx="4">
                  <c:v>2.6000000000000005</c:v>
                </c:pt>
                <c:pt idx="5">
                  <c:v>2.7000000000000006</c:v>
                </c:pt>
                <c:pt idx="6">
                  <c:v>2.8000000000000007</c:v>
                </c:pt>
                <c:pt idx="7">
                  <c:v>2.9000000000000008</c:v>
                </c:pt>
                <c:pt idx="8" formatCode="General">
                  <c:v>3.0000000000000009</c:v>
                </c:pt>
                <c:pt idx="9" formatCode="General">
                  <c:v>3.100000000000001</c:v>
                </c:pt>
                <c:pt idx="10" formatCode="General">
                  <c:v>3.2000000000000011</c:v>
                </c:pt>
                <c:pt idx="11" formatCode="General">
                  <c:v>3.3000000000000012</c:v>
                </c:pt>
              </c:numCache>
            </c:numRef>
          </c:xVal>
          <c:yVal>
            <c:numRef>
              <c:f>Лист1!$C$4:$C$15</c:f>
              <c:numCache>
                <c:formatCode>0.0</c:formatCode>
                <c:ptCount val="12"/>
                <c:pt idx="0">
                  <c:v>5.8</c:v>
                </c:pt>
                <c:pt idx="1">
                  <c:v>5.9</c:v>
                </c:pt>
                <c:pt idx="2">
                  <c:v>5.8</c:v>
                </c:pt>
                <c:pt idx="3">
                  <c:v>6</c:v>
                </c:pt>
                <c:pt idx="4">
                  <c:v>6.8</c:v>
                </c:pt>
                <c:pt idx="5">
                  <c:v>6.6</c:v>
                </c:pt>
                <c:pt idx="6">
                  <c:v>6.9</c:v>
                </c:pt>
                <c:pt idx="7">
                  <c:v>6.7</c:v>
                </c:pt>
                <c:pt idx="8">
                  <c:v>6.6</c:v>
                </c:pt>
                <c:pt idx="9">
                  <c:v>7.1</c:v>
                </c:pt>
                <c:pt idx="10">
                  <c:v>7</c:v>
                </c:pt>
                <c:pt idx="11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73727040"/>
        <c:axId val="673727616"/>
      </c:scatterChart>
      <c:valAx>
        <c:axId val="673727040"/>
        <c:scaling>
          <c:orientation val="minMax"/>
          <c:max val="3.5"/>
          <c:min val="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3727616"/>
        <c:crossesAt val="0"/>
        <c:crossBetween val="midCat"/>
        <c:majorUnit val="0.5"/>
        <c:minorUnit val="0.1"/>
      </c:valAx>
      <c:valAx>
        <c:axId val="673727616"/>
        <c:scaling>
          <c:orientation val="minMax"/>
          <c:max val="9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372704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11332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cp:lastModifiedBy>USER</cp:lastModifiedBy>
  <cp:revision>38</cp:revision>
  <cp:lastPrinted>2020-10-08T11:43:00Z</cp:lastPrinted>
  <dcterms:created xsi:type="dcterms:W3CDTF">2023-05-31T08:47:00Z</dcterms:created>
  <dcterms:modified xsi:type="dcterms:W3CDTF">2023-11-21T11:40:00Z</dcterms:modified>
</cp:coreProperties>
</file>