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/>
    <w:p w:rsidR="00A1216E" w:rsidRDefault="00A1216E" w:rsidP="0010361C"/>
    <w:p w:rsidR="0010361C" w:rsidRDefault="00A1216E" w:rsidP="0010361C">
      <w:r>
        <w:rPr>
          <w:noProof/>
          <w:color w:val="000000"/>
        </w:rPr>
        <w:drawing>
          <wp:inline distT="0" distB="0" distL="0" distR="0" wp14:anchorId="2A591C6D" wp14:editId="37A45777">
            <wp:extent cx="1800000" cy="536400"/>
            <wp:effectExtent l="0" t="0" r="0" b="0"/>
            <wp:docPr id="2" name="Рисунок 2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Default="00ED30AF" w:rsidP="00ED30AF">
      <w:pPr>
        <w:jc w:val="center"/>
      </w:pPr>
      <w:r>
        <w:rPr>
          <w:noProof/>
        </w:rPr>
        <w:drawing>
          <wp:inline distT="0" distB="0" distL="0" distR="0">
            <wp:extent cx="1119600" cy="1080000"/>
            <wp:effectExtent l="0" t="0" r="4445" b="6350"/>
            <wp:docPr id="7" name="Рисунок 7" descr="E:\Антенны_АИК_Усилители_Кабель\РСТ_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Антенны_АИК_Усилители_Кабель\РСТ_c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 w:rsidRPr="009F0B03" w:rsidT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Pr="009F0B03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9F0B03" w:rsidRDefault="0010361C" w:rsidP="0010361C">
      <w:pPr>
        <w:jc w:val="center"/>
      </w:pPr>
    </w:p>
    <w:p w:rsidR="0010361C" w:rsidRPr="009F0B03" w:rsidRDefault="0010361C" w:rsidP="0010361C">
      <w:pPr>
        <w:jc w:val="center"/>
      </w:pPr>
    </w:p>
    <w:p w:rsidR="0010361C" w:rsidRPr="009F0B03" w:rsidRDefault="0010361C" w:rsidP="0010361C">
      <w:pPr>
        <w:jc w:val="center"/>
      </w:pPr>
    </w:p>
    <w:p w:rsidR="0010361C" w:rsidRPr="00ED30AF" w:rsidRDefault="00ED30AF" w:rsidP="00ED30A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АНТЕННА </w:t>
      </w:r>
      <w:r w:rsidR="0010361C" w:rsidRPr="00ED30AF">
        <w:rPr>
          <w:b/>
          <w:bCs/>
          <w:sz w:val="40"/>
          <w:szCs w:val="40"/>
        </w:rPr>
        <w:t>ИЗМЕРИТЕЛЬНАЯ РУПОРНАЯ</w:t>
      </w:r>
    </w:p>
    <w:p w:rsidR="0010361C" w:rsidRDefault="009A2E3B" w:rsidP="00ED30AF">
      <w:pPr>
        <w:pStyle w:val="33"/>
        <w:spacing w:after="0"/>
        <w:ind w:left="0"/>
        <w:jc w:val="center"/>
        <w:rPr>
          <w:b/>
          <w:sz w:val="52"/>
          <w:szCs w:val="52"/>
          <w:lang w:val="ru-RU"/>
        </w:rPr>
      </w:pPr>
      <w:r>
        <w:rPr>
          <w:b/>
          <w:sz w:val="52"/>
          <w:szCs w:val="52"/>
        </w:rPr>
        <w:t>П6-231/2</w:t>
      </w:r>
    </w:p>
    <w:p w:rsidR="00ED30AF" w:rsidRPr="007055DA" w:rsidRDefault="00C11F4C" w:rsidP="00ED30AF">
      <w:pPr>
        <w:pStyle w:val="33"/>
        <w:spacing w:after="0"/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КНПР.464653.020</w:t>
      </w:r>
    </w:p>
    <w:p w:rsidR="00ED30AF" w:rsidRDefault="00ED30AF" w:rsidP="00ED30AF">
      <w:pPr>
        <w:jc w:val="center"/>
        <w:rPr>
          <w:b/>
          <w:sz w:val="32"/>
          <w:szCs w:val="32"/>
        </w:rPr>
      </w:pPr>
    </w:p>
    <w:p w:rsidR="00ED30AF" w:rsidRDefault="00ED30AF" w:rsidP="00ED30AF">
      <w:pPr>
        <w:jc w:val="center"/>
        <w:rPr>
          <w:b/>
          <w:sz w:val="32"/>
          <w:szCs w:val="32"/>
        </w:rPr>
      </w:pPr>
    </w:p>
    <w:p w:rsidR="0010361C" w:rsidRPr="009F0B03" w:rsidRDefault="009F0B03" w:rsidP="00ED30AF">
      <w:pPr>
        <w:jc w:val="center"/>
        <w:rPr>
          <w:b/>
          <w:sz w:val="32"/>
          <w:szCs w:val="32"/>
        </w:rPr>
      </w:pPr>
      <w:r w:rsidRPr="009F0B03">
        <w:rPr>
          <w:b/>
          <w:sz w:val="32"/>
          <w:szCs w:val="32"/>
        </w:rPr>
        <w:t>Заводской №</w:t>
      </w:r>
      <w:r w:rsidR="008D02DA">
        <w:rPr>
          <w:b/>
          <w:sz w:val="32"/>
          <w:szCs w:val="32"/>
        </w:rPr>
        <w:t>150224226</w:t>
      </w:r>
    </w:p>
    <w:p w:rsidR="0010361C" w:rsidRPr="009F0B03" w:rsidRDefault="0010361C" w:rsidP="00ED30AF">
      <w:pPr>
        <w:jc w:val="center"/>
        <w:rPr>
          <w:b/>
          <w:sz w:val="32"/>
          <w:szCs w:val="32"/>
        </w:rPr>
      </w:pPr>
    </w:p>
    <w:p w:rsidR="0010361C" w:rsidRPr="009F0B03" w:rsidRDefault="0010361C" w:rsidP="00ED30AF">
      <w:pPr>
        <w:jc w:val="center"/>
        <w:rPr>
          <w:b/>
          <w:sz w:val="32"/>
          <w:szCs w:val="32"/>
        </w:rPr>
      </w:pPr>
    </w:p>
    <w:p w:rsidR="0010361C" w:rsidRPr="00ED30AF" w:rsidRDefault="0010361C" w:rsidP="00ED30AF">
      <w:pPr>
        <w:jc w:val="center"/>
        <w:rPr>
          <w:b/>
          <w:sz w:val="52"/>
          <w:szCs w:val="52"/>
        </w:rPr>
      </w:pPr>
      <w:r w:rsidRPr="00ED30AF">
        <w:rPr>
          <w:b/>
          <w:sz w:val="52"/>
          <w:szCs w:val="52"/>
        </w:rPr>
        <w:t>ФОРМУЛЯР</w:t>
      </w:r>
    </w:p>
    <w:p w:rsidR="0010361C" w:rsidRPr="007055DA" w:rsidRDefault="00C11F4C" w:rsidP="00ED3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КНПР.464653.020</w:t>
      </w:r>
      <w:r w:rsidR="0010361C" w:rsidRPr="007055DA">
        <w:rPr>
          <w:b/>
          <w:sz w:val="28"/>
          <w:szCs w:val="28"/>
        </w:rPr>
        <w:t xml:space="preserve"> ФО</w:t>
      </w: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jc w:val="center"/>
        <w:rPr>
          <w:sz w:val="28"/>
          <w:szCs w:val="28"/>
        </w:rPr>
      </w:pPr>
    </w:p>
    <w:p w:rsidR="0010361C" w:rsidRPr="00ED30AF" w:rsidRDefault="0010361C" w:rsidP="0010361C">
      <w:pPr>
        <w:jc w:val="center"/>
        <w:rPr>
          <w:sz w:val="28"/>
          <w:szCs w:val="28"/>
        </w:rPr>
      </w:pPr>
    </w:p>
    <w:p w:rsidR="006D2CC9" w:rsidRPr="00ED30AF" w:rsidRDefault="006D2CC9" w:rsidP="0010361C">
      <w:pPr>
        <w:jc w:val="center"/>
        <w:rPr>
          <w:sz w:val="28"/>
          <w:szCs w:val="28"/>
        </w:rPr>
      </w:pPr>
    </w:p>
    <w:p w:rsidR="006D2CC9" w:rsidRPr="00ED30AF" w:rsidRDefault="006D2CC9" w:rsidP="0010361C">
      <w:pPr>
        <w:jc w:val="center"/>
        <w:rPr>
          <w:sz w:val="28"/>
          <w:szCs w:val="28"/>
        </w:rPr>
      </w:pPr>
    </w:p>
    <w:p w:rsidR="0010361C" w:rsidRPr="00ED30AF" w:rsidRDefault="0010361C" w:rsidP="0010361C">
      <w:pPr>
        <w:jc w:val="center"/>
        <w:rPr>
          <w:sz w:val="28"/>
          <w:szCs w:val="28"/>
        </w:rPr>
      </w:pPr>
    </w:p>
    <w:p w:rsidR="0010361C" w:rsidRPr="00ED30AF" w:rsidRDefault="0010361C" w:rsidP="0010361C">
      <w:pPr>
        <w:jc w:val="center"/>
        <w:rPr>
          <w:sz w:val="28"/>
          <w:szCs w:val="28"/>
          <w:lang w:val="en-US"/>
        </w:rPr>
      </w:pPr>
    </w:p>
    <w:p w:rsidR="009C04AB" w:rsidRPr="00ED30AF" w:rsidRDefault="009C04AB" w:rsidP="0010361C">
      <w:pPr>
        <w:jc w:val="center"/>
        <w:rPr>
          <w:sz w:val="28"/>
          <w:szCs w:val="28"/>
        </w:rPr>
      </w:pPr>
    </w:p>
    <w:p w:rsidR="009C04AB" w:rsidRPr="00ED30AF" w:rsidRDefault="009C04AB" w:rsidP="0010361C">
      <w:pPr>
        <w:jc w:val="center"/>
        <w:rPr>
          <w:sz w:val="28"/>
          <w:szCs w:val="28"/>
        </w:rPr>
      </w:pPr>
    </w:p>
    <w:p w:rsidR="009C04AB" w:rsidRDefault="009C04AB" w:rsidP="0010361C">
      <w:pPr>
        <w:jc w:val="center"/>
        <w:rPr>
          <w:sz w:val="28"/>
          <w:szCs w:val="28"/>
        </w:rPr>
      </w:pPr>
    </w:p>
    <w:p w:rsidR="00ED30AF" w:rsidRDefault="00ED30AF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FD0D44" w:rsidP="00CA054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F05339" wp14:editId="77B579A3">
            <wp:extent cx="1800000" cy="1800000"/>
            <wp:effectExtent l="0" t="0" r="0" b="0"/>
            <wp:docPr id="3" name="Рисунок 3" descr="E:\Антенны_АИК_Усилители_Кабель\Q_code для документации 2022\П6-23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Антенны_АИК_Усилители_Кабель\Q_code для документации 2022\П6-23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618"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8084A72" wp14:editId="411C9E01">
                <wp:simplePos x="0" y="0"/>
                <wp:positionH relativeFrom="column">
                  <wp:posOffset>2077085</wp:posOffset>
                </wp:positionH>
                <wp:positionV relativeFrom="paragraph">
                  <wp:posOffset>247304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885" w:rsidRDefault="00240885" w:rsidP="000D3618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40885" w:rsidRDefault="00240885" w:rsidP="000D3618">
                            <w:pPr>
                              <w:ind w:firstLine="567"/>
                              <w:jc w:val="both"/>
                            </w:pPr>
                          </w:p>
                          <w:p w:rsidR="00240885" w:rsidRPr="00BA7D77" w:rsidRDefault="00240885" w:rsidP="000D3618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40885" w:rsidRPr="007A2685" w:rsidRDefault="00240885" w:rsidP="000D3618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55pt;margin-top:19.45pt;width:308.75pt;height:104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B4U0k/4QAAAAoBAAAP&#10;AAAAAAAAAAAAAAAAAJQEAABkcnMvZG93bnJldi54bWxQSwUGAAAAAAQABADzAAAAogUAAAAA&#10;" stroked="f">
                <v:textbox inset="0,,1mm">
                  <w:txbxContent>
                    <w:p w:rsidR="00240885" w:rsidRDefault="00240885" w:rsidP="000D3618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40885" w:rsidRDefault="00240885" w:rsidP="000D3618">
                      <w:pPr>
                        <w:ind w:firstLine="567"/>
                        <w:jc w:val="both"/>
                      </w:pPr>
                    </w:p>
                    <w:p w:rsidR="00240885" w:rsidRPr="00BA7D77" w:rsidRDefault="00240885" w:rsidP="000D3618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40885" w:rsidRPr="007A2685" w:rsidRDefault="00240885" w:rsidP="000D3618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DC0A1F" w:rsidRDefault="00DC0A1F" w:rsidP="0010361C">
      <w:pPr>
        <w:jc w:val="center"/>
        <w:rPr>
          <w:sz w:val="28"/>
          <w:szCs w:val="28"/>
        </w:rPr>
      </w:pPr>
    </w:p>
    <w:p w:rsidR="00DC0A1F" w:rsidRDefault="00DC0A1F" w:rsidP="0010361C">
      <w:pPr>
        <w:jc w:val="center"/>
        <w:rPr>
          <w:sz w:val="28"/>
          <w:szCs w:val="28"/>
        </w:rPr>
      </w:pPr>
    </w:p>
    <w:p w:rsidR="00DC0A1F" w:rsidRDefault="00DC0A1F" w:rsidP="0010361C">
      <w:pPr>
        <w:jc w:val="center"/>
        <w:rPr>
          <w:sz w:val="28"/>
          <w:szCs w:val="28"/>
        </w:rPr>
      </w:pPr>
    </w:p>
    <w:p w:rsidR="000F05BC" w:rsidRDefault="000F05BC" w:rsidP="0010361C">
      <w:pPr>
        <w:jc w:val="center"/>
        <w:rPr>
          <w:sz w:val="28"/>
          <w:szCs w:val="28"/>
        </w:rPr>
      </w:pPr>
    </w:p>
    <w:p w:rsidR="000F05BC" w:rsidRPr="00ED30AF" w:rsidRDefault="000F05BC" w:rsidP="0010361C">
      <w:pPr>
        <w:jc w:val="center"/>
        <w:rPr>
          <w:sz w:val="28"/>
          <w:szCs w:val="28"/>
        </w:rPr>
      </w:pPr>
    </w:p>
    <w:p w:rsidR="009C04AB" w:rsidRPr="009C04AB" w:rsidRDefault="009C04AB" w:rsidP="0010361C">
      <w:pPr>
        <w:jc w:val="center"/>
      </w:pPr>
      <w:r w:rsidRPr="009C04AB">
        <w:t>СОДЕРЖАНИЕ</w:t>
      </w:r>
    </w:p>
    <w:p w:rsidR="009C04AB" w:rsidRDefault="009C04AB" w:rsidP="0010361C">
      <w:pPr>
        <w:jc w:val="center"/>
        <w:rPr>
          <w:sz w:val="28"/>
          <w:lang w:val="en-US"/>
        </w:rPr>
      </w:pPr>
    </w:p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9C04AB" w:rsidRPr="009F0B03" w:rsidTr="00C45DDF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9C04AB" w:rsidRPr="009F0B03" w:rsidRDefault="009C04AB" w:rsidP="00C45DDF">
            <w:pPr>
              <w:rPr>
                <w:b/>
              </w:rPr>
            </w:pPr>
          </w:p>
          <w:p w:rsidR="009C04AB" w:rsidRPr="009F0B03" w:rsidRDefault="009C04AB" w:rsidP="00C45DDF">
            <w:pPr>
              <w:jc w:val="right"/>
            </w:pPr>
            <w:r w:rsidRPr="009F0B03">
              <w:t>Стр.</w:t>
            </w:r>
          </w:p>
        </w:tc>
      </w:tr>
    </w:tbl>
    <w:p w:rsidR="009C04AB" w:rsidRDefault="009C04AB" w:rsidP="0010361C">
      <w:pPr>
        <w:jc w:val="center"/>
        <w:rPr>
          <w:sz w:val="28"/>
          <w:lang w:val="en-US"/>
        </w:rPr>
      </w:pPr>
    </w:p>
    <w:p w:rsidR="00697BD9" w:rsidRDefault="009C04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  <w:lang w:val="en-US"/>
        </w:rPr>
        <w:fldChar w:fldCharType="begin"/>
      </w:r>
      <w:r>
        <w:rPr>
          <w:sz w:val="28"/>
          <w:lang w:val="en-US"/>
        </w:rPr>
        <w:instrText xml:space="preserve"> TOC \o "1-3" \h \z \u </w:instrText>
      </w:r>
      <w:r>
        <w:rPr>
          <w:sz w:val="28"/>
          <w:lang w:val="en-US"/>
        </w:rPr>
        <w:fldChar w:fldCharType="separate"/>
      </w:r>
      <w:hyperlink w:anchor="_Toc125126048" w:history="1">
        <w:r w:rsidR="00697BD9" w:rsidRPr="00CB1E36">
          <w:rPr>
            <w:rStyle w:val="af4"/>
            <w:noProof/>
          </w:rPr>
          <w:t>1</w:t>
        </w:r>
        <w:r w:rsidR="00697BD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7BD9" w:rsidRPr="00CB1E36">
          <w:rPr>
            <w:rStyle w:val="af4"/>
            <w:noProof/>
          </w:rPr>
          <w:t>ОБЩИЕ УКАЗАНИЯ</w:t>
        </w:r>
        <w:r w:rsidR="00697BD9">
          <w:rPr>
            <w:noProof/>
            <w:webHidden/>
          </w:rPr>
          <w:tab/>
        </w:r>
        <w:r w:rsidR="00697BD9">
          <w:rPr>
            <w:noProof/>
            <w:webHidden/>
          </w:rPr>
          <w:fldChar w:fldCharType="begin"/>
        </w:r>
        <w:r w:rsidR="00697BD9">
          <w:rPr>
            <w:noProof/>
            <w:webHidden/>
          </w:rPr>
          <w:instrText xml:space="preserve"> PAGEREF _Toc125126048 \h </w:instrText>
        </w:r>
        <w:r w:rsidR="00697BD9">
          <w:rPr>
            <w:noProof/>
            <w:webHidden/>
          </w:rPr>
        </w:r>
        <w:r w:rsidR="00697BD9">
          <w:rPr>
            <w:noProof/>
            <w:webHidden/>
          </w:rPr>
          <w:fldChar w:fldCharType="separate"/>
        </w:r>
        <w:r w:rsidR="0005084C">
          <w:rPr>
            <w:noProof/>
            <w:webHidden/>
          </w:rPr>
          <w:t>4</w:t>
        </w:r>
        <w:r w:rsidR="00697BD9">
          <w:rPr>
            <w:noProof/>
            <w:webHidden/>
          </w:rPr>
          <w:fldChar w:fldCharType="end"/>
        </w:r>
      </w:hyperlink>
    </w:p>
    <w:p w:rsidR="00697BD9" w:rsidRDefault="0024088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6049" w:history="1">
        <w:r w:rsidR="00697BD9" w:rsidRPr="00CB1E36">
          <w:rPr>
            <w:rStyle w:val="af4"/>
            <w:noProof/>
          </w:rPr>
          <w:t>2</w:t>
        </w:r>
        <w:r w:rsidR="00697BD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7BD9" w:rsidRPr="00CB1E36">
          <w:rPr>
            <w:rStyle w:val="af4"/>
            <w:noProof/>
          </w:rPr>
          <w:t>СНОВНЫЕ СВЕДЕНИЯ ОБ ИЗДЕЛИИ</w:t>
        </w:r>
        <w:r w:rsidR="00697BD9">
          <w:rPr>
            <w:noProof/>
            <w:webHidden/>
          </w:rPr>
          <w:tab/>
        </w:r>
        <w:r w:rsidR="00697BD9">
          <w:rPr>
            <w:noProof/>
            <w:webHidden/>
          </w:rPr>
          <w:fldChar w:fldCharType="begin"/>
        </w:r>
        <w:r w:rsidR="00697BD9">
          <w:rPr>
            <w:noProof/>
            <w:webHidden/>
          </w:rPr>
          <w:instrText xml:space="preserve"> PAGEREF _Toc125126049 \h </w:instrText>
        </w:r>
        <w:r w:rsidR="00697BD9">
          <w:rPr>
            <w:noProof/>
            <w:webHidden/>
          </w:rPr>
        </w:r>
        <w:r w:rsidR="00697BD9">
          <w:rPr>
            <w:noProof/>
            <w:webHidden/>
          </w:rPr>
          <w:fldChar w:fldCharType="separate"/>
        </w:r>
        <w:r w:rsidR="0005084C">
          <w:rPr>
            <w:noProof/>
            <w:webHidden/>
          </w:rPr>
          <w:t>4</w:t>
        </w:r>
        <w:r w:rsidR="00697BD9">
          <w:rPr>
            <w:noProof/>
            <w:webHidden/>
          </w:rPr>
          <w:fldChar w:fldCharType="end"/>
        </w:r>
      </w:hyperlink>
    </w:p>
    <w:p w:rsidR="00697BD9" w:rsidRDefault="0024088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6050" w:history="1">
        <w:r w:rsidR="00697BD9" w:rsidRPr="00CB1E36">
          <w:rPr>
            <w:rStyle w:val="af4"/>
            <w:noProof/>
          </w:rPr>
          <w:t>3</w:t>
        </w:r>
        <w:r w:rsidR="00697BD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7BD9" w:rsidRPr="00CB1E36">
          <w:rPr>
            <w:rStyle w:val="af4"/>
            <w:noProof/>
          </w:rPr>
          <w:t>ОСНОВНЫЕ ТЕХНИЧЕСКИЕ ДАННЫЕ</w:t>
        </w:r>
        <w:r w:rsidR="00697BD9">
          <w:rPr>
            <w:noProof/>
            <w:webHidden/>
          </w:rPr>
          <w:tab/>
        </w:r>
        <w:r w:rsidR="00697BD9">
          <w:rPr>
            <w:noProof/>
            <w:webHidden/>
          </w:rPr>
          <w:fldChar w:fldCharType="begin"/>
        </w:r>
        <w:r w:rsidR="00697BD9">
          <w:rPr>
            <w:noProof/>
            <w:webHidden/>
          </w:rPr>
          <w:instrText xml:space="preserve"> PAGEREF _Toc125126050 \h </w:instrText>
        </w:r>
        <w:r w:rsidR="00697BD9">
          <w:rPr>
            <w:noProof/>
            <w:webHidden/>
          </w:rPr>
        </w:r>
        <w:r w:rsidR="00697BD9">
          <w:rPr>
            <w:noProof/>
            <w:webHidden/>
          </w:rPr>
          <w:fldChar w:fldCharType="separate"/>
        </w:r>
        <w:r w:rsidR="0005084C">
          <w:rPr>
            <w:noProof/>
            <w:webHidden/>
          </w:rPr>
          <w:t>4</w:t>
        </w:r>
        <w:r w:rsidR="00697BD9">
          <w:rPr>
            <w:noProof/>
            <w:webHidden/>
          </w:rPr>
          <w:fldChar w:fldCharType="end"/>
        </w:r>
      </w:hyperlink>
    </w:p>
    <w:p w:rsidR="00697BD9" w:rsidRDefault="0024088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6051" w:history="1">
        <w:r w:rsidR="00697BD9" w:rsidRPr="00CB1E36">
          <w:rPr>
            <w:rStyle w:val="af4"/>
            <w:noProof/>
          </w:rPr>
          <w:t>4</w:t>
        </w:r>
        <w:r w:rsidR="00697BD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7BD9" w:rsidRPr="00CB1E36">
          <w:rPr>
            <w:rStyle w:val="af4"/>
            <w:noProof/>
          </w:rPr>
          <w:t>ИНДИВИДУАЛЬНЫЕ ОСОБЕННОСТИ ИЗДЕЛИЯ</w:t>
        </w:r>
        <w:r w:rsidR="00697BD9">
          <w:rPr>
            <w:noProof/>
            <w:webHidden/>
          </w:rPr>
          <w:tab/>
        </w:r>
        <w:r w:rsidR="00697BD9">
          <w:rPr>
            <w:noProof/>
            <w:webHidden/>
          </w:rPr>
          <w:fldChar w:fldCharType="begin"/>
        </w:r>
        <w:r w:rsidR="00697BD9">
          <w:rPr>
            <w:noProof/>
            <w:webHidden/>
          </w:rPr>
          <w:instrText xml:space="preserve"> PAGEREF _Toc125126051 \h </w:instrText>
        </w:r>
        <w:r w:rsidR="00697BD9">
          <w:rPr>
            <w:noProof/>
            <w:webHidden/>
          </w:rPr>
        </w:r>
        <w:r w:rsidR="00697BD9">
          <w:rPr>
            <w:noProof/>
            <w:webHidden/>
          </w:rPr>
          <w:fldChar w:fldCharType="separate"/>
        </w:r>
        <w:r w:rsidR="0005084C">
          <w:rPr>
            <w:noProof/>
            <w:webHidden/>
          </w:rPr>
          <w:t>6</w:t>
        </w:r>
        <w:r w:rsidR="00697BD9">
          <w:rPr>
            <w:noProof/>
            <w:webHidden/>
          </w:rPr>
          <w:fldChar w:fldCharType="end"/>
        </w:r>
      </w:hyperlink>
    </w:p>
    <w:p w:rsidR="00697BD9" w:rsidRDefault="0024088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6052" w:history="1">
        <w:r w:rsidR="00697BD9" w:rsidRPr="00CB1E36">
          <w:rPr>
            <w:rStyle w:val="af4"/>
            <w:noProof/>
          </w:rPr>
          <w:t>5</w:t>
        </w:r>
        <w:r w:rsidR="00697BD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7BD9" w:rsidRPr="00CB1E36">
          <w:rPr>
            <w:rStyle w:val="af4"/>
            <w:noProof/>
          </w:rPr>
          <w:t>КОМПЛЕКТНОСТЬ</w:t>
        </w:r>
        <w:r w:rsidR="00697BD9">
          <w:rPr>
            <w:noProof/>
            <w:webHidden/>
          </w:rPr>
          <w:tab/>
        </w:r>
        <w:r w:rsidR="00697BD9">
          <w:rPr>
            <w:noProof/>
            <w:webHidden/>
          </w:rPr>
          <w:fldChar w:fldCharType="begin"/>
        </w:r>
        <w:r w:rsidR="00697BD9">
          <w:rPr>
            <w:noProof/>
            <w:webHidden/>
          </w:rPr>
          <w:instrText xml:space="preserve"> PAGEREF _Toc125126052 \h </w:instrText>
        </w:r>
        <w:r w:rsidR="00697BD9">
          <w:rPr>
            <w:noProof/>
            <w:webHidden/>
          </w:rPr>
        </w:r>
        <w:r w:rsidR="00697BD9">
          <w:rPr>
            <w:noProof/>
            <w:webHidden/>
          </w:rPr>
          <w:fldChar w:fldCharType="separate"/>
        </w:r>
        <w:r w:rsidR="0005084C">
          <w:rPr>
            <w:noProof/>
            <w:webHidden/>
          </w:rPr>
          <w:t>6</w:t>
        </w:r>
        <w:r w:rsidR="00697BD9">
          <w:rPr>
            <w:noProof/>
            <w:webHidden/>
          </w:rPr>
          <w:fldChar w:fldCharType="end"/>
        </w:r>
      </w:hyperlink>
    </w:p>
    <w:p w:rsidR="00697BD9" w:rsidRDefault="0024088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6053" w:history="1">
        <w:r w:rsidR="00697BD9" w:rsidRPr="00CB1E36">
          <w:rPr>
            <w:rStyle w:val="af4"/>
            <w:noProof/>
          </w:rPr>
          <w:t>6</w:t>
        </w:r>
        <w:r w:rsidR="00697BD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7BD9" w:rsidRPr="00CB1E36">
          <w:rPr>
            <w:rStyle w:val="af4"/>
            <w:noProof/>
          </w:rPr>
          <w:t>РЕСУРСЫ, СРОКИ СЛУЖБЫ И ХРАНЕНИЯ. ГАРАНТИИ ИЗГОТОВИТЕЛЯ</w:t>
        </w:r>
        <w:r w:rsidR="00697BD9">
          <w:rPr>
            <w:noProof/>
            <w:webHidden/>
          </w:rPr>
          <w:tab/>
        </w:r>
        <w:r w:rsidR="00697BD9">
          <w:rPr>
            <w:noProof/>
            <w:webHidden/>
          </w:rPr>
          <w:fldChar w:fldCharType="begin"/>
        </w:r>
        <w:r w:rsidR="00697BD9">
          <w:rPr>
            <w:noProof/>
            <w:webHidden/>
          </w:rPr>
          <w:instrText xml:space="preserve"> PAGEREF _Toc125126053 \h </w:instrText>
        </w:r>
        <w:r w:rsidR="00697BD9">
          <w:rPr>
            <w:noProof/>
            <w:webHidden/>
          </w:rPr>
        </w:r>
        <w:r w:rsidR="00697BD9">
          <w:rPr>
            <w:noProof/>
            <w:webHidden/>
          </w:rPr>
          <w:fldChar w:fldCharType="separate"/>
        </w:r>
        <w:r w:rsidR="0005084C">
          <w:rPr>
            <w:noProof/>
            <w:webHidden/>
          </w:rPr>
          <w:t>7</w:t>
        </w:r>
        <w:r w:rsidR="00697BD9">
          <w:rPr>
            <w:noProof/>
            <w:webHidden/>
          </w:rPr>
          <w:fldChar w:fldCharType="end"/>
        </w:r>
      </w:hyperlink>
    </w:p>
    <w:p w:rsidR="00697BD9" w:rsidRDefault="0024088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6054" w:history="1">
        <w:r w:rsidR="00697BD9" w:rsidRPr="00CB1E36">
          <w:rPr>
            <w:rStyle w:val="af4"/>
            <w:noProof/>
          </w:rPr>
          <w:t>7</w:t>
        </w:r>
        <w:r w:rsidR="00697BD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7BD9" w:rsidRPr="00CB1E36">
          <w:rPr>
            <w:rStyle w:val="af4"/>
            <w:noProof/>
          </w:rPr>
          <w:t>КОНСЕРВАЦИЯ</w:t>
        </w:r>
        <w:r w:rsidR="00697BD9">
          <w:rPr>
            <w:noProof/>
            <w:webHidden/>
          </w:rPr>
          <w:tab/>
        </w:r>
        <w:r w:rsidR="00697BD9">
          <w:rPr>
            <w:noProof/>
            <w:webHidden/>
          </w:rPr>
          <w:fldChar w:fldCharType="begin"/>
        </w:r>
        <w:r w:rsidR="00697BD9">
          <w:rPr>
            <w:noProof/>
            <w:webHidden/>
          </w:rPr>
          <w:instrText xml:space="preserve"> PAGEREF _Toc125126054 \h </w:instrText>
        </w:r>
        <w:r w:rsidR="00697BD9">
          <w:rPr>
            <w:noProof/>
            <w:webHidden/>
          </w:rPr>
        </w:r>
        <w:r w:rsidR="00697BD9">
          <w:rPr>
            <w:noProof/>
            <w:webHidden/>
          </w:rPr>
          <w:fldChar w:fldCharType="separate"/>
        </w:r>
        <w:r w:rsidR="0005084C">
          <w:rPr>
            <w:noProof/>
            <w:webHidden/>
          </w:rPr>
          <w:t>8</w:t>
        </w:r>
        <w:r w:rsidR="00697BD9">
          <w:rPr>
            <w:noProof/>
            <w:webHidden/>
          </w:rPr>
          <w:fldChar w:fldCharType="end"/>
        </w:r>
      </w:hyperlink>
    </w:p>
    <w:p w:rsidR="00697BD9" w:rsidRDefault="0024088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6055" w:history="1">
        <w:r w:rsidR="00697BD9" w:rsidRPr="00CB1E36">
          <w:rPr>
            <w:rStyle w:val="af4"/>
            <w:noProof/>
          </w:rPr>
          <w:t>8</w:t>
        </w:r>
        <w:r w:rsidR="00697BD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7BD9" w:rsidRPr="00CB1E36">
          <w:rPr>
            <w:rStyle w:val="af4"/>
            <w:noProof/>
          </w:rPr>
          <w:t>СВИДЕТЕЛЬСТВО ОБ УПАКОВЫВАНИИ</w:t>
        </w:r>
        <w:r w:rsidR="00697BD9">
          <w:rPr>
            <w:noProof/>
            <w:webHidden/>
          </w:rPr>
          <w:tab/>
        </w:r>
        <w:r w:rsidR="00697BD9">
          <w:rPr>
            <w:noProof/>
            <w:webHidden/>
          </w:rPr>
          <w:fldChar w:fldCharType="begin"/>
        </w:r>
        <w:r w:rsidR="00697BD9">
          <w:rPr>
            <w:noProof/>
            <w:webHidden/>
          </w:rPr>
          <w:instrText xml:space="preserve"> PAGEREF _Toc125126055 \h </w:instrText>
        </w:r>
        <w:r w:rsidR="00697BD9">
          <w:rPr>
            <w:noProof/>
            <w:webHidden/>
          </w:rPr>
        </w:r>
        <w:r w:rsidR="00697BD9">
          <w:rPr>
            <w:noProof/>
            <w:webHidden/>
          </w:rPr>
          <w:fldChar w:fldCharType="separate"/>
        </w:r>
        <w:r w:rsidR="0005084C">
          <w:rPr>
            <w:noProof/>
            <w:webHidden/>
          </w:rPr>
          <w:t>9</w:t>
        </w:r>
        <w:r w:rsidR="00697BD9">
          <w:rPr>
            <w:noProof/>
            <w:webHidden/>
          </w:rPr>
          <w:fldChar w:fldCharType="end"/>
        </w:r>
      </w:hyperlink>
    </w:p>
    <w:p w:rsidR="00697BD9" w:rsidRDefault="0024088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6056" w:history="1">
        <w:r w:rsidR="00697BD9" w:rsidRPr="00CB1E36">
          <w:rPr>
            <w:rStyle w:val="af4"/>
            <w:noProof/>
          </w:rPr>
          <w:t>9</w:t>
        </w:r>
        <w:r w:rsidR="00697BD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7BD9" w:rsidRPr="00CB1E36">
          <w:rPr>
            <w:rStyle w:val="af4"/>
            <w:noProof/>
          </w:rPr>
          <w:t>СВИДЕТЕЛЬСТВО О ПРИЕМКЕ</w:t>
        </w:r>
        <w:r w:rsidR="00697BD9">
          <w:rPr>
            <w:noProof/>
            <w:webHidden/>
          </w:rPr>
          <w:tab/>
        </w:r>
        <w:r w:rsidR="00697BD9">
          <w:rPr>
            <w:noProof/>
            <w:webHidden/>
          </w:rPr>
          <w:fldChar w:fldCharType="begin"/>
        </w:r>
        <w:r w:rsidR="00697BD9">
          <w:rPr>
            <w:noProof/>
            <w:webHidden/>
          </w:rPr>
          <w:instrText xml:space="preserve"> PAGEREF _Toc125126056 \h </w:instrText>
        </w:r>
        <w:r w:rsidR="00697BD9">
          <w:rPr>
            <w:noProof/>
            <w:webHidden/>
          </w:rPr>
        </w:r>
        <w:r w:rsidR="00697BD9">
          <w:rPr>
            <w:noProof/>
            <w:webHidden/>
          </w:rPr>
          <w:fldChar w:fldCharType="separate"/>
        </w:r>
        <w:r w:rsidR="0005084C">
          <w:rPr>
            <w:noProof/>
            <w:webHidden/>
          </w:rPr>
          <w:t>10</w:t>
        </w:r>
        <w:r w:rsidR="00697BD9">
          <w:rPr>
            <w:noProof/>
            <w:webHidden/>
          </w:rPr>
          <w:fldChar w:fldCharType="end"/>
        </w:r>
      </w:hyperlink>
    </w:p>
    <w:p w:rsidR="00697BD9" w:rsidRDefault="0024088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6057" w:history="1">
        <w:r w:rsidR="00697BD9" w:rsidRPr="00CB1E36">
          <w:rPr>
            <w:rStyle w:val="af4"/>
            <w:noProof/>
          </w:rPr>
          <w:t>10</w:t>
        </w:r>
        <w:r w:rsidR="00697BD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7BD9" w:rsidRPr="00CB1E36">
          <w:rPr>
            <w:rStyle w:val="af4"/>
            <w:noProof/>
          </w:rPr>
          <w:t>ДВИЖЕНИЕ ИЗДЕЛИЯ ПРИ ЭКСПЛУАТАЦИИ</w:t>
        </w:r>
        <w:r w:rsidR="00697BD9">
          <w:rPr>
            <w:noProof/>
            <w:webHidden/>
          </w:rPr>
          <w:tab/>
        </w:r>
        <w:r w:rsidR="00697BD9">
          <w:rPr>
            <w:noProof/>
            <w:webHidden/>
          </w:rPr>
          <w:fldChar w:fldCharType="begin"/>
        </w:r>
        <w:r w:rsidR="00697BD9">
          <w:rPr>
            <w:noProof/>
            <w:webHidden/>
          </w:rPr>
          <w:instrText xml:space="preserve"> PAGEREF _Toc125126057 \h </w:instrText>
        </w:r>
        <w:r w:rsidR="00697BD9">
          <w:rPr>
            <w:noProof/>
            <w:webHidden/>
          </w:rPr>
        </w:r>
        <w:r w:rsidR="00697BD9">
          <w:rPr>
            <w:noProof/>
            <w:webHidden/>
          </w:rPr>
          <w:fldChar w:fldCharType="separate"/>
        </w:r>
        <w:r w:rsidR="0005084C">
          <w:rPr>
            <w:noProof/>
            <w:webHidden/>
          </w:rPr>
          <w:t>11</w:t>
        </w:r>
        <w:r w:rsidR="00697BD9">
          <w:rPr>
            <w:noProof/>
            <w:webHidden/>
          </w:rPr>
          <w:fldChar w:fldCharType="end"/>
        </w:r>
      </w:hyperlink>
    </w:p>
    <w:p w:rsidR="00697BD9" w:rsidRDefault="0024088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6058" w:history="1">
        <w:r w:rsidR="00697BD9" w:rsidRPr="00CB1E36">
          <w:rPr>
            <w:rStyle w:val="af4"/>
            <w:noProof/>
          </w:rPr>
          <w:t>11</w:t>
        </w:r>
        <w:r w:rsidR="00697BD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7BD9" w:rsidRPr="00CB1E36">
          <w:rPr>
            <w:rStyle w:val="af4"/>
            <w:noProof/>
          </w:rPr>
          <w:t>УЧЕТ РАБОТЫ ИЗДЕЛИЯ</w:t>
        </w:r>
        <w:r w:rsidR="00697BD9">
          <w:rPr>
            <w:noProof/>
            <w:webHidden/>
          </w:rPr>
          <w:tab/>
        </w:r>
        <w:r w:rsidR="00697BD9">
          <w:rPr>
            <w:noProof/>
            <w:webHidden/>
          </w:rPr>
          <w:fldChar w:fldCharType="begin"/>
        </w:r>
        <w:r w:rsidR="00697BD9">
          <w:rPr>
            <w:noProof/>
            <w:webHidden/>
          </w:rPr>
          <w:instrText xml:space="preserve"> PAGEREF _Toc125126058 \h </w:instrText>
        </w:r>
        <w:r w:rsidR="00697BD9">
          <w:rPr>
            <w:noProof/>
            <w:webHidden/>
          </w:rPr>
        </w:r>
        <w:r w:rsidR="00697BD9">
          <w:rPr>
            <w:noProof/>
            <w:webHidden/>
          </w:rPr>
          <w:fldChar w:fldCharType="separate"/>
        </w:r>
        <w:r w:rsidR="0005084C">
          <w:rPr>
            <w:noProof/>
            <w:webHidden/>
          </w:rPr>
          <w:t>14</w:t>
        </w:r>
        <w:r w:rsidR="00697BD9">
          <w:rPr>
            <w:noProof/>
            <w:webHidden/>
          </w:rPr>
          <w:fldChar w:fldCharType="end"/>
        </w:r>
      </w:hyperlink>
    </w:p>
    <w:p w:rsidR="00697BD9" w:rsidRDefault="0024088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6059" w:history="1">
        <w:r w:rsidR="00697BD9" w:rsidRPr="00CB1E36">
          <w:rPr>
            <w:rStyle w:val="af4"/>
            <w:noProof/>
          </w:rPr>
          <w:t>12</w:t>
        </w:r>
        <w:r w:rsidR="00697BD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7BD9" w:rsidRPr="00CB1E36">
          <w:rPr>
            <w:rStyle w:val="af4"/>
            <w:noProof/>
          </w:rPr>
          <w:t>УЧЕТ ТЕХНИЧЕСКОГО ОБСЛУЖИВАНИЯ</w:t>
        </w:r>
        <w:r w:rsidR="00697BD9">
          <w:rPr>
            <w:noProof/>
            <w:webHidden/>
          </w:rPr>
          <w:tab/>
        </w:r>
        <w:r w:rsidR="00697BD9">
          <w:rPr>
            <w:noProof/>
            <w:webHidden/>
          </w:rPr>
          <w:fldChar w:fldCharType="begin"/>
        </w:r>
        <w:r w:rsidR="00697BD9">
          <w:rPr>
            <w:noProof/>
            <w:webHidden/>
          </w:rPr>
          <w:instrText xml:space="preserve"> PAGEREF _Toc125126059 \h </w:instrText>
        </w:r>
        <w:r w:rsidR="00697BD9">
          <w:rPr>
            <w:noProof/>
            <w:webHidden/>
          </w:rPr>
        </w:r>
        <w:r w:rsidR="00697BD9">
          <w:rPr>
            <w:noProof/>
            <w:webHidden/>
          </w:rPr>
          <w:fldChar w:fldCharType="separate"/>
        </w:r>
        <w:r w:rsidR="0005084C">
          <w:rPr>
            <w:noProof/>
            <w:webHidden/>
          </w:rPr>
          <w:t>15</w:t>
        </w:r>
        <w:r w:rsidR="00697BD9">
          <w:rPr>
            <w:noProof/>
            <w:webHidden/>
          </w:rPr>
          <w:fldChar w:fldCharType="end"/>
        </w:r>
      </w:hyperlink>
    </w:p>
    <w:p w:rsidR="00697BD9" w:rsidRDefault="0024088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6060" w:history="1">
        <w:r w:rsidR="00697BD9" w:rsidRPr="00CB1E36">
          <w:rPr>
            <w:rStyle w:val="af4"/>
            <w:noProof/>
          </w:rPr>
          <w:t>13</w:t>
        </w:r>
        <w:r w:rsidR="00697BD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7BD9" w:rsidRPr="00CB1E36">
          <w:rPr>
            <w:rStyle w:val="af4"/>
            <w:noProof/>
          </w:rPr>
          <w:t>УЧЕТ РАБОТЫ ПО БЮЛЛЕТЕНЯМ И УКАЗАНИЯМ</w:t>
        </w:r>
        <w:r w:rsidR="00697BD9">
          <w:rPr>
            <w:noProof/>
            <w:webHidden/>
          </w:rPr>
          <w:tab/>
        </w:r>
        <w:r w:rsidR="00697BD9">
          <w:rPr>
            <w:noProof/>
            <w:webHidden/>
          </w:rPr>
          <w:fldChar w:fldCharType="begin"/>
        </w:r>
        <w:r w:rsidR="00697BD9">
          <w:rPr>
            <w:noProof/>
            <w:webHidden/>
          </w:rPr>
          <w:instrText xml:space="preserve"> PAGEREF _Toc125126060 \h </w:instrText>
        </w:r>
        <w:r w:rsidR="00697BD9">
          <w:rPr>
            <w:noProof/>
            <w:webHidden/>
          </w:rPr>
        </w:r>
        <w:r w:rsidR="00697BD9">
          <w:rPr>
            <w:noProof/>
            <w:webHidden/>
          </w:rPr>
          <w:fldChar w:fldCharType="separate"/>
        </w:r>
        <w:r w:rsidR="0005084C">
          <w:rPr>
            <w:noProof/>
            <w:webHidden/>
          </w:rPr>
          <w:t>17</w:t>
        </w:r>
        <w:r w:rsidR="00697BD9">
          <w:rPr>
            <w:noProof/>
            <w:webHidden/>
          </w:rPr>
          <w:fldChar w:fldCharType="end"/>
        </w:r>
      </w:hyperlink>
    </w:p>
    <w:p w:rsidR="00697BD9" w:rsidRDefault="0024088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6061" w:history="1">
        <w:r w:rsidR="00697BD9" w:rsidRPr="00CB1E36">
          <w:rPr>
            <w:rStyle w:val="af4"/>
            <w:noProof/>
          </w:rPr>
          <w:t>14</w:t>
        </w:r>
        <w:r w:rsidR="00697BD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7BD9" w:rsidRPr="00CB1E36">
          <w:rPr>
            <w:rStyle w:val="af4"/>
            <w:noProof/>
          </w:rPr>
          <w:t>РАБОТЫ ПРИ ЭКСПЛУАТАЦИИ</w:t>
        </w:r>
        <w:r w:rsidR="00697BD9">
          <w:rPr>
            <w:noProof/>
            <w:webHidden/>
          </w:rPr>
          <w:tab/>
        </w:r>
        <w:r w:rsidR="00697BD9">
          <w:rPr>
            <w:noProof/>
            <w:webHidden/>
          </w:rPr>
          <w:fldChar w:fldCharType="begin"/>
        </w:r>
        <w:r w:rsidR="00697BD9">
          <w:rPr>
            <w:noProof/>
            <w:webHidden/>
          </w:rPr>
          <w:instrText xml:space="preserve"> PAGEREF _Toc125126061 \h </w:instrText>
        </w:r>
        <w:r w:rsidR="00697BD9">
          <w:rPr>
            <w:noProof/>
            <w:webHidden/>
          </w:rPr>
        </w:r>
        <w:r w:rsidR="00697BD9">
          <w:rPr>
            <w:noProof/>
            <w:webHidden/>
          </w:rPr>
          <w:fldChar w:fldCharType="separate"/>
        </w:r>
        <w:r w:rsidR="0005084C">
          <w:rPr>
            <w:noProof/>
            <w:webHidden/>
          </w:rPr>
          <w:t>18</w:t>
        </w:r>
        <w:r w:rsidR="00697BD9">
          <w:rPr>
            <w:noProof/>
            <w:webHidden/>
          </w:rPr>
          <w:fldChar w:fldCharType="end"/>
        </w:r>
      </w:hyperlink>
    </w:p>
    <w:p w:rsidR="00697BD9" w:rsidRDefault="0024088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6062" w:history="1">
        <w:r w:rsidR="00697BD9" w:rsidRPr="00CB1E36">
          <w:rPr>
            <w:rStyle w:val="af4"/>
            <w:noProof/>
          </w:rPr>
          <w:t>15</w:t>
        </w:r>
        <w:r w:rsidR="00697BD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7BD9" w:rsidRPr="00CB1E36">
          <w:rPr>
            <w:rStyle w:val="af4"/>
            <w:noProof/>
          </w:rPr>
          <w:t>ПЕРИОДИЧЕСКИЙ КОНТРОЛЬ ОСНОВНЫХ ЭКСПЛУАТАЦИОННЫХ И ТЕХНИЧЕСКИХ ХАРАКТЕРИСТИК</w:t>
        </w:r>
        <w:r w:rsidR="00697BD9">
          <w:rPr>
            <w:noProof/>
            <w:webHidden/>
          </w:rPr>
          <w:tab/>
        </w:r>
        <w:r w:rsidR="00697BD9">
          <w:rPr>
            <w:noProof/>
            <w:webHidden/>
          </w:rPr>
          <w:fldChar w:fldCharType="begin"/>
        </w:r>
        <w:r w:rsidR="00697BD9">
          <w:rPr>
            <w:noProof/>
            <w:webHidden/>
          </w:rPr>
          <w:instrText xml:space="preserve"> PAGEREF _Toc125126062 \h </w:instrText>
        </w:r>
        <w:r w:rsidR="00697BD9">
          <w:rPr>
            <w:noProof/>
            <w:webHidden/>
          </w:rPr>
        </w:r>
        <w:r w:rsidR="00697BD9">
          <w:rPr>
            <w:noProof/>
            <w:webHidden/>
          </w:rPr>
          <w:fldChar w:fldCharType="separate"/>
        </w:r>
        <w:r w:rsidR="0005084C">
          <w:rPr>
            <w:noProof/>
            <w:webHidden/>
          </w:rPr>
          <w:t>19</w:t>
        </w:r>
        <w:r w:rsidR="00697BD9">
          <w:rPr>
            <w:noProof/>
            <w:webHidden/>
          </w:rPr>
          <w:fldChar w:fldCharType="end"/>
        </w:r>
      </w:hyperlink>
    </w:p>
    <w:p w:rsidR="00697BD9" w:rsidRDefault="0024088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6063" w:history="1">
        <w:r w:rsidR="00697BD9" w:rsidRPr="00CB1E36">
          <w:rPr>
            <w:rStyle w:val="af4"/>
            <w:noProof/>
          </w:rPr>
          <w:t>16</w:t>
        </w:r>
        <w:r w:rsidR="00697BD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7BD9" w:rsidRPr="00CB1E36">
          <w:rPr>
            <w:rStyle w:val="af4"/>
            <w:noProof/>
          </w:rPr>
          <w:t>СВЕДЕНИЯ О ХРАНЕНИИ</w:t>
        </w:r>
        <w:r w:rsidR="00697BD9">
          <w:rPr>
            <w:noProof/>
            <w:webHidden/>
          </w:rPr>
          <w:tab/>
        </w:r>
        <w:r w:rsidR="00697BD9">
          <w:rPr>
            <w:noProof/>
            <w:webHidden/>
          </w:rPr>
          <w:fldChar w:fldCharType="begin"/>
        </w:r>
        <w:r w:rsidR="00697BD9">
          <w:rPr>
            <w:noProof/>
            <w:webHidden/>
          </w:rPr>
          <w:instrText xml:space="preserve"> PAGEREF _Toc125126063 \h </w:instrText>
        </w:r>
        <w:r w:rsidR="00697BD9">
          <w:rPr>
            <w:noProof/>
            <w:webHidden/>
          </w:rPr>
        </w:r>
        <w:r w:rsidR="00697BD9">
          <w:rPr>
            <w:noProof/>
            <w:webHidden/>
          </w:rPr>
          <w:fldChar w:fldCharType="separate"/>
        </w:r>
        <w:r w:rsidR="0005084C">
          <w:rPr>
            <w:noProof/>
            <w:webHidden/>
          </w:rPr>
          <w:t>20</w:t>
        </w:r>
        <w:r w:rsidR="00697BD9">
          <w:rPr>
            <w:noProof/>
            <w:webHidden/>
          </w:rPr>
          <w:fldChar w:fldCharType="end"/>
        </w:r>
      </w:hyperlink>
    </w:p>
    <w:p w:rsidR="00697BD9" w:rsidRDefault="0024088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6064" w:history="1">
        <w:r w:rsidR="00697BD9" w:rsidRPr="00CB1E36">
          <w:rPr>
            <w:rStyle w:val="af4"/>
            <w:noProof/>
          </w:rPr>
          <w:t>17</w:t>
        </w:r>
        <w:r w:rsidR="00697BD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7BD9" w:rsidRPr="00CB1E36">
          <w:rPr>
            <w:rStyle w:val="af4"/>
            <w:noProof/>
          </w:rPr>
          <w:t>РЕМОНТ</w:t>
        </w:r>
        <w:r w:rsidR="00697BD9">
          <w:rPr>
            <w:noProof/>
            <w:webHidden/>
          </w:rPr>
          <w:tab/>
        </w:r>
        <w:r w:rsidR="00697BD9">
          <w:rPr>
            <w:noProof/>
            <w:webHidden/>
          </w:rPr>
          <w:fldChar w:fldCharType="begin"/>
        </w:r>
        <w:r w:rsidR="00697BD9">
          <w:rPr>
            <w:noProof/>
            <w:webHidden/>
          </w:rPr>
          <w:instrText xml:space="preserve"> PAGEREF _Toc125126064 \h </w:instrText>
        </w:r>
        <w:r w:rsidR="00697BD9">
          <w:rPr>
            <w:noProof/>
            <w:webHidden/>
          </w:rPr>
        </w:r>
        <w:r w:rsidR="00697BD9">
          <w:rPr>
            <w:noProof/>
            <w:webHidden/>
          </w:rPr>
          <w:fldChar w:fldCharType="separate"/>
        </w:r>
        <w:r w:rsidR="0005084C">
          <w:rPr>
            <w:noProof/>
            <w:webHidden/>
          </w:rPr>
          <w:t>21</w:t>
        </w:r>
        <w:r w:rsidR="00697BD9">
          <w:rPr>
            <w:noProof/>
            <w:webHidden/>
          </w:rPr>
          <w:fldChar w:fldCharType="end"/>
        </w:r>
      </w:hyperlink>
    </w:p>
    <w:p w:rsidR="00697BD9" w:rsidRDefault="0024088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6065" w:history="1">
        <w:r w:rsidR="00697BD9" w:rsidRPr="00CB1E36">
          <w:rPr>
            <w:rStyle w:val="af4"/>
            <w:noProof/>
          </w:rPr>
          <w:t>18</w:t>
        </w:r>
        <w:r w:rsidR="00697BD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7BD9" w:rsidRPr="00CB1E36">
          <w:rPr>
            <w:rStyle w:val="af4"/>
            <w:noProof/>
          </w:rPr>
          <w:t>ОСОБЫЕ ОТМЕТКИ</w:t>
        </w:r>
        <w:r w:rsidR="00697BD9">
          <w:rPr>
            <w:noProof/>
            <w:webHidden/>
          </w:rPr>
          <w:tab/>
        </w:r>
        <w:r w:rsidR="00697BD9">
          <w:rPr>
            <w:noProof/>
            <w:webHidden/>
          </w:rPr>
          <w:fldChar w:fldCharType="begin"/>
        </w:r>
        <w:r w:rsidR="00697BD9">
          <w:rPr>
            <w:noProof/>
            <w:webHidden/>
          </w:rPr>
          <w:instrText xml:space="preserve"> PAGEREF _Toc125126065 \h </w:instrText>
        </w:r>
        <w:r w:rsidR="00697BD9">
          <w:rPr>
            <w:noProof/>
            <w:webHidden/>
          </w:rPr>
        </w:r>
        <w:r w:rsidR="00697BD9">
          <w:rPr>
            <w:noProof/>
            <w:webHidden/>
          </w:rPr>
          <w:fldChar w:fldCharType="separate"/>
        </w:r>
        <w:r w:rsidR="0005084C">
          <w:rPr>
            <w:noProof/>
            <w:webHidden/>
          </w:rPr>
          <w:t>27</w:t>
        </w:r>
        <w:r w:rsidR="00697BD9">
          <w:rPr>
            <w:noProof/>
            <w:webHidden/>
          </w:rPr>
          <w:fldChar w:fldCharType="end"/>
        </w:r>
      </w:hyperlink>
    </w:p>
    <w:p w:rsidR="00697BD9" w:rsidRDefault="0024088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6066" w:history="1">
        <w:r w:rsidR="00697BD9" w:rsidRPr="00CB1E36">
          <w:rPr>
            <w:rStyle w:val="af4"/>
            <w:noProof/>
          </w:rPr>
          <w:t>19</w:t>
        </w:r>
        <w:r w:rsidR="00697BD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7BD9" w:rsidRPr="00CB1E36">
          <w:rPr>
            <w:rStyle w:val="af4"/>
            <w:noProof/>
          </w:rPr>
          <w:t>СВЕДЕНИЯ ОБ УТИЛИЗАЦИИ</w:t>
        </w:r>
        <w:r w:rsidR="00697BD9">
          <w:rPr>
            <w:noProof/>
            <w:webHidden/>
          </w:rPr>
          <w:tab/>
        </w:r>
        <w:r w:rsidR="00697BD9">
          <w:rPr>
            <w:noProof/>
            <w:webHidden/>
          </w:rPr>
          <w:fldChar w:fldCharType="begin"/>
        </w:r>
        <w:r w:rsidR="00697BD9">
          <w:rPr>
            <w:noProof/>
            <w:webHidden/>
          </w:rPr>
          <w:instrText xml:space="preserve"> PAGEREF _Toc125126066 \h </w:instrText>
        </w:r>
        <w:r w:rsidR="00697BD9">
          <w:rPr>
            <w:noProof/>
            <w:webHidden/>
          </w:rPr>
        </w:r>
        <w:r w:rsidR="00697BD9">
          <w:rPr>
            <w:noProof/>
            <w:webHidden/>
          </w:rPr>
          <w:fldChar w:fldCharType="separate"/>
        </w:r>
        <w:r w:rsidR="0005084C">
          <w:rPr>
            <w:noProof/>
            <w:webHidden/>
          </w:rPr>
          <w:t>28</w:t>
        </w:r>
        <w:r w:rsidR="00697BD9">
          <w:rPr>
            <w:noProof/>
            <w:webHidden/>
          </w:rPr>
          <w:fldChar w:fldCharType="end"/>
        </w:r>
      </w:hyperlink>
    </w:p>
    <w:p w:rsidR="00697BD9" w:rsidRDefault="0024088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6067" w:history="1">
        <w:r w:rsidR="00697BD9" w:rsidRPr="00CB1E36">
          <w:rPr>
            <w:rStyle w:val="af4"/>
            <w:noProof/>
          </w:rPr>
          <w:t>20</w:t>
        </w:r>
        <w:r w:rsidR="00697BD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7BD9" w:rsidRPr="00CB1E36">
          <w:rPr>
            <w:rStyle w:val="af4"/>
            <w:noProof/>
          </w:rPr>
          <w:t>КОНТРОЛЬ СОСТОЯНИЯ ИЗДЕЛИЯ И ВЕДЕНИЯ ФОРМУЛЯРА</w:t>
        </w:r>
        <w:r w:rsidR="00697BD9">
          <w:rPr>
            <w:noProof/>
            <w:webHidden/>
          </w:rPr>
          <w:tab/>
        </w:r>
        <w:r w:rsidR="00697BD9">
          <w:rPr>
            <w:noProof/>
            <w:webHidden/>
          </w:rPr>
          <w:fldChar w:fldCharType="begin"/>
        </w:r>
        <w:r w:rsidR="00697BD9">
          <w:rPr>
            <w:noProof/>
            <w:webHidden/>
          </w:rPr>
          <w:instrText xml:space="preserve"> PAGEREF _Toc125126067 \h </w:instrText>
        </w:r>
        <w:r w:rsidR="00697BD9">
          <w:rPr>
            <w:noProof/>
            <w:webHidden/>
          </w:rPr>
        </w:r>
        <w:r w:rsidR="00697BD9">
          <w:rPr>
            <w:noProof/>
            <w:webHidden/>
          </w:rPr>
          <w:fldChar w:fldCharType="separate"/>
        </w:r>
        <w:r w:rsidR="0005084C">
          <w:rPr>
            <w:noProof/>
            <w:webHidden/>
          </w:rPr>
          <w:t>29</w:t>
        </w:r>
        <w:r w:rsidR="00697BD9">
          <w:rPr>
            <w:noProof/>
            <w:webHidden/>
          </w:rPr>
          <w:fldChar w:fldCharType="end"/>
        </w:r>
      </w:hyperlink>
    </w:p>
    <w:p w:rsidR="00697BD9" w:rsidRDefault="0024088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6068" w:history="1">
        <w:r w:rsidR="00697BD9" w:rsidRPr="00CB1E36">
          <w:rPr>
            <w:rStyle w:val="af4"/>
            <w:noProof/>
          </w:rPr>
          <w:t>ПРИЛОЖЕНИЕ А</w:t>
        </w:r>
        <w:r w:rsidR="00697BD9">
          <w:rPr>
            <w:noProof/>
            <w:webHidden/>
          </w:rPr>
          <w:tab/>
        </w:r>
        <w:r w:rsidR="00697BD9">
          <w:rPr>
            <w:noProof/>
            <w:webHidden/>
          </w:rPr>
          <w:fldChar w:fldCharType="begin"/>
        </w:r>
        <w:r w:rsidR="00697BD9">
          <w:rPr>
            <w:noProof/>
            <w:webHidden/>
          </w:rPr>
          <w:instrText xml:space="preserve"> PAGEREF _Toc125126068 \h </w:instrText>
        </w:r>
        <w:r w:rsidR="00697BD9">
          <w:rPr>
            <w:noProof/>
            <w:webHidden/>
          </w:rPr>
        </w:r>
        <w:r w:rsidR="00697BD9">
          <w:rPr>
            <w:noProof/>
            <w:webHidden/>
          </w:rPr>
          <w:fldChar w:fldCharType="separate"/>
        </w:r>
        <w:r w:rsidR="0005084C">
          <w:rPr>
            <w:noProof/>
            <w:webHidden/>
          </w:rPr>
          <w:t>30</w:t>
        </w:r>
        <w:r w:rsidR="00697BD9">
          <w:rPr>
            <w:noProof/>
            <w:webHidden/>
          </w:rPr>
          <w:fldChar w:fldCharType="end"/>
        </w:r>
      </w:hyperlink>
    </w:p>
    <w:p w:rsidR="00697BD9" w:rsidRDefault="0024088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126069" w:history="1">
        <w:r w:rsidR="00697BD9" w:rsidRPr="00CB1E36">
          <w:rPr>
            <w:rStyle w:val="af4"/>
            <w:noProof/>
          </w:rPr>
          <w:t>ПРИЛОЖЕНИЕ Б</w:t>
        </w:r>
        <w:r w:rsidR="00697BD9">
          <w:rPr>
            <w:noProof/>
            <w:webHidden/>
          </w:rPr>
          <w:tab/>
        </w:r>
        <w:r w:rsidR="00697BD9">
          <w:rPr>
            <w:noProof/>
            <w:webHidden/>
          </w:rPr>
          <w:fldChar w:fldCharType="begin"/>
        </w:r>
        <w:r w:rsidR="00697BD9">
          <w:rPr>
            <w:noProof/>
            <w:webHidden/>
          </w:rPr>
          <w:instrText xml:space="preserve"> PAGEREF _Toc125126069 \h </w:instrText>
        </w:r>
        <w:r w:rsidR="00697BD9">
          <w:rPr>
            <w:noProof/>
            <w:webHidden/>
          </w:rPr>
        </w:r>
        <w:r w:rsidR="00697BD9">
          <w:rPr>
            <w:noProof/>
            <w:webHidden/>
          </w:rPr>
          <w:fldChar w:fldCharType="separate"/>
        </w:r>
        <w:r w:rsidR="0005084C">
          <w:rPr>
            <w:noProof/>
            <w:webHidden/>
          </w:rPr>
          <w:t>31</w:t>
        </w:r>
        <w:r w:rsidR="00697BD9">
          <w:rPr>
            <w:noProof/>
            <w:webHidden/>
          </w:rPr>
          <w:fldChar w:fldCharType="end"/>
        </w:r>
      </w:hyperlink>
    </w:p>
    <w:p w:rsidR="009C04AB" w:rsidRPr="009C04AB" w:rsidRDefault="009C04AB" w:rsidP="00BB3F4D">
      <w:pPr>
        <w:spacing w:line="360" w:lineRule="auto"/>
        <w:rPr>
          <w:sz w:val="28"/>
        </w:rPr>
      </w:pPr>
      <w:r>
        <w:rPr>
          <w:sz w:val="28"/>
          <w:lang w:val="en-US"/>
        </w:rPr>
        <w:fldChar w:fldCharType="end"/>
      </w:r>
    </w:p>
    <w:p w:rsidR="00ED30AF" w:rsidRDefault="00ED30AF" w:rsidP="00BB3F4D"/>
    <w:p w:rsidR="00BB3F4D" w:rsidRDefault="00BB3F4D" w:rsidP="00BB3F4D"/>
    <w:p w:rsidR="00BB3F4D" w:rsidRDefault="00BB3F4D" w:rsidP="00BB3F4D"/>
    <w:p w:rsidR="00BB3F4D" w:rsidRDefault="00BB3F4D" w:rsidP="00BB3F4D"/>
    <w:p w:rsidR="00BB3F4D" w:rsidRDefault="00BB3F4D" w:rsidP="00BB3F4D"/>
    <w:p w:rsidR="00ED30AF" w:rsidRDefault="00ED30AF" w:rsidP="00BB3F4D"/>
    <w:p w:rsidR="00ED30AF" w:rsidRDefault="00ED30AF" w:rsidP="00BB3F4D"/>
    <w:p w:rsidR="00ED30AF" w:rsidRDefault="00ED30AF" w:rsidP="00BB3F4D"/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0" w:name="_Toc125126048"/>
      <w:r w:rsidRPr="009F0B03">
        <w:lastRenderedPageBreak/>
        <w:t>ОБЩИЕ УКАЗАНИЯ</w:t>
      </w:r>
      <w:bookmarkEnd w:id="0"/>
    </w:p>
    <w:p w:rsidR="0010361C" w:rsidRPr="009F0B03" w:rsidRDefault="0010361C" w:rsidP="00BB3F4D">
      <w:pPr>
        <w:numPr>
          <w:ilvl w:val="1"/>
          <w:numId w:val="3"/>
        </w:numPr>
        <w:tabs>
          <w:tab w:val="left" w:pos="1276"/>
        </w:tabs>
        <w:ind w:left="0" w:firstLine="709"/>
        <w:jc w:val="both"/>
      </w:pPr>
      <w:r w:rsidRPr="009F0B03">
        <w:t>Перед эксплуатацией</w:t>
      </w:r>
      <w:r w:rsidR="005E7B3D" w:rsidRPr="009F0B03">
        <w:t xml:space="preserve"> антенны измерительной рупорной</w:t>
      </w:r>
      <w:r w:rsidR="00141A6F">
        <w:t xml:space="preserve"> </w:t>
      </w:r>
      <w:r w:rsidR="009A2E3B">
        <w:t>П6-231/2</w:t>
      </w:r>
      <w:r w:rsidR="00BB3F4D">
        <w:t xml:space="preserve"> (далее – антенны) </w:t>
      </w:r>
      <w:r w:rsidRPr="009F0B03">
        <w:t>необходи</w:t>
      </w:r>
      <w:r w:rsidR="00141A6F">
        <w:t>мо ознакомиться с руководством</w:t>
      </w:r>
      <w:r w:rsidRPr="009F0B03">
        <w:t xml:space="preserve"> по эксплуатации антенны.</w:t>
      </w:r>
    </w:p>
    <w:p w:rsidR="0010361C" w:rsidRPr="009F0B03" w:rsidRDefault="0010361C" w:rsidP="00BB3F4D">
      <w:pPr>
        <w:numPr>
          <w:ilvl w:val="1"/>
          <w:numId w:val="3"/>
        </w:numPr>
        <w:tabs>
          <w:tab w:val="left" w:pos="0"/>
          <w:tab w:val="left" w:pos="426"/>
          <w:tab w:val="left" w:pos="1276"/>
        </w:tabs>
        <w:ind w:left="0" w:firstLine="709"/>
        <w:jc w:val="both"/>
      </w:pPr>
      <w:r w:rsidRPr="009F0B03">
        <w:t>Формуляр должен постоянно находиться с антенной.</w:t>
      </w:r>
    </w:p>
    <w:p w:rsidR="0010361C" w:rsidRPr="009F0B03" w:rsidRDefault="0010361C" w:rsidP="00BB3F4D">
      <w:pPr>
        <w:numPr>
          <w:ilvl w:val="1"/>
          <w:numId w:val="3"/>
        </w:numPr>
        <w:tabs>
          <w:tab w:val="left" w:pos="567"/>
          <w:tab w:val="left" w:pos="1276"/>
        </w:tabs>
        <w:ind w:left="0" w:firstLine="709"/>
        <w:jc w:val="both"/>
      </w:pPr>
      <w:r w:rsidRPr="009F0B03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141A6F">
        <w:t xml:space="preserve">уратно зачеркнута, вместо нее </w:t>
      </w:r>
      <w:r w:rsidRPr="009F0B03">
        <w:t xml:space="preserve">записана новая, заверяемая ответственным лицом. После подписи проставляют фамилию </w:t>
      </w:r>
      <w:r w:rsidR="00AC0E15" w:rsidRPr="009F0B03">
        <w:t xml:space="preserve">и инициалы ответственного лица </w:t>
      </w:r>
      <w:r w:rsidRPr="009F0B03">
        <w:t>(вместо подписи допускается проставлять личный штамп исполнителя).</w:t>
      </w:r>
    </w:p>
    <w:p w:rsidR="0010361C" w:rsidRDefault="0010361C" w:rsidP="00BB3F4D">
      <w:pPr>
        <w:numPr>
          <w:ilvl w:val="1"/>
          <w:numId w:val="3"/>
        </w:numPr>
        <w:tabs>
          <w:tab w:val="left" w:pos="567"/>
          <w:tab w:val="left" w:pos="1276"/>
        </w:tabs>
        <w:ind w:left="0" w:firstLine="709"/>
        <w:jc w:val="both"/>
      </w:pPr>
      <w:r w:rsidRPr="009F0B03">
        <w:t>Учет работы производят в тех же единицах, что и ресурс работы.</w:t>
      </w:r>
    </w:p>
    <w:p w:rsidR="0010361C" w:rsidRPr="009F0B03" w:rsidRDefault="00141A6F" w:rsidP="00BB3F4D">
      <w:pPr>
        <w:numPr>
          <w:ilvl w:val="1"/>
          <w:numId w:val="3"/>
        </w:numPr>
        <w:tabs>
          <w:tab w:val="left" w:pos="567"/>
          <w:tab w:val="left" w:pos="1276"/>
        </w:tabs>
        <w:ind w:left="0" w:firstLine="709"/>
        <w:jc w:val="both"/>
      </w:pPr>
      <w:r>
        <w:t xml:space="preserve">При передаче антенны </w:t>
      </w:r>
      <w:r w:rsidR="000E2B95" w:rsidRPr="009F0B03">
        <w:t>на другое пред</w:t>
      </w:r>
      <w:r>
        <w:t xml:space="preserve">приятие суммирующие записи по </w:t>
      </w:r>
      <w:r w:rsidR="000E2B95" w:rsidRPr="009F0B03">
        <w:t>наработке заверяют печатью предприятия, передающего антенну</w:t>
      </w:r>
      <w:r w:rsidR="000E2B95">
        <w:t>.</w:t>
      </w:r>
    </w:p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1" w:name="_Toc125126049"/>
      <w:r w:rsidRPr="009F0B03">
        <w:t>СНОВНЫЕ СВЕДЕНИЯ ОБ ИЗДЕЛИИ</w:t>
      </w:r>
      <w:bookmarkEnd w:id="1"/>
    </w:p>
    <w:p w:rsidR="0010361C" w:rsidRDefault="0010361C" w:rsidP="00BB3F4D">
      <w:pPr>
        <w:numPr>
          <w:ilvl w:val="1"/>
          <w:numId w:val="24"/>
        </w:numPr>
        <w:ind w:left="0" w:firstLine="709"/>
        <w:jc w:val="both"/>
      </w:pPr>
      <w:r w:rsidRPr="009F0B03">
        <w:t xml:space="preserve">Наименование: </w:t>
      </w:r>
      <w:r w:rsidR="005E7B3D" w:rsidRPr="009F0B03">
        <w:t>Антенна измерительная рупорная</w:t>
      </w:r>
      <w:r w:rsidR="00EF1981" w:rsidRPr="009F0B03">
        <w:t xml:space="preserve"> </w:t>
      </w:r>
      <w:r w:rsidR="009A2E3B">
        <w:t>П6-231/2</w:t>
      </w:r>
      <w:r w:rsidRPr="009F0B03">
        <w:t>.</w:t>
      </w:r>
    </w:p>
    <w:p w:rsidR="000E2B95" w:rsidRDefault="000E2B95" w:rsidP="00BB3F4D">
      <w:pPr>
        <w:numPr>
          <w:ilvl w:val="1"/>
          <w:numId w:val="24"/>
        </w:numPr>
        <w:ind w:left="0" w:firstLine="709"/>
        <w:jc w:val="both"/>
      </w:pPr>
      <w:r w:rsidRPr="009F0B03">
        <w:t xml:space="preserve">Обозначение: </w:t>
      </w:r>
      <w:r w:rsidR="00C11F4C">
        <w:t>КНПР.464653.020</w:t>
      </w:r>
      <w:r>
        <w:t>.</w:t>
      </w:r>
    </w:p>
    <w:p w:rsidR="000E2B95" w:rsidRDefault="000E2B95" w:rsidP="00BB3F4D">
      <w:pPr>
        <w:numPr>
          <w:ilvl w:val="1"/>
          <w:numId w:val="24"/>
        </w:numPr>
        <w:ind w:left="0" w:firstLine="709"/>
        <w:jc w:val="both"/>
      </w:pPr>
      <w:r w:rsidRPr="009F0B03">
        <w:t>Изготовитель: Акционерное Общество «СКАРД-Электроникс»</w:t>
      </w:r>
      <w:r>
        <w:t>.</w:t>
      </w:r>
    </w:p>
    <w:p w:rsidR="000E2B95" w:rsidRDefault="000E2B95" w:rsidP="00BB3F4D">
      <w:pPr>
        <w:numPr>
          <w:ilvl w:val="1"/>
          <w:numId w:val="24"/>
        </w:numPr>
        <w:ind w:left="0" w:firstLine="709"/>
        <w:jc w:val="both"/>
      </w:pPr>
      <w:r w:rsidRPr="009F0B03">
        <w:t>Адрес предприятия - изготовителя: Россия, г. Курск, ул. К. Маркса 70Б, тел./фак</w:t>
      </w:r>
      <w:r>
        <w:t>с +7</w:t>
      </w:r>
      <w:r w:rsidRPr="009F0B03">
        <w:t>(4712)390-632</w:t>
      </w:r>
      <w:r>
        <w:t>.</w:t>
      </w:r>
    </w:p>
    <w:p w:rsidR="000E2B95" w:rsidRDefault="000E2B95" w:rsidP="00BB3F4D">
      <w:pPr>
        <w:numPr>
          <w:ilvl w:val="1"/>
          <w:numId w:val="24"/>
        </w:numPr>
        <w:ind w:left="0" w:firstLine="709"/>
        <w:jc w:val="both"/>
      </w:pPr>
      <w:r w:rsidRPr="009F0B03">
        <w:t xml:space="preserve">Дата изготовления изделия: </w:t>
      </w:r>
      <w:r w:rsidR="008D02DA" w:rsidRPr="00240885">
        <w:rPr>
          <w:u w:val="single"/>
        </w:rPr>
        <w:t xml:space="preserve">27 февраля 2024 </w:t>
      </w:r>
      <w:r w:rsidR="00DC0A1F" w:rsidRPr="00240885">
        <w:rPr>
          <w:u w:val="single"/>
        </w:rPr>
        <w:t>г.</w:t>
      </w:r>
    </w:p>
    <w:p w:rsidR="000E2B95" w:rsidRPr="009F0B03" w:rsidRDefault="000E2B95" w:rsidP="00BB3F4D">
      <w:pPr>
        <w:numPr>
          <w:ilvl w:val="1"/>
          <w:numId w:val="24"/>
        </w:numPr>
        <w:tabs>
          <w:tab w:val="left" w:pos="1276"/>
        </w:tabs>
        <w:ind w:left="0" w:firstLine="709"/>
        <w:jc w:val="both"/>
      </w:pPr>
      <w:r w:rsidRPr="009F0B03">
        <w:t xml:space="preserve">Заводской номер изделия: </w:t>
      </w:r>
      <w:r w:rsidR="008D02DA" w:rsidRPr="00240885">
        <w:rPr>
          <w:u w:val="single"/>
        </w:rPr>
        <w:t>150224226</w:t>
      </w:r>
      <w:r w:rsidRPr="00240885">
        <w:rPr>
          <w:u w:val="single"/>
        </w:rPr>
        <w:t>.</w:t>
      </w:r>
    </w:p>
    <w:p w:rsidR="000E2B95" w:rsidRPr="009F0B03" w:rsidRDefault="000E2B95" w:rsidP="00BB3F4D">
      <w:pPr>
        <w:numPr>
          <w:ilvl w:val="1"/>
          <w:numId w:val="24"/>
        </w:numPr>
        <w:tabs>
          <w:tab w:val="left" w:pos="1276"/>
        </w:tabs>
        <w:ind w:left="0" w:firstLine="709"/>
        <w:jc w:val="both"/>
      </w:pPr>
      <w:r w:rsidRPr="009F0B03">
        <w:t xml:space="preserve">Антенна измерительная рупорная </w:t>
      </w:r>
      <w:r w:rsidR="009A2E3B">
        <w:t>П6-231/2</w:t>
      </w:r>
      <w:r w:rsidRPr="009F0B03">
        <w:t xml:space="preserve"> внесена в Федеральный информационный фонд по обеспечению единства измерений, регистрационный </w:t>
      </w:r>
      <w:r w:rsidR="00244256">
        <w:t>№</w:t>
      </w:r>
      <w:r w:rsidR="00C00DE4" w:rsidRPr="000F38A0">
        <w:t>91515-24</w:t>
      </w:r>
      <w:r w:rsidRPr="009F0B03">
        <w:t xml:space="preserve"> и допущена к применению в Российской федерации.</w:t>
      </w:r>
    </w:p>
    <w:p w:rsidR="0010361C" w:rsidRPr="00DC4544" w:rsidRDefault="0010361C" w:rsidP="006D1069">
      <w:pPr>
        <w:pStyle w:val="1"/>
        <w:numPr>
          <w:ilvl w:val="0"/>
          <w:numId w:val="24"/>
        </w:numPr>
        <w:ind w:left="0" w:firstLine="709"/>
      </w:pPr>
      <w:bookmarkStart w:id="2" w:name="_Toc125126050"/>
      <w:r w:rsidRPr="00DC4544">
        <w:t>ОСНОВНЫЕ ТЕХНИЧЕСКИЕ ДАННЫЕ</w:t>
      </w:r>
      <w:bookmarkEnd w:id="2"/>
    </w:p>
    <w:p w:rsidR="0010361C" w:rsidRPr="009F0B03" w:rsidRDefault="0010361C" w:rsidP="00C00DE4">
      <w:pPr>
        <w:pStyle w:val="af1"/>
        <w:numPr>
          <w:ilvl w:val="1"/>
          <w:numId w:val="24"/>
        </w:numPr>
        <w:jc w:val="both"/>
      </w:pPr>
      <w:r w:rsidRPr="009F0B03">
        <w:t xml:space="preserve"> Основные технические данные приведены в таблице 1.</w:t>
      </w:r>
    </w:p>
    <w:p w:rsidR="0010361C" w:rsidRPr="009F0B03" w:rsidRDefault="0010361C" w:rsidP="000737FC">
      <w:pPr>
        <w:spacing w:after="120"/>
        <w:ind w:firstLine="709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1 – Основные технические данные</w:t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91"/>
        <w:gridCol w:w="2948"/>
      </w:tblGrid>
      <w:tr w:rsidR="00413CBF" w:rsidRPr="00FA43EF" w:rsidTr="00413CBF">
        <w:trPr>
          <w:tblHeader/>
        </w:trPr>
        <w:tc>
          <w:tcPr>
            <w:tcW w:w="347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3CBF" w:rsidRPr="00FA43EF" w:rsidRDefault="00413CBF" w:rsidP="00413CBF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FA43EF">
              <w:rPr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152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413CBF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FA43EF">
              <w:rPr>
                <w:lang w:eastAsia="en-US"/>
              </w:rPr>
              <w:t>Значение характеристики</w:t>
            </w:r>
          </w:p>
        </w:tc>
      </w:tr>
      <w:tr w:rsidR="00413CBF" w:rsidRPr="00FA43EF" w:rsidTr="00413CBF">
        <w:tc>
          <w:tcPr>
            <w:tcW w:w="347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413CBF">
            <w:pPr>
              <w:spacing w:line="276" w:lineRule="auto"/>
              <w:rPr>
                <w:lang w:eastAsia="en-US"/>
              </w:rPr>
            </w:pPr>
            <w:r w:rsidRPr="00FA43EF">
              <w:rPr>
                <w:color w:val="000000"/>
                <w:spacing w:val="-2"/>
              </w:rPr>
              <w:t>Диапазон частот, ГГц</w:t>
            </w:r>
          </w:p>
        </w:tc>
        <w:tc>
          <w:tcPr>
            <w:tcW w:w="1529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3CBF" w:rsidRPr="00F853F4" w:rsidRDefault="00413CBF" w:rsidP="00294145">
            <w:pPr>
              <w:spacing w:line="276" w:lineRule="auto"/>
              <w:jc w:val="center"/>
              <w:rPr>
                <w:lang w:eastAsia="en-US"/>
              </w:rPr>
            </w:pPr>
            <w:r w:rsidRPr="00F853F4">
              <w:t xml:space="preserve">от </w:t>
            </w:r>
            <w:r w:rsidR="00294145" w:rsidRPr="00F853F4">
              <w:t>26,5</w:t>
            </w:r>
            <w:r w:rsidRPr="00F853F4">
              <w:t xml:space="preserve"> до </w:t>
            </w:r>
            <w:r w:rsidR="00294145" w:rsidRPr="00F853F4">
              <w:t>40,0</w:t>
            </w:r>
            <w:r w:rsidRPr="00F853F4">
              <w:t xml:space="preserve"> </w:t>
            </w:r>
          </w:p>
        </w:tc>
      </w:tr>
      <w:tr w:rsidR="00413CBF" w:rsidRPr="00FA43EF" w:rsidTr="00413CBF">
        <w:tc>
          <w:tcPr>
            <w:tcW w:w="34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413CBF">
            <w:pPr>
              <w:spacing w:line="276" w:lineRule="auto"/>
              <w:rPr>
                <w:lang w:eastAsia="en-US"/>
              </w:rPr>
            </w:pPr>
            <w:r w:rsidRPr="00FA43EF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FA43EF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5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F853F4" w:rsidRDefault="00DC0A1F" w:rsidP="00413CBF">
            <w:pPr>
              <w:spacing w:line="276" w:lineRule="auto"/>
              <w:jc w:val="center"/>
              <w:rPr>
                <w:lang w:eastAsia="en-US"/>
              </w:rPr>
            </w:pPr>
            <w:r w:rsidRPr="00F853F4">
              <w:rPr>
                <w:lang w:eastAsia="en-US"/>
              </w:rPr>
              <w:t>21</w:t>
            </w:r>
            <w:r w:rsidR="00413CBF" w:rsidRPr="00F853F4">
              <w:rPr>
                <w:lang w:eastAsia="en-US"/>
              </w:rPr>
              <w:t>,0</w:t>
            </w:r>
          </w:p>
        </w:tc>
      </w:tr>
      <w:tr w:rsidR="00413CBF" w:rsidRPr="00FA43EF" w:rsidTr="00413CBF">
        <w:tc>
          <w:tcPr>
            <w:tcW w:w="34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413CB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A43EF">
              <w:rPr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F853F4" w:rsidRDefault="00B91059" w:rsidP="00413CBF">
            <w:pPr>
              <w:spacing w:line="276" w:lineRule="auto"/>
              <w:jc w:val="center"/>
              <w:rPr>
                <w:lang w:eastAsia="en-US"/>
              </w:rPr>
            </w:pPr>
            <w:r>
              <w:t>± 1</w:t>
            </w:r>
            <w:r w:rsidR="00413CBF" w:rsidRPr="00F853F4">
              <w:t>,0</w:t>
            </w:r>
          </w:p>
        </w:tc>
      </w:tr>
      <w:tr w:rsidR="00413CBF" w:rsidRPr="00FA43EF" w:rsidTr="00413CBF">
        <w:tc>
          <w:tcPr>
            <w:tcW w:w="34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413CB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Поляризация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F853F4" w:rsidRDefault="00413CBF" w:rsidP="00413CBF">
            <w:pPr>
              <w:spacing w:line="276" w:lineRule="auto"/>
              <w:jc w:val="center"/>
              <w:rPr>
                <w:color w:val="000000"/>
              </w:rPr>
            </w:pPr>
            <w:r w:rsidRPr="00F853F4">
              <w:rPr>
                <w:color w:val="000000"/>
              </w:rPr>
              <w:t xml:space="preserve">Линейная </w:t>
            </w:r>
          </w:p>
        </w:tc>
      </w:tr>
      <w:tr w:rsidR="00413CBF" w:rsidRPr="00FA43EF" w:rsidTr="00413CBF">
        <w:tc>
          <w:tcPr>
            <w:tcW w:w="34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413CB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A43EF">
              <w:rPr>
                <w:lang w:eastAsia="en-US"/>
              </w:rPr>
              <w:t>КСВН входа антенны, не более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F853F4" w:rsidRDefault="00413CBF" w:rsidP="00413CBF">
            <w:pPr>
              <w:spacing w:line="276" w:lineRule="auto"/>
              <w:jc w:val="center"/>
              <w:rPr>
                <w:color w:val="000000"/>
              </w:rPr>
            </w:pPr>
            <w:r w:rsidRPr="00F853F4">
              <w:rPr>
                <w:color w:val="000000"/>
              </w:rPr>
              <w:t>2,0</w:t>
            </w:r>
          </w:p>
        </w:tc>
      </w:tr>
      <w:tr w:rsidR="000E3F1B" w:rsidRPr="000E3F1B" w:rsidTr="00240885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F1B" w:rsidRPr="000E3F1B" w:rsidRDefault="000E3F1B" w:rsidP="00240885">
            <w:pPr>
              <w:jc w:val="both"/>
            </w:pPr>
            <w:r w:rsidRPr="000E3F1B">
              <w:t xml:space="preserve">Максимальная подводимая мощность, </w:t>
            </w:r>
            <w:proofErr w:type="gramStart"/>
            <w:r w:rsidRPr="000E3F1B">
              <w:t>Вт</w:t>
            </w:r>
            <w:proofErr w:type="gramEnd"/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F1B" w:rsidRPr="000E3F1B" w:rsidRDefault="000E3F1B" w:rsidP="00240885">
            <w:pPr>
              <w:jc w:val="center"/>
            </w:pPr>
            <w:r w:rsidRPr="000E3F1B">
              <w:t>10,0</w:t>
            </w:r>
          </w:p>
        </w:tc>
      </w:tr>
      <w:tr w:rsidR="00413CBF" w:rsidRPr="00FA43EF" w:rsidTr="00413CBF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BF" w:rsidRPr="006D7F8C" w:rsidRDefault="00413CBF" w:rsidP="00BC393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</w:rPr>
              <w:t>Волноводный</w:t>
            </w:r>
            <w:r w:rsidRPr="00A906EB">
              <w:rPr>
                <w:color w:val="000000"/>
              </w:rPr>
              <w:t xml:space="preserve"> СВЧ - в</w:t>
            </w:r>
            <w:r>
              <w:rPr>
                <w:color w:val="000000"/>
              </w:rPr>
              <w:t xml:space="preserve">ыход 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BF" w:rsidRPr="00015C95" w:rsidRDefault="00294145" w:rsidP="00413CBF">
            <w:pPr>
              <w:spacing w:line="276" w:lineRule="auto"/>
              <w:jc w:val="center"/>
              <w:rPr>
                <w:color w:val="000000"/>
                <w:spacing w:val="4"/>
              </w:rPr>
            </w:pPr>
            <w:r w:rsidRPr="00AC1039">
              <w:rPr>
                <w:color w:val="000000"/>
                <w:sz w:val="22"/>
                <w:szCs w:val="22"/>
                <w:lang w:val="en-US"/>
              </w:rPr>
              <w:t>WR</w:t>
            </w:r>
            <w:r w:rsidRPr="00AC1039">
              <w:rPr>
                <w:color w:val="000000"/>
                <w:sz w:val="22"/>
                <w:szCs w:val="22"/>
              </w:rPr>
              <w:t xml:space="preserve">-28 сечение </w:t>
            </w:r>
            <w:r w:rsidRPr="00AC1039">
              <w:rPr>
                <w:sz w:val="22"/>
                <w:szCs w:val="22"/>
              </w:rPr>
              <w:t>7,112×3,556</w:t>
            </w:r>
          </w:p>
        </w:tc>
      </w:tr>
      <w:tr w:rsidR="00C25916" w:rsidRPr="00FA43EF" w:rsidTr="00413CBF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16" w:rsidRPr="00FA43EF" w:rsidRDefault="00C25916" w:rsidP="00413CB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A43EF">
              <w:rPr>
                <w:lang w:eastAsia="en-US"/>
              </w:rPr>
              <w:t xml:space="preserve">Габаритные размеры </w:t>
            </w:r>
            <w:r>
              <w:rPr>
                <w:lang w:eastAsia="en-US"/>
              </w:rPr>
              <w:t>рупора</w:t>
            </w:r>
            <w:r w:rsidRPr="00FA43EF">
              <w:rPr>
                <w:lang w:eastAsia="en-US"/>
              </w:rPr>
              <w:t xml:space="preserve">, </w:t>
            </w:r>
            <w:proofErr w:type="gramStart"/>
            <w:r w:rsidRPr="00FA43EF">
              <w:rPr>
                <w:lang w:eastAsia="en-US"/>
              </w:rPr>
              <w:t>мм</w:t>
            </w:r>
            <w:proofErr w:type="gramEnd"/>
            <w:r w:rsidRPr="00FA43EF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FA43EF">
              <w:rPr>
                <w:lang w:eastAsia="en-US"/>
              </w:rPr>
              <w:t>не более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16" w:rsidRPr="000C3491" w:rsidRDefault="00F643E8" w:rsidP="00BC393B">
            <w:pPr>
              <w:spacing w:line="276" w:lineRule="auto"/>
              <w:jc w:val="center"/>
              <w:rPr>
                <w:lang w:eastAsia="en-US"/>
              </w:rPr>
            </w:pPr>
            <w:r w:rsidRPr="000C3491">
              <w:t>213х88</w:t>
            </w:r>
            <w:r w:rsidRPr="000C3491">
              <w:rPr>
                <w:color w:val="000000"/>
                <w:spacing w:val="4"/>
              </w:rPr>
              <w:t>×88</w:t>
            </w:r>
          </w:p>
        </w:tc>
      </w:tr>
      <w:tr w:rsidR="00C25916" w:rsidRPr="00FA43EF" w:rsidTr="00413CBF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16" w:rsidRPr="00FA43EF" w:rsidRDefault="00C25916" w:rsidP="00413CB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A43EF">
              <w:rPr>
                <w:lang w:eastAsia="en-US"/>
              </w:rPr>
              <w:t xml:space="preserve">Масса, </w:t>
            </w:r>
            <w:proofErr w:type="gramStart"/>
            <w:r w:rsidRPr="00FA43EF">
              <w:rPr>
                <w:lang w:eastAsia="en-US"/>
              </w:rPr>
              <w:t>кг</w:t>
            </w:r>
            <w:proofErr w:type="gramEnd"/>
            <w:r w:rsidRPr="00FA43EF">
              <w:rPr>
                <w:lang w:eastAsia="en-US"/>
              </w:rPr>
              <w:t>, не более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16" w:rsidRPr="00FA43EF" w:rsidRDefault="00C25916" w:rsidP="003E3D97">
            <w:pPr>
              <w:spacing w:line="276" w:lineRule="auto"/>
              <w:jc w:val="center"/>
            </w:pPr>
            <w:r w:rsidRPr="00FA43EF">
              <w:t>0,</w:t>
            </w:r>
            <w:r w:rsidR="00F643E8">
              <w:t>3</w:t>
            </w:r>
          </w:p>
        </w:tc>
      </w:tr>
      <w:tr w:rsidR="00B91059" w:rsidRPr="005D0519" w:rsidTr="00B91059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59" w:rsidRPr="00B91059" w:rsidRDefault="00B91059" w:rsidP="00B9105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91059">
              <w:rPr>
                <w:lang w:eastAsia="en-US"/>
              </w:rPr>
              <w:t>Рабочие условия эксплуатации:</w:t>
            </w:r>
          </w:p>
          <w:p w:rsidR="00B91059" w:rsidRPr="00B91059" w:rsidRDefault="00B91059" w:rsidP="00B9105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91059">
              <w:rPr>
                <w:lang w:eastAsia="en-US"/>
              </w:rPr>
              <w:t>температура окружающего воздуха, °</w:t>
            </w:r>
            <w:proofErr w:type="gramStart"/>
            <w:r w:rsidRPr="00B91059">
              <w:rPr>
                <w:lang w:eastAsia="en-US"/>
              </w:rPr>
              <w:t>С</w:t>
            </w:r>
            <w:proofErr w:type="gramEnd"/>
          </w:p>
          <w:p w:rsidR="00B91059" w:rsidRPr="00B91059" w:rsidRDefault="00B91059" w:rsidP="00B9105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91059">
              <w:rPr>
                <w:lang w:eastAsia="en-US"/>
              </w:rPr>
              <w:t>относительная влажность при температуре 35</w:t>
            </w:r>
            <w:proofErr w:type="gramStart"/>
            <w:r w:rsidRPr="00B91059">
              <w:rPr>
                <w:lang w:eastAsia="en-US"/>
              </w:rPr>
              <w:t>°С</w:t>
            </w:r>
            <w:proofErr w:type="gramEnd"/>
            <w:r w:rsidRPr="00B91059">
              <w:rPr>
                <w:lang w:eastAsia="en-US"/>
              </w:rPr>
              <w:t>, %, не более</w:t>
            </w:r>
          </w:p>
          <w:p w:rsidR="00B91059" w:rsidRPr="00B91059" w:rsidRDefault="00B91059" w:rsidP="00B9105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91059">
              <w:rPr>
                <w:lang w:eastAsia="en-US"/>
              </w:rPr>
              <w:t xml:space="preserve">атмосферное давление, </w:t>
            </w:r>
            <w:proofErr w:type="gramStart"/>
            <w:r w:rsidRPr="00B91059">
              <w:rPr>
                <w:lang w:eastAsia="en-US"/>
              </w:rPr>
              <w:t>мм</w:t>
            </w:r>
            <w:proofErr w:type="gramEnd"/>
            <w:r w:rsidRPr="00B91059">
              <w:rPr>
                <w:lang w:eastAsia="en-US"/>
              </w:rPr>
              <w:t xml:space="preserve"> рт. ст.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59" w:rsidRPr="00B91059" w:rsidRDefault="00B91059" w:rsidP="00B91059">
            <w:pPr>
              <w:spacing w:line="276" w:lineRule="auto"/>
              <w:jc w:val="center"/>
            </w:pPr>
          </w:p>
          <w:p w:rsidR="00B91059" w:rsidRPr="00B91059" w:rsidRDefault="00B91059" w:rsidP="00B91059">
            <w:pPr>
              <w:spacing w:line="276" w:lineRule="auto"/>
              <w:jc w:val="center"/>
            </w:pPr>
            <w:proofErr w:type="gramStart"/>
            <w:r w:rsidRPr="00B91059">
              <w:t>от</w:t>
            </w:r>
            <w:proofErr w:type="gramEnd"/>
            <w:r w:rsidRPr="00B91059">
              <w:t xml:space="preserve"> минус 40 до плюс 50;</w:t>
            </w:r>
          </w:p>
          <w:p w:rsidR="00B91059" w:rsidRPr="00B91059" w:rsidRDefault="00B91059" w:rsidP="00B91059">
            <w:pPr>
              <w:spacing w:line="276" w:lineRule="auto"/>
              <w:jc w:val="center"/>
            </w:pPr>
            <w:r w:rsidRPr="00B91059">
              <w:t>80</w:t>
            </w:r>
          </w:p>
          <w:p w:rsidR="00B91059" w:rsidRPr="00B91059" w:rsidRDefault="00B91059" w:rsidP="00B91059">
            <w:pPr>
              <w:spacing w:line="276" w:lineRule="auto"/>
              <w:jc w:val="center"/>
            </w:pPr>
            <w:r w:rsidRPr="00B91059">
              <w:t>от 630 до 800</w:t>
            </w:r>
          </w:p>
        </w:tc>
      </w:tr>
    </w:tbl>
    <w:p w:rsidR="0010361C" w:rsidRDefault="00ED30AF" w:rsidP="0010361C">
      <w:pPr>
        <w:spacing w:after="120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26E6E82" wp14:editId="6192162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0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885" w:rsidRDefault="00240885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8yGHO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40885" w:rsidRDefault="00240885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693828" wp14:editId="2B9C1A6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9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885" w:rsidRDefault="00240885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pZr2&#10;h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240885" w:rsidRDefault="00240885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AE4414" wp14:editId="1E76788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8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885" w:rsidRDefault="00240885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fgLMT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40885" w:rsidRDefault="00240885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F99A0C" wp14:editId="1F97862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7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885" w:rsidRDefault="00240885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d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RM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K9U&#10;t1d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240885" w:rsidRDefault="00240885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01ED5F" wp14:editId="4BFC044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6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885" w:rsidRDefault="00240885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54LUz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240885" w:rsidRDefault="00240885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3C8BBB" wp14:editId="13C9556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5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885" w:rsidRDefault="00240885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TDIn&#10;t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240885" w:rsidRDefault="00240885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 w:rsidRPr="009F0B03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10361C" w:rsidRPr="009F0B03">
        <w:rPr>
          <w:i/>
        </w:rPr>
        <w:t xml:space="preserve"> </w:t>
      </w:r>
      <w:r w:rsidR="0010361C" w:rsidRPr="009F0B03">
        <w:t>«Рес</w:t>
      </w:r>
      <w:r w:rsidR="00141A6F">
        <w:t xml:space="preserve">урсы, сроки службы и хранения. </w:t>
      </w:r>
      <w:r w:rsidR="0010361C" w:rsidRPr="009F0B03">
        <w:t>Гарантии изготовителя»</w:t>
      </w:r>
      <w:r w:rsidR="00141A6F">
        <w:t>.</w:t>
      </w:r>
    </w:p>
    <w:p w:rsidR="0010361C" w:rsidRPr="009F0B03" w:rsidRDefault="0010361C" w:rsidP="000737FC">
      <w:pPr>
        <w:spacing w:after="120"/>
        <w:ind w:firstLine="709"/>
        <w:jc w:val="both"/>
      </w:pPr>
      <w:r w:rsidRPr="009F0B03">
        <w:lastRenderedPageBreak/>
        <w:t>Т а б л</w:t>
      </w:r>
      <w:r w:rsidR="00141A6F">
        <w:t xml:space="preserve"> и </w:t>
      </w:r>
      <w:proofErr w:type="gramStart"/>
      <w:r w:rsidR="00141A6F">
        <w:t>ц</w:t>
      </w:r>
      <w:proofErr w:type="gramEnd"/>
      <w:r w:rsidR="00141A6F">
        <w:t xml:space="preserve"> а 2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 w:rsidRPr="009F0B03" w:rsidTr="0010361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Причина </w:t>
            </w:r>
          </w:p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9F0B03">
              <w:rPr>
                <w:sz w:val="22"/>
                <w:szCs w:val="22"/>
              </w:rPr>
              <w:t>проводящего</w:t>
            </w:r>
            <w:proofErr w:type="gramEnd"/>
            <w:r w:rsidRPr="009F0B03">
              <w:rPr>
                <w:sz w:val="22"/>
                <w:szCs w:val="22"/>
              </w:rPr>
              <w:t xml:space="preserve"> контроль</w:t>
            </w:r>
          </w:p>
        </w:tc>
      </w:tr>
      <w:tr w:rsidR="0010361C" w:rsidRPr="009F0B03" w:rsidT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0E2B95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</w:tr>
      <w:tr w:rsidR="00BB3F4D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</w:tr>
      <w:tr w:rsidR="00141A6F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</w:tr>
      <w:tr w:rsidR="00141A6F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</w:tr>
      <w:tr w:rsidR="00141A6F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</w:tr>
      <w:tr w:rsidR="00141A6F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</w:tr>
      <w:tr w:rsidR="000E3F1B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B" w:rsidRPr="009F0B03" w:rsidRDefault="000E3F1B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B" w:rsidRPr="009F0B03" w:rsidRDefault="000E3F1B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B" w:rsidRPr="009F0B03" w:rsidRDefault="000E3F1B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B" w:rsidRPr="009F0B03" w:rsidRDefault="000E3F1B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B" w:rsidRPr="009F0B03" w:rsidRDefault="000E3F1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B" w:rsidRPr="009F0B03" w:rsidRDefault="000E3F1B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B" w:rsidRPr="009F0B03" w:rsidRDefault="000E3F1B">
            <w:pPr>
              <w:jc w:val="both"/>
            </w:pPr>
          </w:p>
        </w:tc>
      </w:tr>
      <w:tr w:rsidR="000E3F1B" w:rsidRPr="009F0B03" w:rsidTr="00017DF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B" w:rsidRPr="009F0B03" w:rsidRDefault="000E3F1B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B" w:rsidRPr="009F0B03" w:rsidRDefault="000E3F1B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B" w:rsidRPr="009F0B03" w:rsidRDefault="000E3F1B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B" w:rsidRPr="009F0B03" w:rsidRDefault="000E3F1B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B" w:rsidRPr="009F0B03" w:rsidRDefault="000E3F1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B" w:rsidRPr="009F0B03" w:rsidRDefault="000E3F1B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1B" w:rsidRPr="009F0B03" w:rsidRDefault="000E3F1B">
            <w:pPr>
              <w:jc w:val="both"/>
            </w:pPr>
          </w:p>
        </w:tc>
      </w:tr>
    </w:tbl>
    <w:p w:rsidR="000E2B95" w:rsidRDefault="000E2B95" w:rsidP="0010361C">
      <w:pPr>
        <w:ind w:left="735" w:firstLine="116"/>
        <w:jc w:val="both"/>
      </w:pPr>
    </w:p>
    <w:p w:rsidR="0010361C" w:rsidRDefault="0010361C" w:rsidP="00C00DE4">
      <w:pPr>
        <w:pStyle w:val="af1"/>
        <w:numPr>
          <w:ilvl w:val="1"/>
          <w:numId w:val="24"/>
        </w:numPr>
        <w:ind w:left="0" w:firstLine="709"/>
        <w:jc w:val="both"/>
      </w:pPr>
      <w:r w:rsidRPr="009F0B03">
        <w:t>Из</w:t>
      </w:r>
      <w:r w:rsidR="00141A6F">
        <w:t>делие не содержит драгметаллов.</w:t>
      </w:r>
    </w:p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3" w:name="_Toc125126051"/>
      <w:r w:rsidRPr="009F0B03">
        <w:lastRenderedPageBreak/>
        <w:t>ИНДИВИДУАЛЬНЫЕ ОСОБЕННОСТИ ИЗДЕЛИЯ</w:t>
      </w:r>
      <w:bookmarkEnd w:id="3"/>
    </w:p>
    <w:p w:rsidR="00C53928" w:rsidRPr="0030313A" w:rsidRDefault="00C53928" w:rsidP="000E3F1B">
      <w:pPr>
        <w:pStyle w:val="af1"/>
        <w:numPr>
          <w:ilvl w:val="1"/>
          <w:numId w:val="24"/>
        </w:numPr>
        <w:tabs>
          <w:tab w:val="clear" w:pos="1189"/>
        </w:tabs>
        <w:ind w:left="0" w:firstLine="709"/>
        <w:jc w:val="both"/>
      </w:pPr>
      <w:bookmarkStart w:id="4" w:name="_Toc125126052"/>
      <w:r w:rsidRPr="0030313A">
        <w:t xml:space="preserve">При транспортировании, во избежание смещений и ударов </w:t>
      </w:r>
      <w:r w:rsidR="008D02DA">
        <w:t xml:space="preserve">упакованная </w:t>
      </w:r>
      <w:r>
        <w:t>антенна должна</w:t>
      </w:r>
      <w:r w:rsidRPr="0030313A">
        <w:t xml:space="preserve"> быть надежно</w:t>
      </w:r>
      <w:r>
        <w:t xml:space="preserve"> закреплена, а также защищена</w:t>
      </w:r>
      <w:r w:rsidRPr="0030313A">
        <w:t xml:space="preserve"> от воздействия атмосферных осадков.</w:t>
      </w:r>
    </w:p>
    <w:p w:rsidR="00C53928" w:rsidRPr="0030313A" w:rsidRDefault="00C53928" w:rsidP="000E3F1B">
      <w:pPr>
        <w:numPr>
          <w:ilvl w:val="1"/>
          <w:numId w:val="24"/>
        </w:numPr>
        <w:tabs>
          <w:tab w:val="clear" w:pos="1189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>
        <w:t>с антенной</w:t>
      </w:r>
      <w:r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C53928" w:rsidRPr="0030313A" w:rsidRDefault="00C53928" w:rsidP="000E3F1B">
      <w:pPr>
        <w:numPr>
          <w:ilvl w:val="1"/>
          <w:numId w:val="24"/>
        </w:numPr>
        <w:tabs>
          <w:tab w:val="clear" w:pos="1189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r w:rsidRPr="009F0B03">
        <w:t>КОМПЛЕКТНОСТЬ</w:t>
      </w:r>
      <w:bookmarkEnd w:id="4"/>
      <w:r w:rsidR="00BB3F4D" w:rsidRPr="00BB3F4D">
        <w:rPr>
          <w:b/>
          <w:i/>
          <w:iCs/>
        </w:rPr>
        <w:t xml:space="preserve"> </w:t>
      </w:r>
    </w:p>
    <w:p w:rsidR="0010361C" w:rsidRPr="009F0B03" w:rsidRDefault="0010361C" w:rsidP="000E3F1B">
      <w:pPr>
        <w:pStyle w:val="af1"/>
        <w:numPr>
          <w:ilvl w:val="1"/>
          <w:numId w:val="24"/>
        </w:numPr>
      </w:pPr>
      <w:r w:rsidRPr="009F0B03">
        <w:t>Комплектность изделия приведена в таблице 3.</w:t>
      </w:r>
    </w:p>
    <w:p w:rsidR="0010361C" w:rsidRPr="009F0B03" w:rsidRDefault="0010361C" w:rsidP="0010361C">
      <w:pPr>
        <w:ind w:left="786"/>
      </w:pPr>
    </w:p>
    <w:p w:rsidR="0010361C" w:rsidRPr="009F0B03" w:rsidRDefault="0010361C" w:rsidP="000737FC">
      <w:pPr>
        <w:spacing w:after="120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3 -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571"/>
        <w:gridCol w:w="3977"/>
        <w:gridCol w:w="1086"/>
        <w:gridCol w:w="1309"/>
      </w:tblGrid>
      <w:tr w:rsidR="00BB3F4D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3F4D" w:rsidRPr="009F0B03" w:rsidRDefault="00141A6F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</w:rPr>
              <w:t>Обозначение изделия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</w:rPr>
              <w:t>Наименование изделия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  <w:iCs/>
              </w:rPr>
              <w:t>Кол</w:t>
            </w:r>
            <w:proofErr w:type="gramStart"/>
            <w:r w:rsidRPr="009F0B03">
              <w:rPr>
                <w:b/>
                <w:iCs/>
              </w:rPr>
              <w:t>.</w:t>
            </w:r>
            <w:proofErr w:type="gramEnd"/>
            <w:r w:rsidRPr="009F0B03">
              <w:rPr>
                <w:b/>
                <w:iCs/>
              </w:rPr>
              <w:t xml:space="preserve"> </w:t>
            </w:r>
            <w:proofErr w:type="gramStart"/>
            <w:r w:rsidRPr="009F0B03">
              <w:rPr>
                <w:b/>
                <w:iCs/>
              </w:rPr>
              <w:t>ш</w:t>
            </w:r>
            <w:proofErr w:type="gramEnd"/>
            <w:r w:rsidRPr="009F0B03">
              <w:rPr>
                <w:b/>
                <w:iCs/>
              </w:rPr>
              <w:t>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3F4D" w:rsidRPr="009F0B03" w:rsidRDefault="00BB3F4D" w:rsidP="00141A6F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  <w:iCs/>
              </w:rPr>
              <w:t>Зав</w:t>
            </w:r>
            <w:r w:rsidR="00141A6F">
              <w:rPr>
                <w:b/>
                <w:iCs/>
              </w:rPr>
              <w:t>. №</w:t>
            </w:r>
          </w:p>
        </w:tc>
      </w:tr>
      <w:tr w:rsidR="00BB3F4D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F4D" w:rsidRPr="009F0B03" w:rsidRDefault="00C11F4C" w:rsidP="00917539">
            <w:r>
              <w:t>КНПР.464653.020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141A6F">
            <w:r>
              <w:t xml:space="preserve">Антенна измерительная рупорная </w:t>
            </w:r>
            <w:r w:rsidR="009A2E3B">
              <w:t>П6-231/2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 w:rsidP="00141A6F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8D02DA">
            <w:pPr>
              <w:jc w:val="center"/>
            </w:pPr>
            <w:r>
              <w:t>150224226</w:t>
            </w:r>
          </w:p>
        </w:tc>
      </w:tr>
      <w:tr w:rsidR="002C50F2" w:rsidRPr="009F0B03" w:rsidTr="00413CBF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F2" w:rsidRPr="009F0B03" w:rsidRDefault="002C50F2">
            <w:pPr>
              <w:jc w:val="center"/>
            </w:pPr>
            <w:r w:rsidRPr="00017DF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BB3F4D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F0B03" w:rsidRDefault="00C11F4C" w:rsidP="00903AAF">
            <w:r>
              <w:t>КНПР.464653.020</w:t>
            </w:r>
            <w:r w:rsidR="00BB3F4D" w:rsidRPr="009F0B03">
              <w:t xml:space="preserve"> </w:t>
            </w:r>
            <w:r w:rsidR="00903AAF">
              <w:t>ФО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903AAF">
            <w:r w:rsidRPr="00903AAF">
              <w:t>Формуляр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нет</w:t>
            </w:r>
          </w:p>
        </w:tc>
      </w:tr>
      <w:tr w:rsidR="00BB3F4D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F0B03" w:rsidRDefault="00845AA9" w:rsidP="00903AAF">
            <w:r w:rsidRPr="00FF2F40">
              <w:t>КНПР.464653.0</w:t>
            </w:r>
            <w:r>
              <w:t>1</w:t>
            </w:r>
            <w:r w:rsidRPr="00FF2F40">
              <w:t xml:space="preserve">8 </w:t>
            </w:r>
            <w:r>
              <w:t>РЭ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903AAF" w:rsidP="00903AAF">
            <w:r w:rsidRPr="00903AAF">
              <w:t xml:space="preserve">Руководство по эксплуатации </w:t>
            </w:r>
            <w:r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нет</w:t>
            </w:r>
          </w:p>
        </w:tc>
      </w:tr>
      <w:tr w:rsidR="00BB3F4D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F0B03" w:rsidRDefault="00C53928">
            <w:r w:rsidRPr="00C53928">
              <w:t>МП П6-231-2023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r w:rsidRPr="009F0B03">
              <w:t>Методика поверки</w:t>
            </w:r>
            <w:r w:rsidR="00347C98"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нет</w:t>
            </w:r>
          </w:p>
        </w:tc>
      </w:tr>
      <w:tr w:rsidR="002C50F2" w:rsidRPr="009F0B03" w:rsidTr="00413CBF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F2" w:rsidRPr="009F0B03" w:rsidRDefault="00413CBF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C53928" w:rsidRPr="009F0B03" w:rsidTr="00C5392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28" w:rsidRPr="002C50F2" w:rsidRDefault="00C53928" w:rsidP="0038226E">
            <w:pPr>
              <w:pStyle w:val="af1"/>
              <w:numPr>
                <w:ilvl w:val="0"/>
                <w:numId w:val="35"/>
              </w:numPr>
              <w:rPr>
                <w:color w:val="00000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28" w:rsidRPr="00C45401" w:rsidRDefault="00C53928" w:rsidP="00C53928">
            <w:r>
              <w:t>Переход коаксиально-волноводный*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28" w:rsidRDefault="00C53928" w:rsidP="00C53928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28" w:rsidRDefault="00C53928" w:rsidP="00C53928">
            <w:pPr>
              <w:pStyle w:val="a4"/>
              <w:jc w:val="center"/>
            </w:pPr>
            <w: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28" w:rsidRPr="009F0B03" w:rsidRDefault="00C53928">
            <w:pPr>
              <w:jc w:val="center"/>
            </w:pPr>
            <w:r>
              <w:t>нет</w:t>
            </w:r>
          </w:p>
        </w:tc>
      </w:tr>
      <w:tr w:rsidR="00413CBF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BF" w:rsidRPr="002C50F2" w:rsidRDefault="00413CBF" w:rsidP="0038226E">
            <w:pPr>
              <w:pStyle w:val="af1"/>
              <w:numPr>
                <w:ilvl w:val="0"/>
                <w:numId w:val="35"/>
              </w:numPr>
              <w:rPr>
                <w:color w:val="00000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BF" w:rsidRPr="009F0B03" w:rsidRDefault="00347C98" w:rsidP="00141A6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BF" w:rsidRDefault="00631871">
            <w:r w:rsidRPr="009F0B03">
              <w:t>Крепежное устройство специализированное</w:t>
            </w:r>
            <w:r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BF" w:rsidRPr="009F0B03" w:rsidRDefault="00C53928">
            <w:pPr>
              <w:jc w:val="center"/>
            </w:pPr>
            <w: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BF" w:rsidRPr="009F0B03" w:rsidRDefault="00C53928">
            <w:pPr>
              <w:jc w:val="center"/>
            </w:pPr>
            <w:r>
              <w:t>нет</w:t>
            </w:r>
          </w:p>
        </w:tc>
      </w:tr>
      <w:tr w:rsidR="00BB3F4D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  <w:rPr>
                <w:color w:val="00000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F0B03" w:rsidRDefault="00141A6F" w:rsidP="00141A6F">
            <w:pPr>
              <w:jc w:val="center"/>
            </w:pPr>
            <w:r w:rsidRPr="009F0B03">
              <w:rPr>
                <w:rFonts w:ascii="Calibri" w:hAnsi="Calibri"/>
              </w:rPr>
              <w:t>–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141A6F">
            <w:r>
              <w:t>Короб транспортировочный</w:t>
            </w:r>
            <w:r w:rsidR="000D3618"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нет</w:t>
            </w:r>
          </w:p>
        </w:tc>
      </w:tr>
    </w:tbl>
    <w:p w:rsidR="00017DFC" w:rsidRDefault="00017DFC" w:rsidP="0010361C">
      <w:pPr>
        <w:jc w:val="right"/>
      </w:pPr>
    </w:p>
    <w:p w:rsidR="00347C98" w:rsidRDefault="00347C98" w:rsidP="00347C98">
      <w:pPr>
        <w:ind w:firstLine="709"/>
        <w:jc w:val="both"/>
      </w:pPr>
      <w:r w:rsidRPr="00AA3333">
        <w:t>* По согласованию с заказчиком.</w:t>
      </w:r>
    </w:p>
    <w:p w:rsidR="00347C98" w:rsidRDefault="00347C98" w:rsidP="00347C98">
      <w:pPr>
        <w:ind w:firstLine="709"/>
        <w:jc w:val="both"/>
      </w:pPr>
    </w:p>
    <w:p w:rsidR="000D3618" w:rsidRPr="00B00871" w:rsidRDefault="000D3618" w:rsidP="000D3618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03AAF" w:rsidRDefault="0010361C" w:rsidP="002C50F2"/>
    <w:p w:rsidR="0010361C" w:rsidRPr="00903AAF" w:rsidRDefault="0010361C" w:rsidP="002C50F2"/>
    <w:p w:rsidR="0010361C" w:rsidRPr="00903AAF" w:rsidRDefault="0010361C" w:rsidP="002C50F2"/>
    <w:p w:rsidR="0010361C" w:rsidRPr="00903AAF" w:rsidRDefault="0010361C" w:rsidP="002C50F2"/>
    <w:p w:rsidR="0010361C" w:rsidRPr="00903AAF" w:rsidRDefault="0010361C" w:rsidP="002C50F2"/>
    <w:p w:rsidR="0010361C" w:rsidRPr="00903AAF" w:rsidRDefault="0010361C" w:rsidP="002C50F2"/>
    <w:p w:rsidR="0010361C" w:rsidRPr="00903AAF" w:rsidRDefault="0010361C" w:rsidP="002C50F2"/>
    <w:p w:rsidR="0010361C" w:rsidRPr="00903AAF" w:rsidRDefault="0010361C" w:rsidP="002C50F2"/>
    <w:p w:rsidR="0010361C" w:rsidRPr="00903AAF" w:rsidRDefault="0010361C" w:rsidP="002C50F2"/>
    <w:p w:rsidR="00903AAF" w:rsidRPr="00903AAF" w:rsidRDefault="00903AAF" w:rsidP="002C50F2"/>
    <w:p w:rsidR="00903AAF" w:rsidRPr="00903AAF" w:rsidRDefault="00903AAF" w:rsidP="002C50F2"/>
    <w:p w:rsidR="00903AAF" w:rsidRPr="00903AAF" w:rsidRDefault="00903AAF" w:rsidP="002C50F2"/>
    <w:p w:rsidR="00903AAF" w:rsidRDefault="00903AAF" w:rsidP="002C50F2"/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5" w:name="_Toc125126053"/>
      <w:r w:rsidRPr="009F0B03">
        <w:lastRenderedPageBreak/>
        <w:t>РЕСУРСЫ, СРОКИ СЛУЖБЫ И ХРАНЕНИЯ. ГАРАНТИИ ИЗГОТОВИТЕЛЯ</w:t>
      </w:r>
      <w:bookmarkEnd w:id="5"/>
    </w:p>
    <w:p w:rsidR="0010361C" w:rsidRPr="009F0B03" w:rsidRDefault="0010361C" w:rsidP="0010361C">
      <w:pPr>
        <w:ind w:left="360"/>
      </w:pPr>
    </w:p>
    <w:p w:rsidR="00C53928" w:rsidRPr="00CB6FC0" w:rsidRDefault="00C53928" w:rsidP="00C53928">
      <w:pPr>
        <w:numPr>
          <w:ilvl w:val="1"/>
          <w:numId w:val="41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C53928" w:rsidRPr="00CB6FC0" w:rsidRDefault="00C53928" w:rsidP="00C53928">
      <w:pPr>
        <w:ind w:firstLine="709"/>
        <w:jc w:val="both"/>
      </w:pPr>
    </w:p>
    <w:p w:rsidR="00C53928" w:rsidRPr="00CB6FC0" w:rsidRDefault="00C53928" w:rsidP="00C53928">
      <w:pPr>
        <w:numPr>
          <w:ilvl w:val="1"/>
          <w:numId w:val="41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C53928" w:rsidRPr="00CB6FC0" w:rsidRDefault="00C53928" w:rsidP="00C53928">
      <w:pPr>
        <w:numPr>
          <w:ilvl w:val="0"/>
          <w:numId w:val="40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C53928" w:rsidRPr="00CB6FC0" w:rsidRDefault="00C53928" w:rsidP="00C53928">
      <w:pPr>
        <w:numPr>
          <w:ilvl w:val="0"/>
          <w:numId w:val="40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C53928" w:rsidRPr="00CB6FC0" w:rsidRDefault="00C53928" w:rsidP="00C53928">
      <w:pPr>
        <w:ind w:firstLine="709"/>
        <w:jc w:val="both"/>
        <w:rPr>
          <w:kern w:val="32"/>
        </w:rPr>
      </w:pPr>
    </w:p>
    <w:p w:rsidR="00C53928" w:rsidRPr="00CB6FC0" w:rsidRDefault="00C53928" w:rsidP="00C53928">
      <w:pPr>
        <w:numPr>
          <w:ilvl w:val="1"/>
          <w:numId w:val="41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>
        <w:t>.</w:t>
      </w:r>
    </w:p>
    <w:p w:rsidR="00C53928" w:rsidRPr="00CB6FC0" w:rsidRDefault="00C53928" w:rsidP="00C53928">
      <w:pPr>
        <w:ind w:firstLine="709"/>
        <w:jc w:val="both"/>
      </w:pPr>
    </w:p>
    <w:p w:rsidR="00C53928" w:rsidRPr="00CB6FC0" w:rsidRDefault="00C53928" w:rsidP="00C53928">
      <w:pPr>
        <w:numPr>
          <w:ilvl w:val="1"/>
          <w:numId w:val="41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53928" w:rsidRPr="00CB6FC0" w:rsidRDefault="00C53928" w:rsidP="00C53928">
      <w:pPr>
        <w:ind w:firstLine="709"/>
        <w:jc w:val="both"/>
      </w:pPr>
    </w:p>
    <w:p w:rsidR="00C53928" w:rsidRPr="00CB6FC0" w:rsidRDefault="00C53928" w:rsidP="00C53928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C07B3A4" wp14:editId="5E836FB2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C53928" w:rsidRPr="00CB6FC0" w:rsidRDefault="00C53928" w:rsidP="00C53928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C53928" w:rsidRPr="00CB6FC0" w:rsidRDefault="00C53928" w:rsidP="00C53928">
      <w:pPr>
        <w:numPr>
          <w:ilvl w:val="1"/>
          <w:numId w:val="41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C53928" w:rsidRPr="00CB6FC0" w:rsidRDefault="00C53928" w:rsidP="00C53928">
      <w:pPr>
        <w:ind w:firstLine="709"/>
        <w:jc w:val="both"/>
      </w:pPr>
    </w:p>
    <w:p w:rsidR="00C53928" w:rsidRPr="00CB6FC0" w:rsidRDefault="00C53928" w:rsidP="00C53928">
      <w:pPr>
        <w:numPr>
          <w:ilvl w:val="1"/>
          <w:numId w:val="41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C53928" w:rsidRPr="00CB6FC0" w:rsidRDefault="00C53928" w:rsidP="00C53928">
      <w:pPr>
        <w:ind w:firstLine="709"/>
        <w:jc w:val="both"/>
      </w:pPr>
    </w:p>
    <w:p w:rsidR="00C53928" w:rsidRPr="00CB6FC0" w:rsidRDefault="00C53928" w:rsidP="00C53928">
      <w:pPr>
        <w:numPr>
          <w:ilvl w:val="1"/>
          <w:numId w:val="41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C53928" w:rsidRPr="00CB6FC0" w:rsidRDefault="00C53928" w:rsidP="00C53928">
      <w:pPr>
        <w:ind w:firstLine="709"/>
        <w:jc w:val="both"/>
      </w:pPr>
    </w:p>
    <w:p w:rsidR="00C53928" w:rsidRPr="00CB6FC0" w:rsidRDefault="00C53928" w:rsidP="00C53928">
      <w:pPr>
        <w:numPr>
          <w:ilvl w:val="1"/>
          <w:numId w:val="41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C53928" w:rsidRPr="00CB6FC0" w:rsidRDefault="00C53928" w:rsidP="00C53928">
      <w:pPr>
        <w:ind w:firstLine="709"/>
        <w:jc w:val="both"/>
      </w:pPr>
    </w:p>
    <w:p w:rsidR="00C53928" w:rsidRPr="00CB6FC0" w:rsidRDefault="00C53928" w:rsidP="00C53928">
      <w:pPr>
        <w:numPr>
          <w:ilvl w:val="1"/>
          <w:numId w:val="41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C53928" w:rsidRPr="00CB6FC0" w:rsidRDefault="00C53928" w:rsidP="00C53928">
      <w:pPr>
        <w:numPr>
          <w:ilvl w:val="0"/>
          <w:numId w:val="39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C53928" w:rsidRPr="00CB6FC0" w:rsidRDefault="00C53928" w:rsidP="00C53928">
      <w:pPr>
        <w:numPr>
          <w:ilvl w:val="0"/>
          <w:numId w:val="39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C53928" w:rsidRPr="00CB6FC0" w:rsidRDefault="00C53928" w:rsidP="00C53928">
      <w:pPr>
        <w:numPr>
          <w:ilvl w:val="0"/>
          <w:numId w:val="39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C53928" w:rsidRPr="00CB6FC0" w:rsidRDefault="00C53928" w:rsidP="00C53928">
      <w:pPr>
        <w:numPr>
          <w:ilvl w:val="0"/>
          <w:numId w:val="39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C53928" w:rsidRPr="00CB6FC0" w:rsidRDefault="00C53928" w:rsidP="00C53928">
      <w:pPr>
        <w:ind w:firstLine="709"/>
        <w:jc w:val="both"/>
        <w:rPr>
          <w:color w:val="000000"/>
        </w:rPr>
      </w:pPr>
    </w:p>
    <w:p w:rsidR="00C53928" w:rsidRPr="00CB6FC0" w:rsidRDefault="00C53928" w:rsidP="00C53928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C53928" w:rsidRPr="00CB6FC0" w:rsidRDefault="00C53928" w:rsidP="00C53928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C53928" w:rsidRPr="00CB6FC0" w:rsidRDefault="00C53928" w:rsidP="00C53928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6" w:name="_Toc125126054"/>
      <w:r w:rsidRPr="009F0B03">
        <w:lastRenderedPageBreak/>
        <w:t>КОНСЕРВАЦИЯ</w:t>
      </w:r>
      <w:bookmarkEnd w:id="6"/>
    </w:p>
    <w:p w:rsidR="0010361C" w:rsidRPr="009F0B03" w:rsidRDefault="0010361C" w:rsidP="0010361C">
      <w:pPr>
        <w:tabs>
          <w:tab w:val="left" w:pos="851"/>
          <w:tab w:val="left" w:pos="1134"/>
        </w:tabs>
        <w:ind w:firstLine="709"/>
        <w:jc w:val="both"/>
      </w:pPr>
      <w:r w:rsidRPr="009F0B03">
        <w:t xml:space="preserve">7.1 Сведения о консервации, </w:t>
      </w:r>
      <w:proofErr w:type="spellStart"/>
      <w:r w:rsidRPr="009F0B03">
        <w:t>расконсервации</w:t>
      </w:r>
      <w:proofErr w:type="spellEnd"/>
      <w:r w:rsidRPr="009F0B03">
        <w:t xml:space="preserve"> и </w:t>
      </w:r>
      <w:proofErr w:type="spellStart"/>
      <w:r w:rsidRPr="009F0B03">
        <w:t>переконсервации</w:t>
      </w:r>
      <w:proofErr w:type="spellEnd"/>
      <w:r w:rsidRPr="009F0B03">
        <w:t xml:space="preserve"> записываются потребителем в таблицу 4.</w:t>
      </w:r>
    </w:p>
    <w:p w:rsidR="0010361C" w:rsidRPr="009F0B03" w:rsidRDefault="0010361C" w:rsidP="000737FC">
      <w:pPr>
        <w:spacing w:after="120"/>
        <w:ind w:left="357" w:hanging="357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RPr="009F0B03" w:rsidTr="00D66F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 xml:space="preserve">Срок действия; </w:t>
            </w:r>
          </w:p>
          <w:p w:rsidR="0010361C" w:rsidRPr="009F0B03" w:rsidRDefault="0010361C">
            <w:pPr>
              <w:jc w:val="center"/>
            </w:pPr>
            <w:r w:rsidRPr="009F0B03"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9F0B03">
              <w:t>Должность, фамилия и подпись</w:t>
            </w:r>
          </w:p>
        </w:tc>
      </w:tr>
      <w:tr w:rsidR="0010361C" w:rsidRPr="009F0B03" w:rsidTr="00D66F41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017DF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</w:tr>
      <w:tr w:rsidR="00017DF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</w:tr>
      <w:tr w:rsidR="00017DF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</w:tr>
      <w:tr w:rsidR="00017DF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</w:tr>
      <w:tr w:rsidR="008E3A53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3" w:rsidRPr="009F0B03" w:rsidRDefault="008E3A5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3" w:rsidRPr="009F0B03" w:rsidRDefault="008E3A5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3" w:rsidRPr="009F0B03" w:rsidRDefault="008E3A5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3" w:rsidRPr="009F0B03" w:rsidRDefault="008E3A53">
            <w:pPr>
              <w:jc w:val="both"/>
              <w:rPr>
                <w:b/>
                <w:sz w:val="28"/>
              </w:rPr>
            </w:pPr>
          </w:p>
        </w:tc>
      </w:tr>
    </w:tbl>
    <w:p w:rsidR="0010361C" w:rsidRPr="009F0B03" w:rsidRDefault="0010361C" w:rsidP="0010361C">
      <w:pPr>
        <w:jc w:val="both"/>
        <w:rPr>
          <w:b/>
          <w:sz w:val="28"/>
        </w:rPr>
      </w:pPr>
    </w:p>
    <w:p w:rsidR="00B47891" w:rsidRDefault="00B47891" w:rsidP="00BB3F4D">
      <w:pPr>
        <w:pStyle w:val="1"/>
        <w:numPr>
          <w:ilvl w:val="0"/>
          <w:numId w:val="24"/>
        </w:numPr>
        <w:ind w:left="0" w:firstLine="709"/>
      </w:pPr>
      <w:bookmarkStart w:id="7" w:name="_Toc125126055"/>
      <w:r w:rsidRPr="009F0B03">
        <w:lastRenderedPageBreak/>
        <w:t>СВИДЕТЕЛЬСТВО ОБ УПАКОВЫВАНИИ</w:t>
      </w:r>
      <w:bookmarkEnd w:id="7"/>
    </w:p>
    <w:p w:rsidR="00E461B4" w:rsidRPr="009F0B03" w:rsidRDefault="00E461B4" w:rsidP="00E461B4">
      <w:pPr>
        <w:spacing w:line="360" w:lineRule="auto"/>
        <w:jc w:val="center"/>
        <w:rPr>
          <w:spacing w:val="-4"/>
          <w:sz w:val="28"/>
          <w:szCs w:val="28"/>
        </w:rPr>
      </w:pPr>
    </w:p>
    <w:tbl>
      <w:tblPr>
        <w:tblStyle w:val="af2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E461B4" w:rsidRPr="00E46D4F" w:rsidTr="00753BFD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E461B4" w:rsidRPr="00E46D4F" w:rsidRDefault="00E461B4" w:rsidP="00753BFD">
            <w:pPr>
              <w:jc w:val="center"/>
            </w:pPr>
            <w:r>
              <w:t xml:space="preserve">Антенна измерительная </w:t>
            </w:r>
            <w:r w:rsidR="000737FC">
              <w:t xml:space="preserve">рупорная </w:t>
            </w:r>
            <w:r w:rsidR="009A2E3B">
              <w:t>П6-231/2</w:t>
            </w:r>
          </w:p>
        </w:tc>
        <w:tc>
          <w:tcPr>
            <w:tcW w:w="799" w:type="dxa"/>
            <w:vAlign w:val="bottom"/>
          </w:tcPr>
          <w:p w:rsidR="00E461B4" w:rsidRPr="00E46D4F" w:rsidRDefault="00E461B4" w:rsidP="00753BF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E461B4" w:rsidRPr="00BB628F" w:rsidRDefault="00C11F4C" w:rsidP="00753BFD">
            <w:pPr>
              <w:jc w:val="center"/>
            </w:pPr>
            <w:r>
              <w:t>КНПР.464653.020</w:t>
            </w:r>
            <w:r w:rsidR="00E461B4" w:rsidRPr="009F0B03">
              <w:t xml:space="preserve"> </w:t>
            </w:r>
          </w:p>
        </w:tc>
        <w:tc>
          <w:tcPr>
            <w:tcW w:w="799" w:type="dxa"/>
            <w:vAlign w:val="bottom"/>
          </w:tcPr>
          <w:p w:rsidR="00E461B4" w:rsidRPr="00E46D4F" w:rsidRDefault="00E461B4" w:rsidP="00753BF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E461B4" w:rsidRPr="00BB628F" w:rsidRDefault="00E461B4" w:rsidP="00753BFD">
            <w:pPr>
              <w:jc w:val="center"/>
            </w:pPr>
            <w:r w:rsidRPr="00BB628F">
              <w:rPr>
                <w:bCs/>
              </w:rPr>
              <w:t xml:space="preserve">№ </w:t>
            </w:r>
            <w:r w:rsidR="008D02DA">
              <w:rPr>
                <w:bCs/>
              </w:rPr>
              <w:t>150224226</w:t>
            </w:r>
          </w:p>
        </w:tc>
      </w:tr>
      <w:tr w:rsidR="00E461B4" w:rsidRPr="00BB628F" w:rsidTr="00753BFD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E461B4" w:rsidTr="00753BFD">
        <w:trPr>
          <w:jc w:val="center"/>
        </w:trPr>
        <w:tc>
          <w:tcPr>
            <w:tcW w:w="2684" w:type="dxa"/>
          </w:tcPr>
          <w:p w:rsidR="00E461B4" w:rsidRDefault="00E461B4" w:rsidP="00753BFD">
            <w:pPr>
              <w:jc w:val="center"/>
            </w:pPr>
          </w:p>
        </w:tc>
        <w:tc>
          <w:tcPr>
            <w:tcW w:w="799" w:type="dxa"/>
          </w:tcPr>
          <w:p w:rsidR="00E461B4" w:rsidRDefault="00E461B4" w:rsidP="00753BFD"/>
        </w:tc>
        <w:tc>
          <w:tcPr>
            <w:tcW w:w="2683" w:type="dxa"/>
          </w:tcPr>
          <w:p w:rsidR="00E461B4" w:rsidRDefault="00E461B4" w:rsidP="00753BFD"/>
        </w:tc>
        <w:tc>
          <w:tcPr>
            <w:tcW w:w="799" w:type="dxa"/>
          </w:tcPr>
          <w:p w:rsidR="00E461B4" w:rsidRDefault="00E461B4" w:rsidP="00753BFD"/>
        </w:tc>
        <w:tc>
          <w:tcPr>
            <w:tcW w:w="2683" w:type="dxa"/>
          </w:tcPr>
          <w:p w:rsidR="00E461B4" w:rsidRDefault="00E461B4" w:rsidP="00753BFD">
            <w:pPr>
              <w:jc w:val="center"/>
            </w:pPr>
          </w:p>
        </w:tc>
      </w:tr>
      <w:tr w:rsidR="00E461B4" w:rsidTr="00753BFD">
        <w:trPr>
          <w:jc w:val="center"/>
        </w:trPr>
        <w:tc>
          <w:tcPr>
            <w:tcW w:w="2684" w:type="dxa"/>
          </w:tcPr>
          <w:p w:rsidR="00E461B4" w:rsidRDefault="00E461B4" w:rsidP="00753BFD">
            <w:pPr>
              <w:jc w:val="center"/>
            </w:pPr>
            <w:r>
              <w:rPr>
                <w:spacing w:val="-4"/>
              </w:rPr>
              <w:t>Упакован (а)</w:t>
            </w:r>
          </w:p>
        </w:tc>
        <w:tc>
          <w:tcPr>
            <w:tcW w:w="799" w:type="dxa"/>
          </w:tcPr>
          <w:p w:rsidR="00E461B4" w:rsidRDefault="00E461B4" w:rsidP="00753BFD"/>
        </w:tc>
        <w:tc>
          <w:tcPr>
            <w:tcW w:w="3482" w:type="dxa"/>
            <w:gridSpan w:val="2"/>
            <w:tcBorders>
              <w:bottom w:val="single" w:sz="4" w:space="0" w:color="auto"/>
            </w:tcBorders>
          </w:tcPr>
          <w:p w:rsidR="00E461B4" w:rsidRPr="00E46D4F" w:rsidRDefault="00E461B4" w:rsidP="00753BFD">
            <w:r w:rsidRPr="00E46D4F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E461B4" w:rsidRDefault="00E461B4" w:rsidP="00753BFD">
            <w:pPr>
              <w:jc w:val="center"/>
            </w:pPr>
          </w:p>
        </w:tc>
      </w:tr>
      <w:tr w:rsidR="00E461B4" w:rsidTr="00753BFD">
        <w:trPr>
          <w:jc w:val="center"/>
        </w:trPr>
        <w:tc>
          <w:tcPr>
            <w:tcW w:w="2684" w:type="dxa"/>
          </w:tcPr>
          <w:p w:rsidR="00E461B4" w:rsidRDefault="00E461B4" w:rsidP="00753BFD">
            <w:pPr>
              <w:jc w:val="center"/>
            </w:pPr>
          </w:p>
        </w:tc>
        <w:tc>
          <w:tcPr>
            <w:tcW w:w="799" w:type="dxa"/>
          </w:tcPr>
          <w:p w:rsidR="00E461B4" w:rsidRDefault="00E461B4" w:rsidP="00753BFD"/>
        </w:tc>
        <w:tc>
          <w:tcPr>
            <w:tcW w:w="3482" w:type="dxa"/>
            <w:gridSpan w:val="2"/>
            <w:tcBorders>
              <w:top w:val="single" w:sz="4" w:space="0" w:color="auto"/>
            </w:tcBorders>
          </w:tcPr>
          <w:p w:rsidR="00E461B4" w:rsidRPr="00E46D4F" w:rsidRDefault="00E461B4" w:rsidP="00753BFD">
            <w:pPr>
              <w:jc w:val="center"/>
              <w:rPr>
                <w:vertAlign w:val="superscript"/>
              </w:rPr>
            </w:pPr>
            <w:r w:rsidRPr="00E46D4F">
              <w:rPr>
                <w:spacing w:val="-4"/>
                <w:sz w:val="20"/>
                <w:szCs w:val="20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683" w:type="dxa"/>
          </w:tcPr>
          <w:p w:rsidR="00E461B4" w:rsidRDefault="00E461B4" w:rsidP="00753BFD">
            <w:pPr>
              <w:jc w:val="center"/>
            </w:pPr>
          </w:p>
        </w:tc>
      </w:tr>
      <w:tr w:rsidR="00E461B4" w:rsidTr="00753BFD">
        <w:trPr>
          <w:jc w:val="center"/>
        </w:trPr>
        <w:tc>
          <w:tcPr>
            <w:tcW w:w="9648" w:type="dxa"/>
            <w:gridSpan w:val="5"/>
          </w:tcPr>
          <w:p w:rsidR="00E461B4" w:rsidRDefault="002C50F2" w:rsidP="00753BFD">
            <w:pPr>
              <w:jc w:val="center"/>
            </w:pPr>
            <w:r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E461B4">
              <w:rPr>
                <w:spacing w:val="-4"/>
              </w:rPr>
              <w:t>документации</w:t>
            </w:r>
          </w:p>
        </w:tc>
      </w:tr>
      <w:tr w:rsidR="00E461B4" w:rsidTr="00753BFD">
        <w:trPr>
          <w:jc w:val="center"/>
        </w:trPr>
        <w:tc>
          <w:tcPr>
            <w:tcW w:w="2684" w:type="dxa"/>
          </w:tcPr>
          <w:p w:rsidR="00E461B4" w:rsidRDefault="00E461B4" w:rsidP="00753BFD">
            <w:pPr>
              <w:jc w:val="center"/>
            </w:pPr>
          </w:p>
        </w:tc>
        <w:tc>
          <w:tcPr>
            <w:tcW w:w="799" w:type="dxa"/>
          </w:tcPr>
          <w:p w:rsidR="00E461B4" w:rsidRDefault="00E461B4" w:rsidP="00753BFD"/>
        </w:tc>
        <w:tc>
          <w:tcPr>
            <w:tcW w:w="2683" w:type="dxa"/>
          </w:tcPr>
          <w:p w:rsidR="00E461B4" w:rsidRDefault="00E461B4" w:rsidP="00753BFD"/>
        </w:tc>
        <w:tc>
          <w:tcPr>
            <w:tcW w:w="799" w:type="dxa"/>
          </w:tcPr>
          <w:p w:rsidR="00E461B4" w:rsidRDefault="00E461B4" w:rsidP="00753BFD"/>
        </w:tc>
        <w:tc>
          <w:tcPr>
            <w:tcW w:w="2683" w:type="dxa"/>
          </w:tcPr>
          <w:p w:rsidR="00E461B4" w:rsidRDefault="00E461B4" w:rsidP="00753BFD">
            <w:pPr>
              <w:jc w:val="center"/>
            </w:pPr>
          </w:p>
        </w:tc>
      </w:tr>
    </w:tbl>
    <w:p w:rsidR="0010361C" w:rsidRPr="009F0B03" w:rsidRDefault="0010361C" w:rsidP="0010361C">
      <w:pPr>
        <w:jc w:val="both"/>
        <w:rPr>
          <w:b/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350"/>
        <w:gridCol w:w="2678"/>
        <w:gridCol w:w="424"/>
        <w:gridCol w:w="3057"/>
      </w:tblGrid>
      <w:tr w:rsidR="002C50F2" w:rsidRPr="00C60209" w:rsidTr="0051281D">
        <w:trPr>
          <w:jc w:val="center"/>
        </w:trPr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2C50F2" w:rsidRPr="00FF033C" w:rsidRDefault="00C53928" w:rsidP="00413CBF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упаковщик</w:t>
            </w:r>
          </w:p>
        </w:tc>
        <w:tc>
          <w:tcPr>
            <w:tcW w:w="354" w:type="dxa"/>
            <w:vAlign w:val="bottom"/>
          </w:tcPr>
          <w:p w:rsidR="002C50F2" w:rsidRPr="00FF033C" w:rsidRDefault="002C50F2" w:rsidP="00413CBF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2C50F2" w:rsidRPr="00FF033C" w:rsidRDefault="002C50F2" w:rsidP="00413CBF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2C50F2" w:rsidRPr="00FF033C" w:rsidRDefault="002C50F2" w:rsidP="00413CBF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2C50F2" w:rsidRPr="00FF033C" w:rsidRDefault="00C53928" w:rsidP="00413CBF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Натаров Р.В.</w:t>
            </w:r>
          </w:p>
        </w:tc>
      </w:tr>
      <w:tr w:rsidR="002C50F2" w:rsidRPr="00C60209" w:rsidTr="0051281D">
        <w:trPr>
          <w:jc w:val="center"/>
        </w:trPr>
        <w:tc>
          <w:tcPr>
            <w:tcW w:w="3227" w:type="dxa"/>
            <w:tcBorders>
              <w:top w:val="single" w:sz="8" w:space="0" w:color="auto"/>
            </w:tcBorders>
          </w:tcPr>
          <w:p w:rsidR="002C50F2" w:rsidRPr="00C60209" w:rsidRDefault="002C50F2" w:rsidP="00413CB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2C50F2" w:rsidRPr="00C60209" w:rsidRDefault="002C50F2" w:rsidP="00413CBF"/>
        </w:tc>
        <w:tc>
          <w:tcPr>
            <w:tcW w:w="2760" w:type="dxa"/>
            <w:tcBorders>
              <w:top w:val="single" w:sz="8" w:space="0" w:color="auto"/>
            </w:tcBorders>
          </w:tcPr>
          <w:p w:rsidR="002C50F2" w:rsidRPr="00C60209" w:rsidRDefault="002C50F2" w:rsidP="00413CB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2C50F2" w:rsidRPr="00C60209" w:rsidRDefault="002C50F2" w:rsidP="00413CBF"/>
        </w:tc>
        <w:tc>
          <w:tcPr>
            <w:tcW w:w="3152" w:type="dxa"/>
            <w:tcBorders>
              <w:top w:val="single" w:sz="8" w:space="0" w:color="auto"/>
            </w:tcBorders>
          </w:tcPr>
          <w:p w:rsidR="002C50F2" w:rsidRPr="00C60209" w:rsidRDefault="002C50F2" w:rsidP="00413CB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2C50F2" w:rsidRPr="00C60209" w:rsidTr="0051281D">
        <w:trPr>
          <w:jc w:val="center"/>
        </w:trPr>
        <w:tc>
          <w:tcPr>
            <w:tcW w:w="3227" w:type="dxa"/>
          </w:tcPr>
          <w:p w:rsidR="002C50F2" w:rsidRPr="00C60209" w:rsidRDefault="002C50F2" w:rsidP="00413CBF"/>
        </w:tc>
        <w:tc>
          <w:tcPr>
            <w:tcW w:w="354" w:type="dxa"/>
          </w:tcPr>
          <w:p w:rsidR="002C50F2" w:rsidRPr="00C60209" w:rsidRDefault="002C50F2" w:rsidP="00413CBF"/>
        </w:tc>
        <w:tc>
          <w:tcPr>
            <w:tcW w:w="2760" w:type="dxa"/>
            <w:tcBorders>
              <w:bottom w:val="single" w:sz="4" w:space="0" w:color="auto"/>
            </w:tcBorders>
          </w:tcPr>
          <w:p w:rsidR="002C50F2" w:rsidRPr="00C60209" w:rsidRDefault="002C50F2" w:rsidP="00413CBF"/>
        </w:tc>
        <w:tc>
          <w:tcPr>
            <w:tcW w:w="430" w:type="dxa"/>
          </w:tcPr>
          <w:p w:rsidR="002C50F2" w:rsidRPr="00C60209" w:rsidRDefault="002C50F2" w:rsidP="00413CBF"/>
        </w:tc>
        <w:tc>
          <w:tcPr>
            <w:tcW w:w="3152" w:type="dxa"/>
          </w:tcPr>
          <w:p w:rsidR="002C50F2" w:rsidRPr="00C60209" w:rsidRDefault="002C50F2" w:rsidP="00413CBF"/>
        </w:tc>
      </w:tr>
      <w:tr w:rsidR="002C50F2" w:rsidRPr="00C60209" w:rsidTr="0051281D">
        <w:trPr>
          <w:jc w:val="center"/>
        </w:trPr>
        <w:tc>
          <w:tcPr>
            <w:tcW w:w="3227" w:type="dxa"/>
          </w:tcPr>
          <w:p w:rsidR="002C50F2" w:rsidRPr="00C60209" w:rsidRDefault="002C50F2" w:rsidP="00413CBF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2C50F2" w:rsidRPr="00C60209" w:rsidRDefault="002C50F2" w:rsidP="00413CBF"/>
        </w:tc>
        <w:tc>
          <w:tcPr>
            <w:tcW w:w="2760" w:type="dxa"/>
            <w:tcBorders>
              <w:top w:val="single" w:sz="4" w:space="0" w:color="auto"/>
            </w:tcBorders>
          </w:tcPr>
          <w:p w:rsidR="002C50F2" w:rsidRPr="00C60209" w:rsidRDefault="002C50F2" w:rsidP="00413CB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2C50F2" w:rsidRPr="00C60209" w:rsidRDefault="002C50F2" w:rsidP="00413CBF"/>
        </w:tc>
        <w:tc>
          <w:tcPr>
            <w:tcW w:w="430" w:type="dxa"/>
          </w:tcPr>
          <w:p w:rsidR="002C50F2" w:rsidRPr="00C60209" w:rsidRDefault="002C50F2" w:rsidP="00413CBF"/>
        </w:tc>
        <w:tc>
          <w:tcPr>
            <w:tcW w:w="3152" w:type="dxa"/>
          </w:tcPr>
          <w:p w:rsidR="002C50F2" w:rsidRPr="00C60209" w:rsidRDefault="002C50F2" w:rsidP="00413CBF"/>
        </w:tc>
      </w:tr>
    </w:tbl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2C50F2" w:rsidRDefault="002C50F2" w:rsidP="0010361C">
      <w:pPr>
        <w:jc w:val="both"/>
        <w:rPr>
          <w:b/>
          <w:sz w:val="28"/>
        </w:rPr>
      </w:pPr>
    </w:p>
    <w:p w:rsidR="002C50F2" w:rsidRDefault="002C50F2" w:rsidP="0010361C">
      <w:pPr>
        <w:jc w:val="both"/>
        <w:rPr>
          <w:b/>
          <w:sz w:val="28"/>
        </w:rPr>
      </w:pPr>
    </w:p>
    <w:p w:rsidR="002C50F2" w:rsidRDefault="002C50F2" w:rsidP="0010361C">
      <w:pPr>
        <w:jc w:val="both"/>
        <w:rPr>
          <w:b/>
          <w:sz w:val="28"/>
        </w:rPr>
      </w:pPr>
    </w:p>
    <w:p w:rsidR="002C50F2" w:rsidRDefault="002C50F2" w:rsidP="0010361C">
      <w:pPr>
        <w:jc w:val="both"/>
        <w:rPr>
          <w:b/>
          <w:sz w:val="28"/>
        </w:rPr>
      </w:pPr>
    </w:p>
    <w:p w:rsidR="002C50F2" w:rsidRDefault="002C50F2" w:rsidP="0010361C">
      <w:pPr>
        <w:jc w:val="both"/>
        <w:rPr>
          <w:b/>
          <w:sz w:val="28"/>
        </w:rPr>
      </w:pPr>
    </w:p>
    <w:p w:rsidR="002C50F2" w:rsidRDefault="002C50F2" w:rsidP="0010361C">
      <w:pPr>
        <w:jc w:val="both"/>
        <w:rPr>
          <w:b/>
          <w:sz w:val="28"/>
        </w:rPr>
      </w:pPr>
    </w:p>
    <w:p w:rsidR="002C50F2" w:rsidRDefault="002C50F2" w:rsidP="0010361C">
      <w:pPr>
        <w:jc w:val="both"/>
        <w:rPr>
          <w:b/>
          <w:sz w:val="28"/>
        </w:rPr>
      </w:pPr>
    </w:p>
    <w:p w:rsidR="002C50F2" w:rsidRPr="009F0B03" w:rsidRDefault="002C50F2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8" w:name="_Toc125126056"/>
      <w:r w:rsidRPr="009F0B03">
        <w:lastRenderedPageBreak/>
        <w:t>СВИДЕТЕЛЬСТВО О ПРИЕМКЕ</w:t>
      </w:r>
      <w:bookmarkEnd w:id="8"/>
    </w:p>
    <w:p w:rsidR="0010361C" w:rsidRDefault="0010361C" w:rsidP="0010361C">
      <w:pPr>
        <w:ind w:left="360"/>
      </w:pPr>
    </w:p>
    <w:p w:rsidR="00E461B4" w:rsidRPr="009F0B03" w:rsidRDefault="00E461B4" w:rsidP="0010361C">
      <w:pPr>
        <w:ind w:left="360"/>
      </w:pPr>
    </w:p>
    <w:tbl>
      <w:tblPr>
        <w:tblStyle w:val="af2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E461B4" w:rsidRPr="00E46D4F" w:rsidTr="00753BFD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E461B4" w:rsidRPr="00E46D4F" w:rsidRDefault="000737FC" w:rsidP="00753BFD">
            <w:pPr>
              <w:jc w:val="center"/>
            </w:pPr>
            <w:r w:rsidRPr="000737FC">
              <w:t xml:space="preserve">Антенна измерительная рупорная </w:t>
            </w:r>
            <w:r w:rsidR="009A2E3B">
              <w:t>П6-231/2</w:t>
            </w:r>
          </w:p>
        </w:tc>
        <w:tc>
          <w:tcPr>
            <w:tcW w:w="799" w:type="dxa"/>
            <w:vAlign w:val="bottom"/>
          </w:tcPr>
          <w:p w:rsidR="00E461B4" w:rsidRPr="00E46D4F" w:rsidRDefault="00E461B4" w:rsidP="00753BF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E461B4" w:rsidRPr="00BB628F" w:rsidRDefault="00C11F4C" w:rsidP="00753BFD">
            <w:pPr>
              <w:jc w:val="center"/>
            </w:pPr>
            <w:r>
              <w:t>КНПР.464653.020</w:t>
            </w:r>
            <w:r w:rsidR="00E461B4" w:rsidRPr="009F0B03">
              <w:t xml:space="preserve"> </w:t>
            </w:r>
          </w:p>
        </w:tc>
        <w:tc>
          <w:tcPr>
            <w:tcW w:w="799" w:type="dxa"/>
            <w:vAlign w:val="bottom"/>
          </w:tcPr>
          <w:p w:rsidR="00E461B4" w:rsidRPr="00E46D4F" w:rsidRDefault="00E461B4" w:rsidP="00753BF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E461B4" w:rsidRPr="00BB628F" w:rsidRDefault="00E461B4" w:rsidP="00753BFD">
            <w:pPr>
              <w:jc w:val="center"/>
            </w:pPr>
            <w:r w:rsidRPr="00BB628F">
              <w:rPr>
                <w:bCs/>
              </w:rPr>
              <w:t xml:space="preserve">№ </w:t>
            </w:r>
            <w:r w:rsidR="008D02DA">
              <w:rPr>
                <w:bCs/>
              </w:rPr>
              <w:t>150224226</w:t>
            </w:r>
          </w:p>
        </w:tc>
      </w:tr>
      <w:tr w:rsidR="00E461B4" w:rsidRPr="00BB628F" w:rsidTr="00753BFD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Pr="009F0B03" w:rsidRDefault="0010361C" w:rsidP="0010361C">
      <w:pPr>
        <w:rPr>
          <w:sz w:val="20"/>
          <w:szCs w:val="20"/>
        </w:rPr>
      </w:pPr>
    </w:p>
    <w:p w:rsidR="0010361C" w:rsidRPr="009F0B03" w:rsidRDefault="0010361C" w:rsidP="0010361C">
      <w:pPr>
        <w:jc w:val="both"/>
      </w:pPr>
      <w:r w:rsidRPr="009F0B03">
        <w:t>изготовле</w:t>
      </w:r>
      <w:proofErr w:type="gramStart"/>
      <w:r w:rsidRPr="009F0B03">
        <w:t>н(</w:t>
      </w:r>
      <w:proofErr w:type="gramEnd"/>
      <w:r w:rsidR="00C53928">
        <w:t xml:space="preserve">а) и принят(а) </w:t>
      </w:r>
      <w:r w:rsidRPr="009F0B03">
        <w:t>в соответствии с обязательными требованиями государственных стан</w:t>
      </w:r>
      <w:r w:rsidR="00C53928">
        <w:t>дартов, действующей технической</w:t>
      </w:r>
      <w:r w:rsidR="00292A3C" w:rsidRPr="009F0B03">
        <w:t xml:space="preserve"> </w:t>
      </w:r>
      <w:r w:rsidR="00C53928">
        <w:t>документацией и</w:t>
      </w:r>
      <w:r w:rsidRPr="009F0B03">
        <w:t xml:space="preserve"> признан(а)</w:t>
      </w:r>
      <w:r w:rsidR="00C53928">
        <w:t xml:space="preserve"> годным(ой) </w:t>
      </w:r>
      <w:r w:rsidR="00037681">
        <w:t>для эксплуатации.</w:t>
      </w:r>
    </w:p>
    <w:p w:rsidR="0010361C" w:rsidRPr="009F0B03" w:rsidRDefault="0010361C" w:rsidP="0010361C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C53928" w:rsidRPr="00C53928" w:rsidTr="00C5392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C53928" w:rsidRPr="00C53928" w:rsidRDefault="00C53928" w:rsidP="00C53928">
            <w:pPr>
              <w:jc w:val="center"/>
              <w:rPr>
                <w:b/>
              </w:rPr>
            </w:pPr>
            <w:r w:rsidRPr="00C53928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C53928">
              <w:rPr>
                <w:b/>
              </w:rPr>
              <w:t xml:space="preserve"> К</w:t>
            </w:r>
            <w:proofErr w:type="gramEnd"/>
          </w:p>
          <w:p w:rsidR="00C53928" w:rsidRPr="00C53928" w:rsidRDefault="00C53928" w:rsidP="00C53928">
            <w:pPr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  <w:r w:rsidRPr="00C53928">
              <w:rPr>
                <w:spacing w:val="-4"/>
              </w:rPr>
              <w:t>Ивлева Е.В.</w:t>
            </w: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  <w:r w:rsidRPr="00C5392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  <w:r w:rsidRPr="00C5392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  <w:r w:rsidRPr="00C53928">
              <w:rPr>
                <w:vertAlign w:val="superscript"/>
              </w:rPr>
              <w:t>расшифровка подписи</w:t>
            </w:r>
          </w:p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  <w:r w:rsidRPr="00C53928">
              <w:rPr>
                <w:vertAlign w:val="superscript"/>
              </w:rPr>
              <w:t>число, месяц,  год</w:t>
            </w:r>
          </w:p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  <w:vertAlign w:val="superscript"/>
              </w:rPr>
            </w:pPr>
            <w:r w:rsidRPr="00C5392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C53928" w:rsidRPr="00C53928" w:rsidRDefault="00C53928" w:rsidP="00C53928">
      <w:pPr>
        <w:ind w:left="142"/>
        <w:rPr>
          <w:sz w:val="28"/>
        </w:rPr>
      </w:pPr>
    </w:p>
    <w:tbl>
      <w:tblPr>
        <w:tblStyle w:val="1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C53928" w:rsidRPr="00C53928" w:rsidTr="00C53928">
        <w:trPr>
          <w:jc w:val="center"/>
        </w:trPr>
        <w:tc>
          <w:tcPr>
            <w:tcW w:w="9853" w:type="dxa"/>
            <w:gridSpan w:val="5"/>
            <w:vAlign w:val="center"/>
          </w:tcPr>
          <w:p w:rsidR="00C53928" w:rsidRPr="00C53928" w:rsidRDefault="00C53928" w:rsidP="00C53928">
            <w:pPr>
              <w:jc w:val="center"/>
              <w:rPr>
                <w:b/>
              </w:rPr>
            </w:pPr>
          </w:p>
          <w:p w:rsidR="00C53928" w:rsidRPr="00C53928" w:rsidRDefault="00C53928" w:rsidP="00C53928">
            <w:pPr>
              <w:jc w:val="center"/>
              <w:rPr>
                <w:b/>
              </w:rPr>
            </w:pPr>
            <w:r w:rsidRPr="00C53928">
              <w:rPr>
                <w:b/>
              </w:rPr>
              <w:t xml:space="preserve">Инженер </w:t>
            </w:r>
          </w:p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  <w:r w:rsidRPr="00C53928">
              <w:rPr>
                <w:spacing w:val="-4"/>
              </w:rPr>
              <w:t>Захаров А.М.</w:t>
            </w: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b/>
              </w:rPr>
            </w:pPr>
          </w:p>
          <w:p w:rsidR="00C53928" w:rsidRPr="00C53928" w:rsidRDefault="00C53928" w:rsidP="00C53928">
            <w:pPr>
              <w:jc w:val="center"/>
              <w:rPr>
                <w:b/>
              </w:rPr>
            </w:pPr>
            <w:r w:rsidRPr="00C53928">
              <w:rPr>
                <w:b/>
              </w:rPr>
              <w:t>МП</w:t>
            </w:r>
          </w:p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  <w:r w:rsidRPr="00C53928">
              <w:rPr>
                <w:vertAlign w:val="superscript"/>
              </w:rPr>
              <w:t>личная подпись</w:t>
            </w:r>
          </w:p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  <w:r w:rsidRPr="00C53928">
              <w:rPr>
                <w:vertAlign w:val="superscript"/>
              </w:rPr>
              <w:t>расшифровка подписи</w:t>
            </w:r>
          </w:p>
          <w:p w:rsidR="00C53928" w:rsidRPr="00C53928" w:rsidRDefault="00C53928" w:rsidP="00C53928">
            <w:pPr>
              <w:jc w:val="center"/>
              <w:rPr>
                <w:spacing w:val="-4"/>
              </w:rPr>
            </w:pPr>
            <w:r w:rsidRPr="00C53928">
              <w:rPr>
                <w:spacing w:val="-4"/>
              </w:rPr>
              <w:t>По доверенности№195 от 18 апреля 2022 г.</w:t>
            </w: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  <w:r w:rsidRPr="00C53928">
              <w:rPr>
                <w:vertAlign w:val="superscript"/>
              </w:rPr>
              <w:t>число, месяц,  год</w:t>
            </w:r>
            <w:r w:rsidRPr="00C53928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C53928" w:rsidRPr="00C53928" w:rsidRDefault="00C53928" w:rsidP="00C53928">
            <w:pPr>
              <w:jc w:val="center"/>
              <w:rPr>
                <w:b/>
                <w:spacing w:val="-4"/>
              </w:rPr>
            </w:pPr>
            <w:r w:rsidRPr="00C53928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928" w:rsidRPr="00C53928" w:rsidRDefault="00C53928" w:rsidP="00C539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b/>
              </w:rPr>
            </w:pPr>
          </w:p>
          <w:p w:rsidR="00C53928" w:rsidRPr="00C53928" w:rsidRDefault="00C53928" w:rsidP="00C53928">
            <w:pPr>
              <w:jc w:val="center"/>
              <w:rPr>
                <w:b/>
              </w:rPr>
            </w:pPr>
            <w:r w:rsidRPr="00C53928">
              <w:rPr>
                <w:b/>
              </w:rPr>
              <w:t>МП</w:t>
            </w:r>
          </w:p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  <w:r w:rsidRPr="00C53928">
              <w:rPr>
                <w:vertAlign w:val="superscript"/>
              </w:rPr>
              <w:t>личная подпись</w:t>
            </w:r>
          </w:p>
          <w:p w:rsidR="00C53928" w:rsidRPr="00C53928" w:rsidRDefault="00C53928" w:rsidP="00C53928">
            <w:pPr>
              <w:jc w:val="center"/>
            </w:pPr>
          </w:p>
        </w:tc>
        <w:tc>
          <w:tcPr>
            <w:tcW w:w="1397" w:type="dxa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C53928" w:rsidRPr="00C53928" w:rsidRDefault="00C53928" w:rsidP="00C53928">
            <w:pPr>
              <w:jc w:val="center"/>
              <w:rPr>
                <w:vertAlign w:val="superscript"/>
              </w:rPr>
            </w:pPr>
            <w:r w:rsidRPr="00C53928">
              <w:rPr>
                <w:vertAlign w:val="superscript"/>
              </w:rPr>
              <w:t>расшифровка подписи</w:t>
            </w:r>
          </w:p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C53928" w:rsidRPr="00C53928" w:rsidRDefault="00C53928" w:rsidP="00C53928">
            <w:pPr>
              <w:jc w:val="center"/>
            </w:pPr>
            <w:r w:rsidRPr="00C53928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  <w:tr w:rsidR="00C53928" w:rsidRPr="00C53928" w:rsidTr="00C53928">
        <w:trPr>
          <w:jc w:val="center"/>
        </w:trPr>
        <w:tc>
          <w:tcPr>
            <w:tcW w:w="1970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928" w:rsidRPr="00C53928" w:rsidRDefault="00C53928" w:rsidP="00C539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928" w:rsidRPr="00C53928" w:rsidRDefault="00C53928" w:rsidP="00C53928">
            <w:pPr>
              <w:jc w:val="center"/>
              <w:rPr>
                <w:spacing w:val="-4"/>
              </w:rPr>
            </w:pPr>
          </w:p>
        </w:tc>
      </w:tr>
    </w:tbl>
    <w:p w:rsidR="00E461B4" w:rsidRDefault="00E461B4" w:rsidP="0010361C">
      <w:pPr>
        <w:jc w:val="center"/>
      </w:pPr>
    </w:p>
    <w:p w:rsidR="00E461B4" w:rsidRDefault="00E461B4" w:rsidP="0010361C">
      <w:pPr>
        <w:jc w:val="center"/>
      </w:pPr>
    </w:p>
    <w:p w:rsidR="000E2B95" w:rsidRDefault="000E2B95" w:rsidP="0010361C">
      <w:pPr>
        <w:jc w:val="center"/>
      </w:pPr>
    </w:p>
    <w:p w:rsidR="00037681" w:rsidRDefault="00037681" w:rsidP="0010361C">
      <w:pPr>
        <w:jc w:val="center"/>
      </w:pPr>
    </w:p>
    <w:p w:rsidR="00C53928" w:rsidRDefault="00C53928" w:rsidP="0010361C">
      <w:pPr>
        <w:jc w:val="center"/>
      </w:pPr>
    </w:p>
    <w:p w:rsidR="00C53928" w:rsidRDefault="00C53928" w:rsidP="0010361C">
      <w:pPr>
        <w:jc w:val="center"/>
      </w:pPr>
    </w:p>
    <w:p w:rsidR="00C53928" w:rsidRDefault="00C53928" w:rsidP="0010361C">
      <w:pPr>
        <w:jc w:val="center"/>
      </w:pPr>
    </w:p>
    <w:p w:rsidR="0010361C" w:rsidRDefault="00037681" w:rsidP="00BB3F4D">
      <w:pPr>
        <w:pStyle w:val="1"/>
        <w:numPr>
          <w:ilvl w:val="0"/>
          <w:numId w:val="24"/>
        </w:numPr>
        <w:ind w:left="0" w:firstLine="709"/>
      </w:pPr>
      <w:bookmarkStart w:id="9" w:name="_Toc125126057"/>
      <w:r>
        <w:lastRenderedPageBreak/>
        <w:t xml:space="preserve">ДВИЖЕНИЕ ИЗДЕЛИЯ </w:t>
      </w:r>
      <w:r w:rsidR="0010361C" w:rsidRPr="009F0B03">
        <w:t>ПРИ ЭКСПЛУАТАЦИИ</w:t>
      </w:r>
      <w:bookmarkEnd w:id="9"/>
    </w:p>
    <w:p w:rsidR="00FA6185" w:rsidRPr="00FA6185" w:rsidRDefault="00FA6185" w:rsidP="00FA6185"/>
    <w:p w:rsidR="0010361C" w:rsidRPr="009F0B03" w:rsidRDefault="0010361C" w:rsidP="000E3F1B">
      <w:pPr>
        <w:spacing w:after="120"/>
        <w:ind w:firstLine="709"/>
      </w:pPr>
      <w:r w:rsidRPr="009F0B03">
        <w:t xml:space="preserve">Т а </w:t>
      </w:r>
      <w:r w:rsidR="000737FC">
        <w:t xml:space="preserve">б л и </w:t>
      </w:r>
      <w:proofErr w:type="gramStart"/>
      <w:r w:rsidR="000737FC">
        <w:t>ц</w:t>
      </w:r>
      <w:proofErr w:type="gramEnd"/>
      <w:r w:rsidR="000737FC">
        <w:t xml:space="preserve"> а 5 – Движение изделия при </w:t>
      </w:r>
      <w:r w:rsidRPr="009F0B03"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RPr="009F0B03" w:rsidTr="00FA6185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9F0B03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ind w:right="-108"/>
              <w:jc w:val="center"/>
            </w:pPr>
            <w:r w:rsidRPr="009F0B03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RPr="009F0B03" w:rsidTr="00092502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092502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</w:tbl>
    <w:p w:rsidR="0010361C" w:rsidRPr="009F0B03" w:rsidRDefault="000737FC" w:rsidP="000737FC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10361C" w:rsidRPr="009F0B03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RPr="009F0B03" w:rsidT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Примечание</w:t>
            </w:r>
          </w:p>
        </w:tc>
      </w:tr>
      <w:tr w:rsidR="0010361C" w:rsidRPr="009F0B03" w:rsidTr="000925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092502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017DF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</w:tr>
      <w:tr w:rsidR="00017DF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</w:tr>
      <w:tr w:rsidR="00017DF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</w:tr>
      <w:tr w:rsidR="00017DF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</w:tr>
      <w:tr w:rsidR="00017DF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</w:tr>
    </w:tbl>
    <w:p w:rsidR="000E2B95" w:rsidRDefault="000E2B95" w:rsidP="0010361C">
      <w:pPr>
        <w:spacing w:after="120"/>
      </w:pPr>
    </w:p>
    <w:p w:rsidR="0010361C" w:rsidRPr="009F0B03" w:rsidRDefault="0010361C" w:rsidP="000737FC">
      <w:pPr>
        <w:spacing w:after="120"/>
        <w:ind w:firstLine="709"/>
      </w:pPr>
      <w:r w:rsidRPr="009F0B03">
        <w:lastRenderedPageBreak/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7 – Сведения 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RPr="009F0B03" w:rsidTr="0010361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Примечание</w:t>
            </w:r>
          </w:p>
        </w:tc>
      </w:tr>
      <w:tr w:rsidR="0010361C" w:rsidRPr="009F0B03" w:rsidT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10361C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</w:tc>
      </w:tr>
    </w:tbl>
    <w:p w:rsidR="00DC4544" w:rsidRDefault="00DC4544" w:rsidP="00DC4544"/>
    <w:p w:rsidR="000E2B95" w:rsidRDefault="000E2B95" w:rsidP="00DC4544"/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10" w:name="_Toc125126058"/>
      <w:r w:rsidRPr="009F0B03">
        <w:lastRenderedPageBreak/>
        <w:t>УЧЕТ РАБОТЫ ИЗДЕЛИЯ</w:t>
      </w:r>
      <w:bookmarkEnd w:id="10"/>
      <w:r w:rsidRPr="009F0B03">
        <w:t xml:space="preserve"> </w:t>
      </w:r>
    </w:p>
    <w:p w:rsidR="0010361C" w:rsidRPr="009F0B03" w:rsidRDefault="0010361C" w:rsidP="0010361C">
      <w:pPr>
        <w:ind w:left="360"/>
      </w:pPr>
    </w:p>
    <w:p w:rsidR="0010361C" w:rsidRPr="009F0B03" w:rsidRDefault="000737FC" w:rsidP="000737F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10361C" w:rsidRPr="009F0B03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 w:rsidRPr="009F0B03" w:rsidTr="004F2A6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 w:rsidRPr="009F0B03"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 w:rsidRPr="009F0B03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 w:rsidRPr="009F0B03"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 w:rsidRPr="009F0B03"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RPr="009F0B03" w:rsidTr="00092502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 w:rsidRPr="009F0B03">
              <w:rPr>
                <w:sz w:val="21"/>
                <w:szCs w:val="20"/>
              </w:rPr>
              <w:t>окон-</w:t>
            </w:r>
            <w:proofErr w:type="spellStart"/>
            <w:r w:rsidRPr="009F0B03">
              <w:rPr>
                <w:sz w:val="21"/>
                <w:szCs w:val="20"/>
              </w:rPr>
              <w:t>чания</w:t>
            </w:r>
            <w:proofErr w:type="spellEnd"/>
            <w:proofErr w:type="gramEnd"/>
            <w:r w:rsidRPr="009F0B03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 w:rsidRPr="009F0B03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</w:tr>
      <w:tr w:rsidR="0010361C" w:rsidRPr="009F0B03" w:rsidTr="00092502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017DF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</w:tr>
    </w:tbl>
    <w:p w:rsidR="002A31D5" w:rsidRDefault="002A31D5" w:rsidP="0010361C">
      <w:pPr>
        <w:ind w:left="360"/>
        <w:jc w:val="right"/>
        <w:rPr>
          <w:i/>
        </w:rPr>
      </w:pPr>
    </w:p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11" w:name="_Toc125126059"/>
      <w:r w:rsidRPr="009F0B03">
        <w:lastRenderedPageBreak/>
        <w:t>УЧЕТ ТЕХНИЧЕСКОГО ОБСЛУЖИВАНИЯ</w:t>
      </w:r>
      <w:bookmarkEnd w:id="11"/>
    </w:p>
    <w:p w:rsidR="0010361C" w:rsidRPr="009F0B03" w:rsidRDefault="0010361C" w:rsidP="0010361C">
      <w:pPr>
        <w:ind w:left="360"/>
      </w:pPr>
    </w:p>
    <w:p w:rsidR="0010361C" w:rsidRPr="009F0B03" w:rsidRDefault="008E3A53" w:rsidP="000737F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9 – Учёт </w:t>
      </w:r>
      <w:r w:rsidR="000737FC">
        <w:t xml:space="preserve">технического </w:t>
      </w:r>
      <w:r w:rsidR="0010361C" w:rsidRPr="009F0B03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 w:rsidRPr="009F0B03" w:rsidTr="001136E7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 xml:space="preserve">Вид </w:t>
            </w:r>
          </w:p>
          <w:p w:rsidR="0010361C" w:rsidRPr="009F0B03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0B03"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 w:rsidRPr="009F0B03" w:rsidTr="001136E7">
        <w:trPr>
          <w:cantSplit/>
          <w:trHeight w:val="858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9F0B03"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 w:rsidRPr="009F0B03">
              <w:rPr>
                <w:sz w:val="18"/>
                <w:szCs w:val="18"/>
              </w:rPr>
              <w:t>выполнившего</w:t>
            </w:r>
            <w:proofErr w:type="gramEnd"/>
            <w:r w:rsidRPr="009F0B03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 w:rsidRPr="009F0B03">
              <w:rPr>
                <w:sz w:val="18"/>
                <w:szCs w:val="18"/>
              </w:rPr>
              <w:t>проверившего</w:t>
            </w:r>
            <w:proofErr w:type="gramEnd"/>
            <w:r w:rsidRPr="009F0B03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0"/>
                <w:szCs w:val="20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136E7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</w:tr>
      <w:tr w:rsidR="001136E7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</w:tr>
      <w:tr w:rsidR="001136E7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</w:tr>
      <w:tr w:rsidR="001136E7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</w:tbl>
    <w:p w:rsidR="004F2A65" w:rsidRDefault="004F2A65" w:rsidP="00DC4544">
      <w:pPr>
        <w:rPr>
          <w:sz w:val="28"/>
        </w:rPr>
      </w:pPr>
    </w:p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12" w:name="_Toc125126060"/>
      <w:r w:rsidRPr="009F0B03">
        <w:lastRenderedPageBreak/>
        <w:t>УЧЕТ РАБОТЫ ПО БЮЛЛЕТЕНЯМ И УКАЗАНИЯМ</w:t>
      </w:r>
      <w:bookmarkEnd w:id="12"/>
    </w:p>
    <w:p w:rsidR="0010361C" w:rsidRPr="009F0B03" w:rsidRDefault="0010361C" w:rsidP="0010361C">
      <w:pPr>
        <w:ind w:left="360"/>
      </w:pPr>
    </w:p>
    <w:p w:rsidR="0010361C" w:rsidRPr="009F0B03" w:rsidRDefault="001136E7" w:rsidP="001136E7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10361C" w:rsidRPr="009F0B03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RPr="009F0B03" w:rsidTr="0010361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Номер бюллетеня</w:t>
            </w:r>
          </w:p>
          <w:p w:rsidR="0010361C" w:rsidRPr="009F0B03" w:rsidRDefault="0010361C">
            <w:pPr>
              <w:jc w:val="center"/>
            </w:pPr>
            <w:r w:rsidRPr="009F0B03"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Должность, фамилия и подпись</w:t>
            </w:r>
          </w:p>
        </w:tc>
      </w:tr>
      <w:tr w:rsidR="0010361C" w:rsidRPr="009F0B03" w:rsidTr="0010361C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rPr>
                <w:sz w:val="22"/>
                <w:szCs w:val="22"/>
              </w:rPr>
              <w:t>выполнившего</w:t>
            </w:r>
            <w:proofErr w:type="gramEnd"/>
            <w:r w:rsidRPr="009F0B03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rPr>
                <w:sz w:val="22"/>
                <w:szCs w:val="22"/>
              </w:rPr>
              <w:t>проверившего</w:t>
            </w:r>
            <w:proofErr w:type="gramEnd"/>
            <w:r w:rsidRPr="009F0B03"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</w:tbl>
    <w:p w:rsidR="00B47891" w:rsidRDefault="00B47891" w:rsidP="00B47891">
      <w:pPr>
        <w:ind w:left="720"/>
        <w:jc w:val="center"/>
      </w:pPr>
    </w:p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13" w:name="_Toc125126061"/>
      <w:r w:rsidRPr="009F0B03">
        <w:lastRenderedPageBreak/>
        <w:t>РАБОТЫ ПРИ ЭКСПЛУАТАЦИИ</w:t>
      </w:r>
      <w:bookmarkEnd w:id="13"/>
    </w:p>
    <w:p w:rsidR="0010361C" w:rsidRPr="009F0B03" w:rsidRDefault="0010361C" w:rsidP="0010361C">
      <w:pPr>
        <w:ind w:left="360"/>
      </w:pPr>
    </w:p>
    <w:p w:rsidR="0010361C" w:rsidRPr="009F0B03" w:rsidRDefault="0010361C" w:rsidP="00037681">
      <w:pPr>
        <w:ind w:firstLine="709"/>
        <w:jc w:val="both"/>
      </w:pPr>
      <w:r w:rsidRPr="009F0B03">
        <w:t>14.1 Учет выполнения работ. Записи</w:t>
      </w:r>
      <w:r w:rsidR="00B47891" w:rsidRPr="009F0B03">
        <w:t xml:space="preserve"> </w:t>
      </w:r>
      <w:r w:rsidRPr="009F0B03">
        <w:t>о внеплановых</w:t>
      </w:r>
      <w:r w:rsidR="00B47891" w:rsidRPr="009F0B03">
        <w:t xml:space="preserve"> </w:t>
      </w:r>
      <w:r w:rsidRPr="009F0B03">
        <w:t>работах</w:t>
      </w:r>
      <w:r w:rsidR="00B47891" w:rsidRPr="009F0B03">
        <w:t xml:space="preserve"> </w:t>
      </w:r>
      <w:r w:rsidRPr="009F0B03">
        <w:t xml:space="preserve">по текущему ремонту </w:t>
      </w:r>
      <w:r w:rsidR="001136E7">
        <w:t>антенны</w:t>
      </w:r>
      <w:r w:rsidRPr="009F0B03">
        <w:t xml:space="preserve"> при эксплуатации, включая замену отдельных составных частей</w:t>
      </w:r>
      <w:r w:rsidR="00037681">
        <w:t xml:space="preserve">, </w:t>
      </w:r>
      <w:r w:rsidR="00B0612F" w:rsidRPr="009F0B03">
        <w:t>потребитель вносит в т</w:t>
      </w:r>
      <w:r w:rsidRPr="009F0B03">
        <w:t>аблицу 11.</w:t>
      </w:r>
    </w:p>
    <w:p w:rsidR="0010361C" w:rsidRPr="009F0B03" w:rsidRDefault="0010361C" w:rsidP="001136E7">
      <w:pPr>
        <w:spacing w:after="120"/>
        <w:ind w:firstLine="709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RPr="009F0B03" w:rsidTr="0010361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t>Примечание</w:t>
            </w:r>
          </w:p>
        </w:tc>
      </w:tr>
      <w:tr w:rsidR="0010361C" w:rsidRPr="009F0B03" w:rsidT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t>выполнившего</w:t>
            </w:r>
            <w:proofErr w:type="gramEnd"/>
            <w:r w:rsidRPr="009F0B03"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t>проверившего</w:t>
            </w:r>
            <w:proofErr w:type="gramEnd"/>
            <w:r w:rsidRPr="009F0B03"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</w:tbl>
    <w:p w:rsidR="0010361C" w:rsidRDefault="0010361C" w:rsidP="0010361C">
      <w:pPr>
        <w:spacing w:line="300" w:lineRule="auto"/>
        <w:ind w:firstLine="709"/>
        <w:jc w:val="both"/>
      </w:pPr>
      <w:r w:rsidRPr="009F0B03">
        <w:t xml:space="preserve"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</w:t>
      </w:r>
      <w:r w:rsidR="00AC4C27">
        <w:t xml:space="preserve">и данные по аварийным случаям, </w:t>
      </w:r>
      <w:r w:rsidRPr="009F0B03">
        <w:t>возникшим из-за неисправности изделия, а также о принятых мерах по их устранению.</w:t>
      </w:r>
    </w:p>
    <w:p w:rsidR="001136E7" w:rsidRPr="001136E7" w:rsidRDefault="001136E7" w:rsidP="001136E7">
      <w:pPr>
        <w:pStyle w:val="1"/>
        <w:numPr>
          <w:ilvl w:val="0"/>
          <w:numId w:val="24"/>
        </w:numPr>
        <w:tabs>
          <w:tab w:val="clear" w:pos="720"/>
        </w:tabs>
        <w:ind w:left="0" w:firstLine="720"/>
      </w:pPr>
      <w:bookmarkStart w:id="14" w:name="_Toc118895874"/>
      <w:bookmarkStart w:id="15" w:name="_Toc119401432"/>
      <w:bookmarkStart w:id="16" w:name="_Toc119404436"/>
      <w:bookmarkStart w:id="17" w:name="_Toc119921208"/>
      <w:bookmarkStart w:id="18" w:name="_Toc122096905"/>
      <w:bookmarkStart w:id="19" w:name="_Toc125126062"/>
      <w:r w:rsidRPr="001136E7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  <w:bookmarkEnd w:id="18"/>
      <w:bookmarkEnd w:id="19"/>
    </w:p>
    <w:p w:rsidR="00C43873" w:rsidRPr="009F0B03" w:rsidRDefault="00C43873" w:rsidP="00C53928">
      <w:pPr>
        <w:ind w:firstLine="709"/>
        <w:jc w:val="both"/>
      </w:pPr>
      <w:r w:rsidRPr="009F0B03">
        <w:t xml:space="preserve">15.1 Поверка антенны </w:t>
      </w:r>
      <w:r w:rsidR="009A2E3B">
        <w:t>П6-231/2</w:t>
      </w:r>
      <w:r w:rsidRPr="009F0B03">
        <w:t xml:space="preserve"> проводится в соответствии с документом </w:t>
      </w:r>
      <w:r w:rsidR="001136E7">
        <w:t>«</w:t>
      </w:r>
      <w:r w:rsidRPr="009F0B03">
        <w:t xml:space="preserve">Методика поверки </w:t>
      </w:r>
      <w:r w:rsidR="00C53928" w:rsidRPr="00C53928">
        <w:t>МП П6-231-2023</w:t>
      </w:r>
      <w:r w:rsidR="00C53928">
        <w:t xml:space="preserve">. </w:t>
      </w:r>
      <w:r w:rsidRPr="009F0B03">
        <w:t>Интервал между поверками 2 (два) года.</w:t>
      </w:r>
    </w:p>
    <w:p w:rsidR="00AF7E06" w:rsidRPr="009F0B03" w:rsidRDefault="00F66A07" w:rsidP="00A035CB">
      <w:pPr>
        <w:tabs>
          <w:tab w:val="left" w:pos="567"/>
        </w:tabs>
        <w:spacing w:after="120"/>
        <w:ind w:firstLine="709"/>
        <w:jc w:val="both"/>
      </w:pPr>
      <w:r w:rsidRPr="009F0B03">
        <w:t>15.3 Результаты периодической поверки</w:t>
      </w:r>
    </w:p>
    <w:p w:rsidR="0010361C" w:rsidRDefault="000E3F1B" w:rsidP="00C00DE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 w:rsidRPr="009F0B03">
        <w:t xml:space="preserve"> </w:t>
      </w:r>
      <w:r w:rsidR="00046277" w:rsidRPr="009F0B03">
        <w:t xml:space="preserve">– Периодическая </w:t>
      </w:r>
      <w:r w:rsidR="0010361C" w:rsidRPr="009F0B03">
        <w:t>поверка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1427"/>
        <w:gridCol w:w="752"/>
        <w:gridCol w:w="1084"/>
        <w:gridCol w:w="775"/>
        <w:gridCol w:w="1084"/>
        <w:gridCol w:w="792"/>
        <w:gridCol w:w="1084"/>
      </w:tblGrid>
      <w:tr w:rsidR="00EF7778" w:rsidRPr="009F0B03" w:rsidTr="006844D4">
        <w:tc>
          <w:tcPr>
            <w:tcW w:w="2855" w:type="dxa"/>
            <w:vMerge w:val="restart"/>
          </w:tcPr>
          <w:p w:rsidR="00EF7778" w:rsidRPr="009F0B03" w:rsidRDefault="00EF7778" w:rsidP="00B47891">
            <w:r w:rsidRPr="009F0B03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EF7778" w:rsidRPr="009F0B03" w:rsidRDefault="00EF7778" w:rsidP="006844D4">
            <w:pPr>
              <w:jc w:val="center"/>
            </w:pPr>
            <w:r w:rsidRPr="009F0B03">
              <w:t>Результаты поверки</w:t>
            </w:r>
          </w:p>
        </w:tc>
      </w:tr>
      <w:tr w:rsidR="00EF7778" w:rsidRPr="009F0B03" w:rsidTr="009B5F82">
        <w:tc>
          <w:tcPr>
            <w:tcW w:w="2855" w:type="dxa"/>
            <w:vMerge/>
            <w:tcBorders>
              <w:bottom w:val="double" w:sz="4" w:space="0" w:color="auto"/>
            </w:tcBorders>
          </w:tcPr>
          <w:p w:rsidR="00EF7778" w:rsidRPr="009F0B03" w:rsidRDefault="00EF7778" w:rsidP="00B47891"/>
        </w:tc>
        <w:tc>
          <w:tcPr>
            <w:tcW w:w="1427" w:type="dxa"/>
            <w:vMerge/>
            <w:tcBorders>
              <w:bottom w:val="double" w:sz="4" w:space="0" w:color="auto"/>
            </w:tcBorders>
            <w:vAlign w:val="center"/>
          </w:tcPr>
          <w:p w:rsidR="00EF7778" w:rsidRPr="009F0B03" w:rsidRDefault="00EF7778" w:rsidP="00B47891"/>
        </w:tc>
        <w:tc>
          <w:tcPr>
            <w:tcW w:w="752" w:type="dxa"/>
            <w:tcBorders>
              <w:bottom w:val="double" w:sz="4" w:space="0" w:color="auto"/>
            </w:tcBorders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tcBorders>
              <w:bottom w:val="double" w:sz="4" w:space="0" w:color="auto"/>
            </w:tcBorders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vAlign w:val="center"/>
          </w:tcPr>
          <w:p w:rsidR="00EF7778" w:rsidRPr="009F0B03" w:rsidRDefault="00EF7778" w:rsidP="006844D4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</w:tr>
      <w:tr w:rsidR="001136E7" w:rsidRPr="008D02DA" w:rsidTr="009B5F82">
        <w:tc>
          <w:tcPr>
            <w:tcW w:w="28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8D02DA" w:rsidRDefault="001136E7" w:rsidP="006844D4">
            <w:pPr>
              <w:rPr>
                <w:sz w:val="22"/>
                <w:szCs w:val="22"/>
              </w:rPr>
            </w:pPr>
            <w:r w:rsidRPr="008D02DA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8D02DA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4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E7" w:rsidRPr="008D02DA" w:rsidRDefault="001136E7" w:rsidP="006844D4">
            <w:pPr>
              <w:jc w:val="center"/>
              <w:rPr>
                <w:sz w:val="22"/>
                <w:szCs w:val="22"/>
              </w:rPr>
            </w:pPr>
            <w:r w:rsidRPr="008D02DA">
              <w:rPr>
                <w:sz w:val="22"/>
                <w:szCs w:val="22"/>
              </w:rPr>
              <w:t>21,0</w:t>
            </w:r>
          </w:p>
        </w:tc>
        <w:tc>
          <w:tcPr>
            <w:tcW w:w="7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E7" w:rsidRPr="008D02DA" w:rsidRDefault="001136E7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E7" w:rsidRPr="008D02DA" w:rsidRDefault="001136E7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E7" w:rsidRPr="008D02DA" w:rsidRDefault="001136E7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E7" w:rsidRPr="008D02DA" w:rsidRDefault="001136E7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E7" w:rsidRPr="008D02DA" w:rsidRDefault="001136E7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E7" w:rsidRPr="008D02DA" w:rsidRDefault="001136E7" w:rsidP="006844D4">
            <w:pPr>
              <w:jc w:val="center"/>
              <w:rPr>
                <w:sz w:val="22"/>
                <w:szCs w:val="22"/>
              </w:rPr>
            </w:pPr>
          </w:p>
        </w:tc>
      </w:tr>
      <w:tr w:rsidR="00A93CD1" w:rsidRPr="008D02DA" w:rsidTr="009B5F82">
        <w:tc>
          <w:tcPr>
            <w:tcW w:w="2855" w:type="dxa"/>
            <w:tcBorders>
              <w:top w:val="single" w:sz="4" w:space="0" w:color="auto"/>
            </w:tcBorders>
          </w:tcPr>
          <w:p w:rsidR="00A93CD1" w:rsidRPr="008D02DA" w:rsidRDefault="008D02DA" w:rsidP="006844D4">
            <w:pPr>
              <w:rPr>
                <w:sz w:val="22"/>
                <w:szCs w:val="22"/>
              </w:rPr>
            </w:pPr>
            <w:r w:rsidRPr="008D02DA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A93CD1" w:rsidRPr="008D02DA" w:rsidRDefault="00A93CD1" w:rsidP="00C53928">
            <w:pPr>
              <w:jc w:val="center"/>
              <w:rPr>
                <w:sz w:val="22"/>
                <w:szCs w:val="22"/>
              </w:rPr>
            </w:pPr>
            <w:r w:rsidRPr="008D02DA">
              <w:rPr>
                <w:sz w:val="22"/>
                <w:szCs w:val="22"/>
              </w:rPr>
              <w:t>±</w:t>
            </w:r>
            <w:r w:rsidR="00C53928" w:rsidRPr="008D02DA">
              <w:rPr>
                <w:sz w:val="22"/>
                <w:szCs w:val="22"/>
              </w:rPr>
              <w:t>1</w:t>
            </w:r>
            <w:r w:rsidRPr="008D02DA">
              <w:rPr>
                <w:sz w:val="22"/>
                <w:szCs w:val="22"/>
              </w:rPr>
              <w:t>,0</w:t>
            </w: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</w:tcPr>
          <w:p w:rsidR="00A93CD1" w:rsidRPr="008D02DA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A93CD1" w:rsidRPr="008D02DA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vAlign w:val="center"/>
          </w:tcPr>
          <w:p w:rsidR="00A93CD1" w:rsidRPr="008D02DA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A93CD1" w:rsidRPr="008D02DA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A93CD1" w:rsidRPr="008D02DA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A93CD1" w:rsidRPr="008D02DA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</w:tr>
      <w:tr w:rsidR="001136E7" w:rsidRPr="008D02DA" w:rsidTr="006844D4">
        <w:tc>
          <w:tcPr>
            <w:tcW w:w="2855" w:type="dxa"/>
          </w:tcPr>
          <w:p w:rsidR="001136E7" w:rsidRPr="008D02DA" w:rsidRDefault="001136E7" w:rsidP="006844D4">
            <w:pPr>
              <w:rPr>
                <w:sz w:val="22"/>
                <w:szCs w:val="22"/>
              </w:rPr>
            </w:pPr>
            <w:r w:rsidRPr="008D02DA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427" w:type="dxa"/>
            <w:vAlign w:val="center"/>
          </w:tcPr>
          <w:p w:rsidR="001136E7" w:rsidRPr="008D02DA" w:rsidRDefault="001136E7" w:rsidP="006844D4">
            <w:pPr>
              <w:jc w:val="center"/>
              <w:rPr>
                <w:sz w:val="22"/>
                <w:szCs w:val="22"/>
              </w:rPr>
            </w:pPr>
            <w:r w:rsidRPr="008D02DA">
              <w:rPr>
                <w:sz w:val="22"/>
                <w:szCs w:val="22"/>
              </w:rPr>
              <w:t>2,0</w:t>
            </w:r>
          </w:p>
        </w:tc>
        <w:tc>
          <w:tcPr>
            <w:tcW w:w="752" w:type="dxa"/>
            <w:vAlign w:val="center"/>
          </w:tcPr>
          <w:p w:rsidR="001136E7" w:rsidRPr="008D02DA" w:rsidRDefault="001136E7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1136E7" w:rsidRPr="008D02DA" w:rsidRDefault="001136E7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1136E7" w:rsidRPr="008D02DA" w:rsidRDefault="001136E7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1136E7" w:rsidRPr="008D02DA" w:rsidRDefault="001136E7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1136E7" w:rsidRPr="008D02DA" w:rsidRDefault="001136E7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1136E7" w:rsidRPr="008D02DA" w:rsidRDefault="001136E7" w:rsidP="006844D4">
            <w:pPr>
              <w:jc w:val="center"/>
              <w:rPr>
                <w:sz w:val="22"/>
                <w:szCs w:val="22"/>
              </w:rPr>
            </w:pPr>
          </w:p>
        </w:tc>
      </w:tr>
      <w:tr w:rsidR="00A93CD1" w:rsidRPr="008D02DA" w:rsidTr="006844D4">
        <w:tc>
          <w:tcPr>
            <w:tcW w:w="4282" w:type="dxa"/>
            <w:gridSpan w:val="2"/>
            <w:vAlign w:val="center"/>
          </w:tcPr>
          <w:p w:rsidR="00A93CD1" w:rsidRPr="008D02DA" w:rsidRDefault="00A93CD1" w:rsidP="006844D4">
            <w:pPr>
              <w:rPr>
                <w:sz w:val="22"/>
                <w:szCs w:val="22"/>
              </w:rPr>
            </w:pPr>
            <w:r w:rsidRPr="008D02DA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A93CD1" w:rsidRPr="008D02DA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A93CD1" w:rsidRPr="008D02DA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A93CD1" w:rsidRPr="008D02DA" w:rsidRDefault="00A93CD1" w:rsidP="006844D4">
            <w:pPr>
              <w:jc w:val="center"/>
              <w:rPr>
                <w:sz w:val="22"/>
                <w:szCs w:val="22"/>
              </w:rPr>
            </w:pPr>
          </w:p>
        </w:tc>
      </w:tr>
      <w:tr w:rsidR="00C53928" w:rsidRPr="008D02DA" w:rsidTr="00294145">
        <w:tc>
          <w:tcPr>
            <w:tcW w:w="2855" w:type="dxa"/>
          </w:tcPr>
          <w:p w:rsidR="00C53928" w:rsidRPr="008D02DA" w:rsidRDefault="00C53928" w:rsidP="00A035CB">
            <w:pPr>
              <w:rPr>
                <w:sz w:val="22"/>
                <w:szCs w:val="22"/>
              </w:rPr>
            </w:pPr>
            <w:r w:rsidRPr="008D02DA">
              <w:rPr>
                <w:sz w:val="22"/>
                <w:szCs w:val="22"/>
              </w:rPr>
              <w:t>Коэффициент усиления антенны в диапазоне частот, дБ, не менее</w:t>
            </w:r>
          </w:p>
        </w:tc>
        <w:tc>
          <w:tcPr>
            <w:tcW w:w="1427" w:type="dxa"/>
            <w:vAlign w:val="center"/>
          </w:tcPr>
          <w:p w:rsidR="00C53928" w:rsidRPr="008D02DA" w:rsidRDefault="00C53928" w:rsidP="00C53928">
            <w:pPr>
              <w:jc w:val="center"/>
              <w:rPr>
                <w:sz w:val="22"/>
                <w:szCs w:val="22"/>
              </w:rPr>
            </w:pPr>
            <w:r w:rsidRPr="008D02DA">
              <w:rPr>
                <w:sz w:val="22"/>
                <w:szCs w:val="22"/>
              </w:rPr>
              <w:t>21,0</w:t>
            </w:r>
          </w:p>
        </w:tc>
        <w:tc>
          <w:tcPr>
            <w:tcW w:w="752" w:type="dxa"/>
            <w:vAlign w:val="center"/>
          </w:tcPr>
          <w:p w:rsidR="00C53928" w:rsidRPr="008D02DA" w:rsidRDefault="00C53928" w:rsidP="00A035CB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C53928" w:rsidRPr="008D02DA" w:rsidRDefault="00C53928" w:rsidP="00A035CB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C53928" w:rsidRPr="008D02DA" w:rsidRDefault="00C53928" w:rsidP="00A035CB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C53928" w:rsidRPr="008D02DA" w:rsidRDefault="00C53928" w:rsidP="00A035CB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C53928" w:rsidRPr="008D02DA" w:rsidRDefault="00C53928" w:rsidP="00A035CB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C53928" w:rsidRPr="008D02DA" w:rsidRDefault="00C53928" w:rsidP="00A035CB">
            <w:pPr>
              <w:rPr>
                <w:sz w:val="22"/>
                <w:szCs w:val="22"/>
              </w:rPr>
            </w:pPr>
          </w:p>
        </w:tc>
      </w:tr>
      <w:tr w:rsidR="00C53928" w:rsidRPr="008D02DA" w:rsidTr="00294145">
        <w:tc>
          <w:tcPr>
            <w:tcW w:w="2855" w:type="dxa"/>
          </w:tcPr>
          <w:p w:rsidR="00C53928" w:rsidRPr="008D02DA" w:rsidRDefault="008D02DA" w:rsidP="00A035CB">
            <w:pPr>
              <w:rPr>
                <w:sz w:val="22"/>
                <w:szCs w:val="22"/>
              </w:rPr>
            </w:pPr>
            <w:r w:rsidRPr="008D02DA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1427" w:type="dxa"/>
            <w:vAlign w:val="center"/>
          </w:tcPr>
          <w:p w:rsidR="00C53928" w:rsidRPr="008D02DA" w:rsidRDefault="00C53928" w:rsidP="00C53928">
            <w:pPr>
              <w:jc w:val="center"/>
              <w:rPr>
                <w:sz w:val="22"/>
                <w:szCs w:val="22"/>
              </w:rPr>
            </w:pPr>
            <w:r w:rsidRPr="008D02DA">
              <w:rPr>
                <w:sz w:val="22"/>
                <w:szCs w:val="22"/>
              </w:rPr>
              <w:t>±1,0</w:t>
            </w:r>
          </w:p>
        </w:tc>
        <w:tc>
          <w:tcPr>
            <w:tcW w:w="752" w:type="dxa"/>
            <w:vAlign w:val="center"/>
          </w:tcPr>
          <w:p w:rsidR="00C53928" w:rsidRPr="008D02DA" w:rsidRDefault="00C53928" w:rsidP="00A035CB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C53928" w:rsidRPr="008D02DA" w:rsidRDefault="00C53928" w:rsidP="00A035CB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C53928" w:rsidRPr="008D02DA" w:rsidRDefault="00C53928" w:rsidP="00A035CB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C53928" w:rsidRPr="008D02DA" w:rsidRDefault="00C53928" w:rsidP="00A035CB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C53928" w:rsidRPr="008D02DA" w:rsidRDefault="00C53928" w:rsidP="00A035CB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C53928" w:rsidRPr="008D02DA" w:rsidRDefault="00C53928" w:rsidP="00A035CB">
            <w:pPr>
              <w:rPr>
                <w:sz w:val="22"/>
                <w:szCs w:val="22"/>
              </w:rPr>
            </w:pPr>
          </w:p>
        </w:tc>
      </w:tr>
      <w:tr w:rsidR="00C53928" w:rsidRPr="008D02DA" w:rsidTr="00294145">
        <w:tc>
          <w:tcPr>
            <w:tcW w:w="2855" w:type="dxa"/>
          </w:tcPr>
          <w:p w:rsidR="00C53928" w:rsidRPr="008D02DA" w:rsidRDefault="00C53928" w:rsidP="00A035CB">
            <w:pPr>
              <w:rPr>
                <w:sz w:val="22"/>
                <w:szCs w:val="22"/>
              </w:rPr>
            </w:pPr>
            <w:r w:rsidRPr="008D02DA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427" w:type="dxa"/>
            <w:vAlign w:val="center"/>
          </w:tcPr>
          <w:p w:rsidR="00C53928" w:rsidRPr="008D02DA" w:rsidRDefault="00C53928" w:rsidP="00C53928">
            <w:pPr>
              <w:jc w:val="center"/>
              <w:rPr>
                <w:sz w:val="22"/>
                <w:szCs w:val="22"/>
              </w:rPr>
            </w:pPr>
            <w:r w:rsidRPr="008D02DA">
              <w:rPr>
                <w:sz w:val="22"/>
                <w:szCs w:val="22"/>
              </w:rPr>
              <w:t>2,0</w:t>
            </w:r>
          </w:p>
        </w:tc>
        <w:tc>
          <w:tcPr>
            <w:tcW w:w="752" w:type="dxa"/>
            <w:vAlign w:val="center"/>
          </w:tcPr>
          <w:p w:rsidR="00C53928" w:rsidRPr="008D02DA" w:rsidRDefault="00C53928" w:rsidP="00A035CB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C53928" w:rsidRPr="008D02DA" w:rsidRDefault="00C53928" w:rsidP="00A035CB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C53928" w:rsidRPr="008D02DA" w:rsidRDefault="00C53928" w:rsidP="00A035CB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C53928" w:rsidRPr="008D02DA" w:rsidRDefault="00C53928" w:rsidP="00A035CB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C53928" w:rsidRPr="008D02DA" w:rsidRDefault="00C53928" w:rsidP="00A035CB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C53928" w:rsidRPr="008D02DA" w:rsidRDefault="00C53928" w:rsidP="00A035CB">
            <w:pPr>
              <w:rPr>
                <w:sz w:val="22"/>
                <w:szCs w:val="22"/>
              </w:rPr>
            </w:pPr>
          </w:p>
        </w:tc>
      </w:tr>
      <w:tr w:rsidR="00A035CB" w:rsidRPr="008D02DA" w:rsidTr="00294145">
        <w:tc>
          <w:tcPr>
            <w:tcW w:w="4282" w:type="dxa"/>
            <w:gridSpan w:val="2"/>
            <w:vAlign w:val="center"/>
          </w:tcPr>
          <w:p w:rsidR="00A035CB" w:rsidRPr="008D02DA" w:rsidRDefault="00A035CB" w:rsidP="00A035CB">
            <w:pPr>
              <w:rPr>
                <w:sz w:val="22"/>
                <w:szCs w:val="22"/>
              </w:rPr>
            </w:pPr>
            <w:r w:rsidRPr="008D02DA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A035CB" w:rsidRPr="008D02DA" w:rsidRDefault="00A035CB" w:rsidP="00A035CB">
            <w:pPr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A035CB" w:rsidRPr="008D02DA" w:rsidRDefault="00A035CB" w:rsidP="00A035CB">
            <w:pPr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A035CB" w:rsidRPr="008D02DA" w:rsidRDefault="00A035CB" w:rsidP="00A035CB">
            <w:pPr>
              <w:rPr>
                <w:sz w:val="22"/>
                <w:szCs w:val="22"/>
              </w:rPr>
            </w:pPr>
          </w:p>
        </w:tc>
      </w:tr>
      <w:tr w:rsidR="00C00DE4" w:rsidRPr="008D02DA" w:rsidTr="00240885">
        <w:tc>
          <w:tcPr>
            <w:tcW w:w="2855" w:type="dxa"/>
          </w:tcPr>
          <w:p w:rsidR="00C00DE4" w:rsidRPr="008D02DA" w:rsidRDefault="00C00DE4" w:rsidP="00C00DE4">
            <w:pPr>
              <w:rPr>
                <w:sz w:val="22"/>
                <w:szCs w:val="22"/>
              </w:rPr>
            </w:pPr>
            <w:r w:rsidRPr="008D02DA">
              <w:rPr>
                <w:sz w:val="22"/>
                <w:szCs w:val="22"/>
              </w:rPr>
              <w:t>Коэффициент усиления антенны в диапазоне частот, дБ, не менее</w:t>
            </w:r>
          </w:p>
        </w:tc>
        <w:tc>
          <w:tcPr>
            <w:tcW w:w="1427" w:type="dxa"/>
            <w:vAlign w:val="center"/>
          </w:tcPr>
          <w:p w:rsidR="00C00DE4" w:rsidRPr="008D02DA" w:rsidRDefault="00C00DE4" w:rsidP="00C00DE4">
            <w:pPr>
              <w:jc w:val="center"/>
              <w:rPr>
                <w:sz w:val="22"/>
                <w:szCs w:val="22"/>
              </w:rPr>
            </w:pPr>
            <w:r w:rsidRPr="008D02DA">
              <w:rPr>
                <w:sz w:val="22"/>
                <w:szCs w:val="22"/>
              </w:rPr>
              <w:t>21,0</w:t>
            </w:r>
          </w:p>
        </w:tc>
        <w:tc>
          <w:tcPr>
            <w:tcW w:w="752" w:type="dxa"/>
            <w:vAlign w:val="center"/>
          </w:tcPr>
          <w:p w:rsidR="00C00DE4" w:rsidRPr="008D02DA" w:rsidRDefault="00C00DE4" w:rsidP="00C00DE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C00DE4" w:rsidRPr="008D02DA" w:rsidRDefault="00C00DE4" w:rsidP="00C00DE4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C00DE4" w:rsidRPr="008D02DA" w:rsidRDefault="00C00DE4" w:rsidP="00C00DE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C00DE4" w:rsidRPr="008D02DA" w:rsidRDefault="00C00DE4" w:rsidP="00C00DE4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C00DE4" w:rsidRPr="008D02DA" w:rsidRDefault="00C00DE4" w:rsidP="00C00DE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C00DE4" w:rsidRPr="008D02DA" w:rsidRDefault="00C00DE4" w:rsidP="00C00DE4">
            <w:pPr>
              <w:rPr>
                <w:sz w:val="22"/>
                <w:szCs w:val="22"/>
              </w:rPr>
            </w:pPr>
          </w:p>
        </w:tc>
      </w:tr>
      <w:tr w:rsidR="00C00DE4" w:rsidRPr="008D02DA" w:rsidTr="00240885">
        <w:tc>
          <w:tcPr>
            <w:tcW w:w="2855" w:type="dxa"/>
          </w:tcPr>
          <w:p w:rsidR="00C00DE4" w:rsidRPr="008D02DA" w:rsidRDefault="008D02DA" w:rsidP="00C00DE4">
            <w:pPr>
              <w:rPr>
                <w:sz w:val="22"/>
                <w:szCs w:val="22"/>
              </w:rPr>
            </w:pPr>
            <w:r w:rsidRPr="008D02DA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1427" w:type="dxa"/>
            <w:vAlign w:val="center"/>
          </w:tcPr>
          <w:p w:rsidR="00C00DE4" w:rsidRPr="008D02DA" w:rsidRDefault="00C00DE4" w:rsidP="00C00DE4">
            <w:pPr>
              <w:jc w:val="center"/>
              <w:rPr>
                <w:sz w:val="22"/>
                <w:szCs w:val="22"/>
              </w:rPr>
            </w:pPr>
            <w:r w:rsidRPr="008D02DA">
              <w:rPr>
                <w:sz w:val="22"/>
                <w:szCs w:val="22"/>
              </w:rPr>
              <w:t>±1,0</w:t>
            </w:r>
          </w:p>
        </w:tc>
        <w:tc>
          <w:tcPr>
            <w:tcW w:w="752" w:type="dxa"/>
            <w:vAlign w:val="center"/>
          </w:tcPr>
          <w:p w:rsidR="00C00DE4" w:rsidRPr="008D02DA" w:rsidRDefault="00C00DE4" w:rsidP="00C00DE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C00DE4" w:rsidRPr="008D02DA" w:rsidRDefault="00C00DE4" w:rsidP="00C00DE4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C00DE4" w:rsidRPr="008D02DA" w:rsidRDefault="00C00DE4" w:rsidP="00C00DE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C00DE4" w:rsidRPr="008D02DA" w:rsidRDefault="00C00DE4" w:rsidP="00C00DE4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C00DE4" w:rsidRPr="008D02DA" w:rsidRDefault="00C00DE4" w:rsidP="00C00DE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C00DE4" w:rsidRPr="008D02DA" w:rsidRDefault="00C00DE4" w:rsidP="00C00DE4">
            <w:pPr>
              <w:rPr>
                <w:sz w:val="22"/>
                <w:szCs w:val="22"/>
              </w:rPr>
            </w:pPr>
          </w:p>
        </w:tc>
      </w:tr>
      <w:tr w:rsidR="00C00DE4" w:rsidRPr="008D02DA" w:rsidTr="00240885">
        <w:tc>
          <w:tcPr>
            <w:tcW w:w="2855" w:type="dxa"/>
          </w:tcPr>
          <w:p w:rsidR="00C00DE4" w:rsidRPr="008D02DA" w:rsidRDefault="00C00DE4" w:rsidP="00C00DE4">
            <w:pPr>
              <w:rPr>
                <w:sz w:val="22"/>
                <w:szCs w:val="22"/>
              </w:rPr>
            </w:pPr>
            <w:r w:rsidRPr="008D02DA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427" w:type="dxa"/>
            <w:vAlign w:val="center"/>
          </w:tcPr>
          <w:p w:rsidR="00C00DE4" w:rsidRPr="008D02DA" w:rsidRDefault="00C00DE4" w:rsidP="00C00DE4">
            <w:pPr>
              <w:jc w:val="center"/>
              <w:rPr>
                <w:sz w:val="22"/>
                <w:szCs w:val="22"/>
              </w:rPr>
            </w:pPr>
            <w:r w:rsidRPr="008D02DA">
              <w:rPr>
                <w:sz w:val="22"/>
                <w:szCs w:val="22"/>
              </w:rPr>
              <w:t>2,0</w:t>
            </w:r>
          </w:p>
        </w:tc>
        <w:tc>
          <w:tcPr>
            <w:tcW w:w="752" w:type="dxa"/>
            <w:vAlign w:val="center"/>
          </w:tcPr>
          <w:p w:rsidR="00C00DE4" w:rsidRPr="008D02DA" w:rsidRDefault="00C00DE4" w:rsidP="00C00DE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C00DE4" w:rsidRPr="008D02DA" w:rsidRDefault="00C00DE4" w:rsidP="00C00DE4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C00DE4" w:rsidRPr="008D02DA" w:rsidRDefault="00C00DE4" w:rsidP="00C00DE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C00DE4" w:rsidRPr="008D02DA" w:rsidRDefault="00C00DE4" w:rsidP="00C00DE4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C00DE4" w:rsidRPr="008D02DA" w:rsidRDefault="00C00DE4" w:rsidP="00C00DE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C00DE4" w:rsidRPr="008D02DA" w:rsidRDefault="00C00DE4" w:rsidP="00C00DE4">
            <w:pPr>
              <w:rPr>
                <w:sz w:val="22"/>
                <w:szCs w:val="22"/>
              </w:rPr>
            </w:pPr>
          </w:p>
        </w:tc>
      </w:tr>
      <w:tr w:rsidR="00C00DE4" w:rsidRPr="008D02DA" w:rsidTr="00240885">
        <w:tc>
          <w:tcPr>
            <w:tcW w:w="4282" w:type="dxa"/>
            <w:gridSpan w:val="2"/>
            <w:vAlign w:val="center"/>
          </w:tcPr>
          <w:p w:rsidR="00C00DE4" w:rsidRPr="008D02DA" w:rsidRDefault="00C00DE4" w:rsidP="00C00DE4">
            <w:pPr>
              <w:rPr>
                <w:sz w:val="22"/>
                <w:szCs w:val="22"/>
              </w:rPr>
            </w:pPr>
            <w:r w:rsidRPr="008D02DA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C00DE4" w:rsidRPr="008D02DA" w:rsidRDefault="00C00DE4" w:rsidP="00C00DE4">
            <w:pPr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C00DE4" w:rsidRPr="008D02DA" w:rsidRDefault="00C00DE4" w:rsidP="00C00DE4">
            <w:pPr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C00DE4" w:rsidRPr="008D02DA" w:rsidRDefault="00C00DE4" w:rsidP="00C00DE4">
            <w:pPr>
              <w:rPr>
                <w:sz w:val="22"/>
                <w:szCs w:val="22"/>
              </w:rPr>
            </w:pPr>
          </w:p>
        </w:tc>
      </w:tr>
      <w:tr w:rsidR="00C00DE4" w:rsidRPr="008D02DA" w:rsidTr="00240885">
        <w:tc>
          <w:tcPr>
            <w:tcW w:w="2855" w:type="dxa"/>
          </w:tcPr>
          <w:p w:rsidR="00C00DE4" w:rsidRPr="008D02DA" w:rsidRDefault="00C00DE4" w:rsidP="00C00DE4">
            <w:pPr>
              <w:rPr>
                <w:sz w:val="22"/>
                <w:szCs w:val="22"/>
              </w:rPr>
            </w:pPr>
            <w:r w:rsidRPr="008D02DA">
              <w:rPr>
                <w:sz w:val="22"/>
                <w:szCs w:val="22"/>
              </w:rPr>
              <w:t>Коэффициент усиления антенны в диапазоне частот, дБ, не менее</w:t>
            </w:r>
          </w:p>
        </w:tc>
        <w:tc>
          <w:tcPr>
            <w:tcW w:w="1427" w:type="dxa"/>
            <w:vAlign w:val="center"/>
          </w:tcPr>
          <w:p w:rsidR="00C00DE4" w:rsidRPr="008D02DA" w:rsidRDefault="00C00DE4" w:rsidP="00C00DE4">
            <w:pPr>
              <w:jc w:val="center"/>
              <w:rPr>
                <w:sz w:val="22"/>
                <w:szCs w:val="22"/>
              </w:rPr>
            </w:pPr>
            <w:r w:rsidRPr="008D02DA">
              <w:rPr>
                <w:sz w:val="22"/>
                <w:szCs w:val="22"/>
              </w:rPr>
              <w:t>21,0</w:t>
            </w:r>
          </w:p>
        </w:tc>
        <w:tc>
          <w:tcPr>
            <w:tcW w:w="752" w:type="dxa"/>
            <w:vAlign w:val="center"/>
          </w:tcPr>
          <w:p w:rsidR="00C00DE4" w:rsidRPr="008D02DA" w:rsidRDefault="00C00DE4" w:rsidP="00C00DE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C00DE4" w:rsidRPr="008D02DA" w:rsidRDefault="00C00DE4" w:rsidP="00C00DE4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C00DE4" w:rsidRPr="008D02DA" w:rsidRDefault="00C00DE4" w:rsidP="00C00DE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C00DE4" w:rsidRPr="008D02DA" w:rsidRDefault="00C00DE4" w:rsidP="00C00DE4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C00DE4" w:rsidRPr="008D02DA" w:rsidRDefault="00C00DE4" w:rsidP="00C00DE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C00DE4" w:rsidRPr="008D02DA" w:rsidRDefault="00C00DE4" w:rsidP="00C00DE4">
            <w:pPr>
              <w:rPr>
                <w:sz w:val="22"/>
                <w:szCs w:val="22"/>
              </w:rPr>
            </w:pPr>
          </w:p>
        </w:tc>
      </w:tr>
      <w:tr w:rsidR="008D02DA" w:rsidRPr="008D02DA" w:rsidTr="00240885">
        <w:tc>
          <w:tcPr>
            <w:tcW w:w="2855" w:type="dxa"/>
          </w:tcPr>
          <w:p w:rsidR="008D02DA" w:rsidRPr="008D02DA" w:rsidRDefault="008D02DA" w:rsidP="00240885">
            <w:pPr>
              <w:rPr>
                <w:sz w:val="22"/>
                <w:szCs w:val="22"/>
              </w:rPr>
            </w:pPr>
            <w:r w:rsidRPr="008D02DA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1427" w:type="dxa"/>
            <w:vAlign w:val="center"/>
          </w:tcPr>
          <w:p w:rsidR="008D02DA" w:rsidRPr="008D02DA" w:rsidRDefault="008D02DA" w:rsidP="00C00DE4">
            <w:pPr>
              <w:jc w:val="center"/>
              <w:rPr>
                <w:sz w:val="22"/>
                <w:szCs w:val="22"/>
              </w:rPr>
            </w:pPr>
            <w:r w:rsidRPr="008D02DA">
              <w:rPr>
                <w:sz w:val="22"/>
                <w:szCs w:val="22"/>
              </w:rPr>
              <w:t>±1,0</w:t>
            </w:r>
          </w:p>
        </w:tc>
        <w:tc>
          <w:tcPr>
            <w:tcW w:w="752" w:type="dxa"/>
            <w:vAlign w:val="center"/>
          </w:tcPr>
          <w:p w:rsidR="008D02DA" w:rsidRPr="008D02DA" w:rsidRDefault="008D02DA" w:rsidP="00C00DE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8D02DA" w:rsidRPr="008D02DA" w:rsidRDefault="008D02DA" w:rsidP="00C00DE4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8D02DA" w:rsidRPr="008D02DA" w:rsidRDefault="008D02DA" w:rsidP="00C00DE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8D02DA" w:rsidRPr="008D02DA" w:rsidRDefault="008D02DA" w:rsidP="00C00DE4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8D02DA" w:rsidRPr="008D02DA" w:rsidRDefault="008D02DA" w:rsidP="00C00DE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8D02DA" w:rsidRPr="008D02DA" w:rsidRDefault="008D02DA" w:rsidP="00C00DE4">
            <w:pPr>
              <w:rPr>
                <w:sz w:val="22"/>
                <w:szCs w:val="22"/>
              </w:rPr>
            </w:pPr>
          </w:p>
        </w:tc>
      </w:tr>
      <w:tr w:rsidR="00C00DE4" w:rsidRPr="008D02DA" w:rsidTr="00240885">
        <w:tc>
          <w:tcPr>
            <w:tcW w:w="2855" w:type="dxa"/>
          </w:tcPr>
          <w:p w:rsidR="00C00DE4" w:rsidRPr="008D02DA" w:rsidRDefault="00C00DE4" w:rsidP="00C00DE4">
            <w:pPr>
              <w:rPr>
                <w:sz w:val="22"/>
                <w:szCs w:val="22"/>
              </w:rPr>
            </w:pPr>
            <w:r w:rsidRPr="008D02DA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427" w:type="dxa"/>
            <w:vAlign w:val="center"/>
          </w:tcPr>
          <w:p w:rsidR="00C00DE4" w:rsidRPr="008D02DA" w:rsidRDefault="00C00DE4" w:rsidP="00C00DE4">
            <w:pPr>
              <w:jc w:val="center"/>
              <w:rPr>
                <w:sz w:val="22"/>
                <w:szCs w:val="22"/>
              </w:rPr>
            </w:pPr>
            <w:r w:rsidRPr="008D02DA">
              <w:rPr>
                <w:sz w:val="22"/>
                <w:szCs w:val="22"/>
              </w:rPr>
              <w:t>2,0</w:t>
            </w:r>
          </w:p>
        </w:tc>
        <w:tc>
          <w:tcPr>
            <w:tcW w:w="752" w:type="dxa"/>
            <w:vAlign w:val="center"/>
          </w:tcPr>
          <w:p w:rsidR="00C00DE4" w:rsidRPr="008D02DA" w:rsidRDefault="00C00DE4" w:rsidP="00C00DE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C00DE4" w:rsidRPr="008D02DA" w:rsidRDefault="00C00DE4" w:rsidP="00C00DE4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C00DE4" w:rsidRPr="008D02DA" w:rsidRDefault="00C00DE4" w:rsidP="00C00DE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C00DE4" w:rsidRPr="008D02DA" w:rsidRDefault="00C00DE4" w:rsidP="00C00DE4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C00DE4" w:rsidRPr="008D02DA" w:rsidRDefault="00C00DE4" w:rsidP="00C00DE4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C00DE4" w:rsidRPr="008D02DA" w:rsidRDefault="00C00DE4" w:rsidP="00C00DE4">
            <w:pPr>
              <w:rPr>
                <w:sz w:val="22"/>
                <w:szCs w:val="22"/>
              </w:rPr>
            </w:pPr>
          </w:p>
        </w:tc>
      </w:tr>
      <w:tr w:rsidR="00C00DE4" w:rsidRPr="008D02DA" w:rsidTr="00240885">
        <w:tc>
          <w:tcPr>
            <w:tcW w:w="4282" w:type="dxa"/>
            <w:gridSpan w:val="2"/>
            <w:vAlign w:val="center"/>
          </w:tcPr>
          <w:p w:rsidR="00C00DE4" w:rsidRPr="008D02DA" w:rsidRDefault="00C00DE4" w:rsidP="00C00DE4">
            <w:pPr>
              <w:rPr>
                <w:sz w:val="22"/>
                <w:szCs w:val="22"/>
              </w:rPr>
            </w:pPr>
            <w:r w:rsidRPr="008D02DA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C00DE4" w:rsidRPr="008D02DA" w:rsidRDefault="00C00DE4" w:rsidP="00C00DE4">
            <w:pPr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C00DE4" w:rsidRPr="008D02DA" w:rsidRDefault="00C00DE4" w:rsidP="00C00DE4">
            <w:pPr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C00DE4" w:rsidRPr="008D02DA" w:rsidRDefault="00C00DE4" w:rsidP="00C00DE4">
            <w:pPr>
              <w:rPr>
                <w:sz w:val="22"/>
                <w:szCs w:val="22"/>
              </w:rPr>
            </w:pPr>
          </w:p>
        </w:tc>
      </w:tr>
    </w:tbl>
    <w:p w:rsidR="00A035CB" w:rsidRPr="00A035CB" w:rsidRDefault="00A035CB" w:rsidP="00A035CB"/>
    <w:p w:rsidR="00A035CB" w:rsidRPr="00A035CB" w:rsidRDefault="00A035CB" w:rsidP="00A035CB"/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20" w:name="_Toc125126063"/>
      <w:r w:rsidRPr="009F0B03">
        <w:lastRenderedPageBreak/>
        <w:t>СВЕДЕНИЯ О ХРАНЕНИИ</w:t>
      </w:r>
      <w:bookmarkEnd w:id="20"/>
    </w:p>
    <w:p w:rsidR="0010361C" w:rsidRPr="009F0B03" w:rsidRDefault="0010361C" w:rsidP="0010361C">
      <w:pPr>
        <w:jc w:val="center"/>
        <w:rPr>
          <w:b/>
        </w:rPr>
      </w:pPr>
    </w:p>
    <w:p w:rsidR="0010361C" w:rsidRPr="009F0B03" w:rsidRDefault="0010361C" w:rsidP="00A035CB">
      <w:pPr>
        <w:spacing w:after="120"/>
        <w:ind w:firstLine="709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RPr="009F0B03" w:rsidTr="0010361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Примечание</w:t>
            </w:r>
          </w:p>
        </w:tc>
      </w:tr>
      <w:tr w:rsidR="0010361C" w:rsidRPr="009F0B03" w:rsidTr="001036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037681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</w:tr>
      <w:tr w:rsidR="00037681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</w:tr>
      <w:tr w:rsidR="00037681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</w:tr>
      <w:tr w:rsidR="00037681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</w:tr>
    </w:tbl>
    <w:p w:rsidR="0010361C" w:rsidRDefault="0010361C" w:rsidP="0010361C">
      <w:pPr>
        <w:pStyle w:val="21"/>
        <w:rPr>
          <w:lang w:val="ru-RU"/>
        </w:rPr>
      </w:pPr>
    </w:p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21" w:name="_Toc125126064"/>
      <w:r w:rsidRPr="009F0B03">
        <w:lastRenderedPageBreak/>
        <w:t>РЕМОНТ</w:t>
      </w:r>
      <w:bookmarkEnd w:id="21"/>
    </w:p>
    <w:p w:rsidR="0010361C" w:rsidRPr="009F0B03" w:rsidRDefault="0010361C" w:rsidP="0010361C">
      <w:pPr>
        <w:pStyle w:val="21"/>
        <w:ind w:left="284"/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17DFC" w:rsidRPr="00F32B5D" w:rsidTr="00944275">
        <w:trPr>
          <w:trHeight w:val="461"/>
        </w:trPr>
        <w:tc>
          <w:tcPr>
            <w:tcW w:w="9639" w:type="dxa"/>
            <w:gridSpan w:val="6"/>
            <w:vAlign w:val="center"/>
          </w:tcPr>
          <w:p w:rsidR="00017DFC" w:rsidRPr="00F32B5D" w:rsidRDefault="008E3A53" w:rsidP="009442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017DFC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017DFC" w:rsidRPr="00F32B5D" w:rsidTr="00944275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8E3A53" w:rsidP="00944275">
            <w:pPr>
              <w:jc w:val="center"/>
              <w:rPr>
                <w:vertAlign w:val="superscript"/>
              </w:rPr>
            </w:pPr>
            <w:r>
              <w:t>Сведения о произведенном</w:t>
            </w:r>
            <w:r w:rsidR="00017DF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17DFC" w:rsidRPr="00D23444" w:rsidTr="00944275">
        <w:trPr>
          <w:trHeight w:val="6274"/>
        </w:trPr>
        <w:tc>
          <w:tcPr>
            <w:tcW w:w="9854" w:type="dxa"/>
          </w:tcPr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</w:p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</w:tbl>
    <w:p w:rsidR="00017DFC" w:rsidRPr="00D23444" w:rsidRDefault="00017DFC" w:rsidP="00017DFC">
      <w:pPr>
        <w:pStyle w:val="21"/>
      </w:pPr>
    </w:p>
    <w:p w:rsidR="00017DFC" w:rsidRPr="00D23444" w:rsidRDefault="00017DFC" w:rsidP="00017DFC">
      <w:pPr>
        <w:pStyle w:val="21"/>
      </w:pPr>
    </w:p>
    <w:p w:rsidR="00017DFC" w:rsidRDefault="00017DFC" w:rsidP="00017DFC">
      <w:pPr>
        <w:pStyle w:val="21"/>
        <w:rPr>
          <w:lang w:val="ru-RU"/>
        </w:rPr>
      </w:pPr>
    </w:p>
    <w:p w:rsidR="00017DFC" w:rsidRPr="00017DFC" w:rsidRDefault="00017DFC" w:rsidP="00017DFC">
      <w:pPr>
        <w:pStyle w:val="21"/>
        <w:rPr>
          <w:lang w:val="ru-RU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17DFC" w:rsidRPr="00D23444" w:rsidTr="00944275">
        <w:trPr>
          <w:trHeight w:val="461"/>
        </w:trPr>
        <w:tc>
          <w:tcPr>
            <w:tcW w:w="9639" w:type="dxa"/>
            <w:gridSpan w:val="8"/>
            <w:vAlign w:val="center"/>
          </w:tcPr>
          <w:p w:rsidR="00017DFC" w:rsidRPr="00D23444" w:rsidRDefault="008E3A53" w:rsidP="00944275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17DFC" w:rsidRPr="00D23444">
              <w:rPr>
                <w:b/>
                <w:caps/>
              </w:rPr>
              <w:t>гарантии</w:t>
            </w:r>
          </w:p>
        </w:tc>
      </w:tr>
      <w:tr w:rsidR="00017DFC" w:rsidRPr="00D23444" w:rsidTr="0094427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017DFC" w:rsidRPr="00D23444" w:rsidRDefault="00017DFC" w:rsidP="00944275">
            <w:pPr>
              <w:jc w:val="center"/>
            </w:pPr>
            <w:r w:rsidRPr="00D23444">
              <w:t>№</w:t>
            </w:r>
          </w:p>
        </w:tc>
      </w:tr>
      <w:tr w:rsidR="00017DFC" w:rsidRPr="00D23444" w:rsidTr="00944275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17DFC" w:rsidRPr="00D23444" w:rsidTr="0094427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17DFC" w:rsidRPr="00D23444" w:rsidTr="0094427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455C4F" w:rsidTr="0094427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F32B5D" w:rsidTr="0094427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FD5327" w:rsidP="00944275">
            <w:pPr>
              <w:jc w:val="center"/>
            </w:pPr>
            <w:r>
              <w:t xml:space="preserve">Ресурс до </w:t>
            </w:r>
            <w:r w:rsidR="00017DFC" w:rsidRPr="00D23444">
              <w:t>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17DFC" w:rsidRPr="00455C4F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F32B5D" w:rsidTr="0094427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D5327">
              <w:t xml:space="preserve">аниям действующей  технической </w:t>
            </w:r>
            <w:r w:rsidRPr="00F32B5D">
              <w:t>документации при соблюдении потребителем требований действующей эксплуатационной документации.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</w:tbl>
    <w:p w:rsidR="00017DFC" w:rsidRDefault="00017DFC" w:rsidP="00017DFC">
      <w:pPr>
        <w:pStyle w:val="21"/>
        <w:ind w:left="284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  <w:rPr>
          <w:lang w:val="ru-RU"/>
        </w:rPr>
      </w:pPr>
    </w:p>
    <w:p w:rsidR="00017DFC" w:rsidRDefault="00017DFC" w:rsidP="00017DFC">
      <w:pPr>
        <w:pStyle w:val="21"/>
        <w:rPr>
          <w:lang w:val="ru-RU"/>
        </w:rPr>
      </w:pPr>
    </w:p>
    <w:p w:rsidR="00017DFC" w:rsidRDefault="00017DFC" w:rsidP="00017DFC">
      <w:pPr>
        <w:pStyle w:val="21"/>
        <w:rPr>
          <w:lang w:val="ru-RU"/>
        </w:rPr>
      </w:pPr>
    </w:p>
    <w:p w:rsidR="00FD5327" w:rsidRPr="00017DFC" w:rsidRDefault="00FD5327" w:rsidP="00017DFC">
      <w:pPr>
        <w:pStyle w:val="21"/>
        <w:rPr>
          <w:lang w:val="ru-RU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17DFC" w:rsidRPr="00F32B5D" w:rsidTr="00944275">
        <w:trPr>
          <w:trHeight w:val="461"/>
        </w:trPr>
        <w:tc>
          <w:tcPr>
            <w:tcW w:w="9639" w:type="dxa"/>
            <w:gridSpan w:val="6"/>
            <w:vAlign w:val="center"/>
          </w:tcPr>
          <w:p w:rsidR="00017DFC" w:rsidRPr="00F32B5D" w:rsidRDefault="008E3A53" w:rsidP="009442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017DFC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017DFC" w:rsidRPr="00F32B5D" w:rsidTr="00944275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FD5327" w:rsidP="00944275">
            <w:pPr>
              <w:jc w:val="center"/>
              <w:rPr>
                <w:vertAlign w:val="superscript"/>
              </w:rPr>
            </w:pPr>
            <w:r>
              <w:t xml:space="preserve">Сведения о произведенном </w:t>
            </w:r>
            <w:r w:rsidR="00017DFC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17DFC" w:rsidRPr="00D23444" w:rsidTr="00944275">
        <w:trPr>
          <w:trHeight w:val="6274"/>
        </w:trPr>
        <w:tc>
          <w:tcPr>
            <w:tcW w:w="9854" w:type="dxa"/>
          </w:tcPr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</w:p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</w:tbl>
    <w:p w:rsidR="00017DFC" w:rsidRDefault="00017DFC" w:rsidP="00017DFC">
      <w:pPr>
        <w:pStyle w:val="21"/>
        <w:rPr>
          <w:lang w:val="ru-RU"/>
        </w:rPr>
      </w:pPr>
    </w:p>
    <w:p w:rsidR="00017DFC" w:rsidRDefault="00017DFC" w:rsidP="00017DFC">
      <w:pPr>
        <w:pStyle w:val="21"/>
        <w:rPr>
          <w:lang w:val="ru-RU"/>
        </w:rPr>
      </w:pPr>
    </w:p>
    <w:p w:rsidR="00017DFC" w:rsidRPr="00D23444" w:rsidRDefault="00017DFC" w:rsidP="00017DFC">
      <w:pPr>
        <w:pStyle w:val="21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17DFC" w:rsidRPr="00D23444" w:rsidTr="00944275">
        <w:trPr>
          <w:trHeight w:val="461"/>
        </w:trPr>
        <w:tc>
          <w:tcPr>
            <w:tcW w:w="9639" w:type="dxa"/>
            <w:gridSpan w:val="7"/>
            <w:vAlign w:val="center"/>
          </w:tcPr>
          <w:p w:rsidR="00017DFC" w:rsidRPr="00D23444" w:rsidRDefault="008E3A53" w:rsidP="00944275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17DFC" w:rsidRPr="00D23444">
              <w:rPr>
                <w:b/>
                <w:caps/>
              </w:rPr>
              <w:t>гарантии</w:t>
            </w:r>
          </w:p>
        </w:tc>
      </w:tr>
      <w:tr w:rsidR="00017DFC" w:rsidRPr="00D23444" w:rsidTr="00944275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17DFC" w:rsidRPr="00D23444" w:rsidRDefault="00017DFC" w:rsidP="00944275">
            <w:pPr>
              <w:jc w:val="center"/>
            </w:pPr>
            <w:r w:rsidRPr="00D23444">
              <w:t>№</w:t>
            </w:r>
          </w:p>
        </w:tc>
      </w:tr>
      <w:tr w:rsidR="00017DFC" w:rsidRPr="00D23444" w:rsidTr="00944275">
        <w:tc>
          <w:tcPr>
            <w:tcW w:w="3540" w:type="dxa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455C4F" w:rsidTr="00944275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F32B5D" w:rsidTr="0094427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FD5327" w:rsidP="00944275">
            <w:pPr>
              <w:jc w:val="center"/>
            </w:pPr>
            <w:r>
              <w:t xml:space="preserve">Ресурс до </w:t>
            </w:r>
            <w:r w:rsidR="00017DFC" w:rsidRPr="00D23444"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F32B5D" w:rsidTr="00944275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FD532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</w:tbl>
    <w:p w:rsidR="00017DFC" w:rsidRDefault="00017DFC" w:rsidP="00017DFC">
      <w:pPr>
        <w:pStyle w:val="21"/>
        <w:ind w:left="284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  <w:rPr>
          <w:lang w:val="ru-RU"/>
        </w:rPr>
      </w:pPr>
    </w:p>
    <w:p w:rsidR="00017DFC" w:rsidRDefault="00017DFC" w:rsidP="00017DFC">
      <w:pPr>
        <w:pStyle w:val="21"/>
        <w:rPr>
          <w:lang w:val="ru-RU"/>
        </w:rPr>
      </w:pPr>
    </w:p>
    <w:p w:rsidR="00FD5327" w:rsidRDefault="00FD5327" w:rsidP="00017DFC">
      <w:pPr>
        <w:pStyle w:val="21"/>
        <w:rPr>
          <w:lang w:val="ru-RU"/>
        </w:rPr>
      </w:pPr>
    </w:p>
    <w:p w:rsidR="00FD5327" w:rsidRDefault="00FD5327" w:rsidP="00017DFC">
      <w:pPr>
        <w:pStyle w:val="21"/>
        <w:rPr>
          <w:lang w:val="ru-RU"/>
        </w:rPr>
      </w:pPr>
    </w:p>
    <w:p w:rsidR="00FD5327" w:rsidRPr="00FA154D" w:rsidRDefault="00FD5327" w:rsidP="00017DFC">
      <w:pPr>
        <w:pStyle w:val="21"/>
        <w:rPr>
          <w:lang w:val="ru-RU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17DFC" w:rsidRPr="00F32B5D" w:rsidTr="00944275">
        <w:trPr>
          <w:trHeight w:val="461"/>
        </w:trPr>
        <w:tc>
          <w:tcPr>
            <w:tcW w:w="9639" w:type="dxa"/>
            <w:gridSpan w:val="6"/>
            <w:vAlign w:val="center"/>
          </w:tcPr>
          <w:p w:rsidR="00017DFC" w:rsidRPr="00F32B5D" w:rsidRDefault="008E3A53" w:rsidP="009442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017DFC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017DFC" w:rsidRPr="00F32B5D" w:rsidTr="00944275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FD5327" w:rsidP="00944275">
            <w:pPr>
              <w:jc w:val="center"/>
              <w:rPr>
                <w:vertAlign w:val="superscript"/>
              </w:rPr>
            </w:pPr>
            <w:r>
              <w:t xml:space="preserve">Сведения о произведенном </w:t>
            </w:r>
            <w:r w:rsidR="00017DFC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17DFC" w:rsidRPr="00D23444" w:rsidTr="00944275">
        <w:trPr>
          <w:trHeight w:val="6274"/>
        </w:trPr>
        <w:tc>
          <w:tcPr>
            <w:tcW w:w="9854" w:type="dxa"/>
          </w:tcPr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</w:p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</w:tbl>
    <w:p w:rsidR="00017DFC" w:rsidRPr="00D23444" w:rsidRDefault="00017DFC" w:rsidP="00017DFC">
      <w:pPr>
        <w:pStyle w:val="21"/>
      </w:pPr>
    </w:p>
    <w:p w:rsidR="00017DFC" w:rsidRDefault="00017DFC" w:rsidP="00017DFC">
      <w:pPr>
        <w:pStyle w:val="21"/>
        <w:rPr>
          <w:lang w:val="ru-RU"/>
        </w:rPr>
      </w:pPr>
    </w:p>
    <w:p w:rsidR="00017DFC" w:rsidRDefault="00017DFC" w:rsidP="00017DFC">
      <w:pPr>
        <w:pStyle w:val="21"/>
        <w:rPr>
          <w:lang w:val="ru-RU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17DFC" w:rsidRPr="00D23444" w:rsidTr="00944275">
        <w:trPr>
          <w:trHeight w:val="461"/>
        </w:trPr>
        <w:tc>
          <w:tcPr>
            <w:tcW w:w="9639" w:type="dxa"/>
            <w:gridSpan w:val="7"/>
            <w:vAlign w:val="center"/>
          </w:tcPr>
          <w:p w:rsidR="00017DFC" w:rsidRPr="00D23444" w:rsidRDefault="00FA6185" w:rsidP="00944275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17DFC" w:rsidRPr="00D23444">
              <w:rPr>
                <w:b/>
                <w:caps/>
              </w:rPr>
              <w:t>гарантии</w:t>
            </w:r>
          </w:p>
        </w:tc>
      </w:tr>
      <w:tr w:rsidR="00017DFC" w:rsidRPr="00D23444" w:rsidTr="00944275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17DFC" w:rsidRPr="00D23444" w:rsidRDefault="00017DFC" w:rsidP="00944275">
            <w:pPr>
              <w:jc w:val="center"/>
            </w:pPr>
            <w:r w:rsidRPr="00D23444">
              <w:t>№</w:t>
            </w:r>
          </w:p>
        </w:tc>
      </w:tr>
      <w:tr w:rsidR="00017DFC" w:rsidRPr="00D23444" w:rsidTr="00944275">
        <w:tc>
          <w:tcPr>
            <w:tcW w:w="3540" w:type="dxa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455C4F" w:rsidTr="00944275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F32B5D" w:rsidTr="0094427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FD5327" w:rsidP="00944275">
            <w:pPr>
              <w:jc w:val="center"/>
            </w:pPr>
            <w:r>
              <w:t xml:space="preserve">Ресурс до </w:t>
            </w:r>
            <w:r w:rsidR="00017DFC" w:rsidRPr="00D23444"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F32B5D" w:rsidTr="00944275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D5327">
              <w:t xml:space="preserve">аниям действующей  технической </w:t>
            </w:r>
            <w:r w:rsidRPr="00F32B5D">
              <w:t>документации при соблюдении потребителем требований действующей эксплуатационной документации.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</w:tbl>
    <w:p w:rsidR="00017DFC" w:rsidRDefault="00017DFC" w:rsidP="00017DFC">
      <w:pPr>
        <w:pStyle w:val="21"/>
        <w:ind w:left="284"/>
      </w:pPr>
    </w:p>
    <w:p w:rsidR="00017DFC" w:rsidRDefault="00017DFC" w:rsidP="00017DFC">
      <w:pPr>
        <w:pStyle w:val="21"/>
      </w:pPr>
    </w:p>
    <w:p w:rsidR="00017DFC" w:rsidRPr="00CE397F" w:rsidRDefault="00017DFC" w:rsidP="00017DFC">
      <w:pPr>
        <w:pStyle w:val="21"/>
        <w:ind w:left="284"/>
        <w:rPr>
          <w:lang w:val="ru-RU"/>
        </w:rPr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Default="00017DFC" w:rsidP="00017DFC">
      <w:pPr>
        <w:pStyle w:val="21"/>
        <w:rPr>
          <w:lang w:val="ru-RU"/>
        </w:rPr>
      </w:pPr>
    </w:p>
    <w:p w:rsidR="00FD5327" w:rsidRPr="00FD5327" w:rsidRDefault="00FD5327" w:rsidP="00017DFC">
      <w:pPr>
        <w:pStyle w:val="21"/>
        <w:rPr>
          <w:lang w:val="ru-RU"/>
        </w:rPr>
      </w:pPr>
    </w:p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22" w:name="_Toc125126065"/>
      <w:r w:rsidRPr="009F0B03">
        <w:lastRenderedPageBreak/>
        <w:t>ОСОБЫЕ ОТМЕТКИ</w:t>
      </w:r>
      <w:bookmarkEnd w:id="22"/>
    </w:p>
    <w:p w:rsidR="0010361C" w:rsidRPr="009F0B03" w:rsidRDefault="0010361C" w:rsidP="0010361C">
      <w:pPr>
        <w:pStyle w:val="21"/>
        <w:ind w:left="360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Default="0010361C" w:rsidP="0010361C">
      <w:pPr>
        <w:pStyle w:val="21"/>
        <w:rPr>
          <w:lang w:val="ru-RU"/>
        </w:rPr>
      </w:pPr>
    </w:p>
    <w:p w:rsidR="00244256" w:rsidRPr="00244256" w:rsidRDefault="00244256" w:rsidP="0010361C">
      <w:pPr>
        <w:pStyle w:val="21"/>
        <w:rPr>
          <w:lang w:val="ru-RU"/>
        </w:rPr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23" w:name="_Toc125126066"/>
      <w:r w:rsidRPr="009F0B03">
        <w:lastRenderedPageBreak/>
        <w:t>СВЕДЕНИЯ ОБ УТИЛИЗАЦИИ</w:t>
      </w:r>
      <w:bookmarkEnd w:id="23"/>
    </w:p>
    <w:p w:rsidR="0010361C" w:rsidRPr="009F0B03" w:rsidRDefault="0010361C" w:rsidP="0010361C"/>
    <w:p w:rsidR="008E3A53" w:rsidRDefault="008E3A53" w:rsidP="006E3568">
      <w:pPr>
        <w:pStyle w:val="a8"/>
        <w:numPr>
          <w:ilvl w:val="1"/>
          <w:numId w:val="31"/>
        </w:numPr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восстановления антенны или выработки ресурса изделие подлежит утилизации. Изделие разбирается.</w:t>
      </w:r>
    </w:p>
    <w:p w:rsidR="008E3A53" w:rsidRDefault="008E3A53" w:rsidP="006E3568">
      <w:pPr>
        <w:numPr>
          <w:ilvl w:val="1"/>
          <w:numId w:val="31"/>
        </w:numPr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антенны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Pr="009F0B03" w:rsidRDefault="0010361C" w:rsidP="0010361C">
      <w:pPr>
        <w:rPr>
          <w:sz w:val="28"/>
          <w:szCs w:val="28"/>
        </w:rPr>
      </w:pPr>
    </w:p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Default="0010361C" w:rsidP="0010361C"/>
    <w:p w:rsidR="00037681" w:rsidRDefault="00037681" w:rsidP="0010361C"/>
    <w:p w:rsidR="00037681" w:rsidRDefault="00037681" w:rsidP="0010361C"/>
    <w:p w:rsidR="00037681" w:rsidRDefault="00037681" w:rsidP="0010361C"/>
    <w:p w:rsidR="00037681" w:rsidRDefault="00037681" w:rsidP="0010361C"/>
    <w:p w:rsidR="00037681" w:rsidRDefault="00037681" w:rsidP="0010361C"/>
    <w:p w:rsidR="00037681" w:rsidRDefault="00037681" w:rsidP="0010361C"/>
    <w:p w:rsidR="00037681" w:rsidRDefault="00037681" w:rsidP="0010361C"/>
    <w:p w:rsidR="006E3568" w:rsidRPr="009F0B03" w:rsidRDefault="006E3568" w:rsidP="0010361C"/>
    <w:p w:rsidR="0010361C" w:rsidRPr="009F0B03" w:rsidRDefault="0010361C" w:rsidP="00BB3F4D">
      <w:pPr>
        <w:pStyle w:val="1"/>
        <w:numPr>
          <w:ilvl w:val="0"/>
          <w:numId w:val="24"/>
        </w:numPr>
        <w:ind w:left="0" w:firstLine="709"/>
      </w:pPr>
      <w:bookmarkStart w:id="24" w:name="_Toc125126067"/>
      <w:r w:rsidRPr="009F0B03">
        <w:lastRenderedPageBreak/>
        <w:t>КОНТРОЛЬ СОСТОЯНИЯ ИЗДЕЛИЯ И ВЕДЕНИЯ ФОРМУЛЯРА</w:t>
      </w:r>
      <w:bookmarkEnd w:id="24"/>
    </w:p>
    <w:p w:rsidR="0010361C" w:rsidRPr="009F0B03" w:rsidRDefault="0010361C" w:rsidP="0010361C">
      <w:pPr>
        <w:spacing w:after="120"/>
        <w:ind w:left="357" w:hanging="357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="000E3F1B">
        <w:t xml:space="preserve"> а 14</w:t>
      </w:r>
      <w:r w:rsidR="00A035CB">
        <w:t xml:space="preserve"> – Контроль состояния изделия и</w:t>
      </w:r>
      <w:r w:rsidRPr="009F0B03">
        <w:t xml:space="preserve"> 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RPr="009F0B03" w:rsidTr="00E461B4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9F0B0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9F0B0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Подпись </w:t>
            </w:r>
            <w:proofErr w:type="gramStart"/>
            <w:r w:rsidRPr="009F0B0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RPr="009F0B03" w:rsidTr="00E461B4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037681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</w:tr>
      <w:tr w:rsidR="00A035CB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</w:tr>
      <w:tr w:rsidR="00A035CB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</w:tr>
      <w:tr w:rsidR="00A035CB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</w:tr>
      <w:tr w:rsidR="00A035CB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</w:tr>
    </w:tbl>
    <w:p w:rsidR="00E461B4" w:rsidRDefault="00E461B4" w:rsidP="00926ECB">
      <w:pPr>
        <w:jc w:val="center"/>
      </w:pPr>
    </w:p>
    <w:p w:rsidR="00785E8E" w:rsidRDefault="00785E8E" w:rsidP="00785E8E">
      <w:pPr>
        <w:jc w:val="center"/>
        <w:sectPr w:rsidR="00785E8E" w:rsidSect="00785E8E">
          <w:headerReference w:type="default" r:id="rId13"/>
          <w:footerReference w:type="even" r:id="rId14"/>
          <w:footerReference w:type="default" r:id="rId15"/>
          <w:type w:val="continuous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785E8E" w:rsidRPr="008351A5" w:rsidRDefault="008351A5" w:rsidP="00037681">
      <w:pPr>
        <w:pStyle w:val="1"/>
        <w:numPr>
          <w:ilvl w:val="0"/>
          <w:numId w:val="0"/>
        </w:numPr>
        <w:ind w:left="709"/>
      </w:pPr>
      <w:bookmarkStart w:id="25" w:name="_Toc125126068"/>
      <w:r w:rsidRPr="008351A5">
        <w:lastRenderedPageBreak/>
        <w:t>ПРИЛОЖЕНИЕ А</w:t>
      </w:r>
      <w:bookmarkEnd w:id="25"/>
    </w:p>
    <w:p w:rsidR="00785E8E" w:rsidRPr="008351A5" w:rsidRDefault="00785E8E" w:rsidP="00697394">
      <w:pPr>
        <w:spacing w:after="120"/>
        <w:jc w:val="center"/>
      </w:pPr>
      <w:r w:rsidRPr="008351A5">
        <w:t xml:space="preserve">График зависимости коэффициента усиления антенны </w:t>
      </w:r>
      <w:r w:rsidR="009A2E3B">
        <w:t>П6-231/2</w:t>
      </w:r>
      <w:r w:rsidRPr="008351A5">
        <w:t xml:space="preserve"> от частоты</w:t>
      </w:r>
    </w:p>
    <w:p w:rsidR="00ED139B" w:rsidRPr="008D02DA" w:rsidRDefault="004A3A2B" w:rsidP="00233AE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40148A8" wp14:editId="204D3D1C">
                <wp:simplePos x="0" y="0"/>
                <wp:positionH relativeFrom="column">
                  <wp:posOffset>2507615</wp:posOffset>
                </wp:positionH>
                <wp:positionV relativeFrom="paragraph">
                  <wp:posOffset>242570</wp:posOffset>
                </wp:positionV>
                <wp:extent cx="4807585" cy="296545"/>
                <wp:effectExtent l="0" t="0" r="12065" b="8255"/>
                <wp:wrapNone/>
                <wp:docPr id="513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7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885" w:rsidRPr="00C00A1B" w:rsidRDefault="00240885" w:rsidP="00037681">
                            <w:pPr>
                              <w:jc w:val="center"/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 измерительная П6-231/2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</w:rPr>
                              <w:t>150224226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99" o:spid="_x0000_s1033" style="position:absolute;left:0;text-align:left;margin-left:197.45pt;margin-top:19.1pt;width:378.55pt;height:23.3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" filled="f" stroked="f">
                <v:textbox inset="0,0,0,0">
                  <w:txbxContent>
                    <w:p w:rsidR="00240885" w:rsidRPr="00C00A1B" w:rsidRDefault="00240885" w:rsidP="00037681">
                      <w:pPr>
                        <w:jc w:val="center"/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 измерительная П6-231/2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>
                        <w:rPr>
                          <w:b/>
                          <w:bCs/>
                        </w:rPr>
                        <w:t>150224226</w:t>
                      </w:r>
                    </w:p>
                  </w:txbxContent>
                </v:textbox>
              </v:rect>
            </w:pict>
          </mc:Fallback>
        </mc:AlternateContent>
      </w:r>
      <w:r w:rsidR="008D02DA">
        <w:rPr>
          <w:noProof/>
        </w:rPr>
        <w:drawing>
          <wp:inline distT="0" distB="0" distL="0" distR="0" wp14:anchorId="6C1CB559" wp14:editId="7681E8C6">
            <wp:extent cx="9364980" cy="5006340"/>
            <wp:effectExtent l="0" t="0" r="2667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554C8" w:rsidRPr="00D4707B" w:rsidRDefault="00C554C8" w:rsidP="00233AE0">
      <w:pPr>
        <w:jc w:val="center"/>
        <w:rPr>
          <w:b/>
          <w:bCs/>
          <w:i/>
          <w:color w:val="000000"/>
        </w:rPr>
      </w:pPr>
    </w:p>
    <w:p w:rsidR="00037681" w:rsidRPr="00D4707B" w:rsidRDefault="00037681" w:rsidP="00233AE0">
      <w:pPr>
        <w:jc w:val="center"/>
        <w:rPr>
          <w:i/>
        </w:rPr>
        <w:sectPr w:rsidR="00037681" w:rsidRPr="00D4707B" w:rsidSect="00785E8E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037681" w:rsidRPr="00351FC8" w:rsidRDefault="00037681" w:rsidP="00037681">
      <w:pPr>
        <w:pStyle w:val="1"/>
        <w:numPr>
          <w:ilvl w:val="0"/>
          <w:numId w:val="0"/>
        </w:numPr>
        <w:ind w:left="709"/>
      </w:pPr>
      <w:bookmarkStart w:id="26" w:name="_Toc55995859"/>
      <w:bookmarkStart w:id="27" w:name="_Toc83391240"/>
      <w:bookmarkStart w:id="28" w:name="_Toc83628462"/>
      <w:bookmarkStart w:id="29" w:name="_Toc101357564"/>
      <w:bookmarkStart w:id="30" w:name="_Toc125126069"/>
      <w:r w:rsidRPr="00351FC8">
        <w:lastRenderedPageBreak/>
        <w:t xml:space="preserve">ПРИЛОЖЕНИЕ </w:t>
      </w:r>
      <w:r>
        <w:t>Б</w:t>
      </w:r>
      <w:bookmarkEnd w:id="26"/>
      <w:bookmarkEnd w:id="27"/>
      <w:bookmarkEnd w:id="28"/>
      <w:bookmarkEnd w:id="29"/>
      <w:bookmarkEnd w:id="30"/>
    </w:p>
    <w:p w:rsidR="00037681" w:rsidRDefault="00037681" w:rsidP="00037681">
      <w:pPr>
        <w:spacing w:line="300" w:lineRule="auto"/>
        <w:ind w:firstLine="709"/>
        <w:jc w:val="center"/>
      </w:pPr>
      <w:r w:rsidRPr="00351FC8">
        <w:t>Значения коэфф</w:t>
      </w:r>
      <w:r>
        <w:t xml:space="preserve">ициента усиления </w:t>
      </w:r>
      <w:r w:rsidR="00434D59">
        <w:t>антенны</w:t>
      </w:r>
      <w:r>
        <w:t xml:space="preserve"> </w:t>
      </w:r>
      <w:r w:rsidR="009A2E3B">
        <w:t>П6-231/2</w:t>
      </w:r>
      <w:r w:rsidRPr="00351FC8">
        <w:t xml:space="preserve"> зав. № </w:t>
      </w:r>
      <w:r w:rsidR="008D02DA">
        <w:rPr>
          <w:bCs/>
        </w:rPr>
        <w:t>150224226</w:t>
      </w:r>
    </w:p>
    <w:p w:rsidR="00037681" w:rsidRPr="00351FC8" w:rsidRDefault="00037681" w:rsidP="00037681">
      <w:pPr>
        <w:spacing w:line="300" w:lineRule="auto"/>
        <w:ind w:firstLine="709"/>
        <w:jc w:val="center"/>
        <w:rPr>
          <w:bCs/>
        </w:rPr>
      </w:pPr>
      <w:r w:rsidRPr="00351FC8">
        <w:rPr>
          <w:bCs/>
        </w:rPr>
        <w:t>для заданной частоты</w:t>
      </w:r>
      <w:r w:rsidR="007B3DB8">
        <w:rPr>
          <w:bCs/>
        </w:rPr>
        <w:t>.</w:t>
      </w:r>
    </w:p>
    <w:p w:rsidR="00037681" w:rsidRDefault="00037681" w:rsidP="00037681">
      <w:r>
        <w:t>Таблица Б</w:t>
      </w:r>
      <w:r w:rsidRPr="003269F6">
        <w:t>.1</w:t>
      </w:r>
    </w:p>
    <w:p w:rsidR="00037681" w:rsidRPr="003269F6" w:rsidRDefault="00037681" w:rsidP="00037681"/>
    <w:tbl>
      <w:tblPr>
        <w:tblW w:w="7171" w:type="dxa"/>
        <w:jc w:val="center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5"/>
        <w:gridCol w:w="4196"/>
      </w:tblGrid>
      <w:tr w:rsidR="009E3C32" w:rsidRPr="00023A2A" w:rsidTr="008D02DA">
        <w:trPr>
          <w:jc w:val="center"/>
        </w:trPr>
        <w:tc>
          <w:tcPr>
            <w:tcW w:w="297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D02DA" w:rsidRDefault="008D02DA" w:rsidP="008D02DA">
            <w:pPr>
              <w:jc w:val="center"/>
              <w:rPr>
                <w:b/>
                <w:bCs/>
              </w:rPr>
            </w:pPr>
          </w:p>
          <w:p w:rsidR="008D02DA" w:rsidRDefault="009E3C32" w:rsidP="008D02DA">
            <w:pPr>
              <w:jc w:val="center"/>
              <w:rPr>
                <w:b/>
                <w:bCs/>
              </w:rPr>
            </w:pPr>
            <w:r w:rsidRPr="00023A2A">
              <w:rPr>
                <w:b/>
                <w:bCs/>
              </w:rPr>
              <w:t>Частота, ГГц</w:t>
            </w:r>
          </w:p>
          <w:p w:rsidR="008D02DA" w:rsidRPr="00023A2A" w:rsidRDefault="008D02DA" w:rsidP="008D02DA">
            <w:pPr>
              <w:jc w:val="center"/>
              <w:rPr>
                <w:b/>
                <w:bCs/>
              </w:rPr>
            </w:pPr>
          </w:p>
        </w:tc>
        <w:tc>
          <w:tcPr>
            <w:tcW w:w="419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D02DA" w:rsidRPr="00023A2A" w:rsidRDefault="009E3C32" w:rsidP="008D02DA">
            <w:pPr>
              <w:jc w:val="center"/>
              <w:rPr>
                <w:b/>
              </w:rPr>
            </w:pPr>
            <w:r w:rsidRPr="00023A2A">
              <w:rPr>
                <w:b/>
              </w:rPr>
              <w:t>Коэффициент усиления, дБ</w:t>
            </w:r>
          </w:p>
        </w:tc>
      </w:tr>
      <w:tr w:rsidR="0005084C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</w:tr>
      <w:tr w:rsidR="0005084C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22,9</w:t>
            </w:r>
          </w:p>
        </w:tc>
      </w:tr>
      <w:tr w:rsidR="0005084C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</w:tr>
      <w:tr w:rsidR="0005084C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23,2</w:t>
            </w:r>
          </w:p>
        </w:tc>
      </w:tr>
      <w:tr w:rsidR="0005084C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</w:tr>
      <w:tr w:rsidR="0005084C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23,5</w:t>
            </w:r>
          </w:p>
        </w:tc>
      </w:tr>
      <w:tr w:rsidR="0005084C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23,6</w:t>
            </w:r>
          </w:p>
        </w:tc>
      </w:tr>
      <w:tr w:rsidR="0005084C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23,7</w:t>
            </w:r>
          </w:p>
        </w:tc>
      </w:tr>
      <w:tr w:rsidR="0005084C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23,7</w:t>
            </w:r>
          </w:p>
        </w:tc>
      </w:tr>
      <w:tr w:rsidR="0005084C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</w:t>
            </w:r>
          </w:p>
        </w:tc>
      </w:tr>
      <w:tr w:rsidR="0005084C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</w:t>
            </w:r>
          </w:p>
        </w:tc>
      </w:tr>
      <w:tr w:rsidR="0005084C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</w:tr>
      <w:tr w:rsidR="0005084C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05084C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05084C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</w:t>
            </w:r>
          </w:p>
        </w:tc>
      </w:tr>
      <w:tr w:rsidR="0005084C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</w:tr>
      <w:tr w:rsidR="0005084C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</w:tr>
      <w:tr w:rsidR="0005084C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</w:tr>
      <w:tr w:rsidR="0005084C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</w:t>
            </w:r>
          </w:p>
        </w:tc>
      </w:tr>
      <w:tr w:rsidR="0005084C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</w:t>
            </w:r>
          </w:p>
        </w:tc>
      </w:tr>
      <w:tr w:rsidR="0005084C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</w:t>
            </w:r>
          </w:p>
        </w:tc>
      </w:tr>
      <w:tr w:rsidR="0005084C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05084C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</w:t>
            </w:r>
          </w:p>
        </w:tc>
      </w:tr>
      <w:tr w:rsidR="0005084C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05084C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bookmarkStart w:id="31" w:name="_GoBack"/>
            <w:bookmarkEnd w:id="31"/>
            <w:r>
              <w:rPr>
                <w:color w:val="000000"/>
              </w:rPr>
              <w:t>23,9</w:t>
            </w:r>
          </w:p>
        </w:tc>
      </w:tr>
      <w:tr w:rsidR="0005084C" w:rsidRPr="00023A2A" w:rsidTr="008D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05084C" w:rsidRPr="00023A2A" w:rsidTr="00050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</w:t>
            </w:r>
          </w:p>
        </w:tc>
      </w:tr>
      <w:tr w:rsidR="0005084C" w:rsidRPr="00023A2A" w:rsidTr="00050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39,5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24,6</w:t>
            </w:r>
          </w:p>
        </w:tc>
      </w:tr>
      <w:tr w:rsidR="0005084C" w:rsidRPr="00023A2A" w:rsidTr="00050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84C" w:rsidRDefault="0005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</w:tr>
    </w:tbl>
    <w:p w:rsidR="00037681" w:rsidRDefault="00037681" w:rsidP="00233AE0">
      <w:pPr>
        <w:jc w:val="center"/>
      </w:pPr>
    </w:p>
    <w:p w:rsidR="00A035CB" w:rsidRDefault="00A035CB" w:rsidP="00233AE0">
      <w:pPr>
        <w:jc w:val="center"/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A035CB" w:rsidRPr="00A035CB" w:rsidTr="00294145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A035CB" w:rsidRPr="00A035CB" w:rsidRDefault="00A035CB" w:rsidP="00294145">
            <w:pPr>
              <w:rPr>
                <w:b/>
                <w:sz w:val="20"/>
                <w:szCs w:val="20"/>
              </w:rPr>
            </w:pPr>
            <w:r w:rsidRPr="00A035CB">
              <w:rPr>
                <w:sz w:val="20"/>
                <w:szCs w:val="20"/>
              </w:rPr>
              <w:t xml:space="preserve">Итого в формуляре пронумеровано листов </w:t>
            </w:r>
          </w:p>
        </w:tc>
        <w:tc>
          <w:tcPr>
            <w:tcW w:w="540" w:type="dxa"/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  <w:r w:rsidRPr="00A035CB">
              <w:rPr>
                <w:sz w:val="20"/>
                <w:szCs w:val="20"/>
              </w:rPr>
              <w:t>31</w:t>
            </w:r>
          </w:p>
        </w:tc>
        <w:tc>
          <w:tcPr>
            <w:tcW w:w="236" w:type="dxa"/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A035CB" w:rsidRPr="00A035CB" w:rsidTr="00294145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A035CB" w:rsidRPr="00A035CB" w:rsidRDefault="00A035CB" w:rsidP="002941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A035CB" w:rsidRPr="00A035CB" w:rsidTr="00294145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A035CB" w:rsidRPr="00A035CB" w:rsidRDefault="00A035CB" w:rsidP="00294145">
            <w:pPr>
              <w:rPr>
                <w:spacing w:val="-4"/>
                <w:sz w:val="20"/>
                <w:szCs w:val="20"/>
              </w:rPr>
            </w:pPr>
            <w:r w:rsidRPr="00A035CB">
              <w:rPr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035CB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0" w:type="dxa"/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  <w:r w:rsidRPr="00A035CB">
              <w:rPr>
                <w:spacing w:val="-4"/>
                <w:sz w:val="20"/>
                <w:szCs w:val="20"/>
              </w:rPr>
              <w:t>Ивлева Е.В.</w:t>
            </w:r>
          </w:p>
        </w:tc>
      </w:tr>
      <w:tr w:rsidR="00A035CB" w:rsidRPr="00A035CB" w:rsidTr="00294145">
        <w:trPr>
          <w:trHeight w:val="561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  <w:r w:rsidRPr="00A035CB">
              <w:rPr>
                <w:sz w:val="20"/>
                <w:szCs w:val="20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  <w:r w:rsidRPr="00A035CB">
              <w:rPr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A035CB" w:rsidRPr="00A035CB" w:rsidRDefault="00A035CB" w:rsidP="0029414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035CB">
              <w:rPr>
                <w:sz w:val="20"/>
                <w:szCs w:val="20"/>
                <w:vertAlign w:val="superscript"/>
              </w:rPr>
              <w:t>расшифровка подписи</w:t>
            </w:r>
          </w:p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A035CB" w:rsidRPr="00A035CB" w:rsidTr="00294145">
        <w:trPr>
          <w:jc w:val="center"/>
        </w:trPr>
        <w:tc>
          <w:tcPr>
            <w:tcW w:w="4378" w:type="dxa"/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A035CB" w:rsidRPr="00A035CB" w:rsidRDefault="00A035CB" w:rsidP="00294145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035CB" w:rsidRPr="00A035CB" w:rsidRDefault="00A035CB" w:rsidP="00294145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A035CB" w:rsidRPr="00A035CB" w:rsidRDefault="00A035CB" w:rsidP="00294145">
            <w:pPr>
              <w:rPr>
                <w:spacing w:val="-4"/>
                <w:sz w:val="20"/>
                <w:szCs w:val="20"/>
              </w:rPr>
            </w:pPr>
          </w:p>
        </w:tc>
      </w:tr>
      <w:tr w:rsidR="00A035CB" w:rsidRPr="00A035CB" w:rsidTr="00294145">
        <w:trPr>
          <w:trHeight w:val="305"/>
          <w:jc w:val="center"/>
        </w:trPr>
        <w:tc>
          <w:tcPr>
            <w:tcW w:w="4378" w:type="dxa"/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  <w:r w:rsidRPr="00A035CB">
              <w:rPr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A035CB" w:rsidRPr="00A035CB" w:rsidRDefault="00A035CB" w:rsidP="00294145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</w:tbl>
    <w:p w:rsidR="00A035CB" w:rsidRPr="00037681" w:rsidRDefault="00A035CB" w:rsidP="00233AE0">
      <w:pPr>
        <w:jc w:val="center"/>
      </w:pPr>
    </w:p>
    <w:sectPr w:rsidR="00A035CB" w:rsidRPr="00037681" w:rsidSect="0003768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322" w:rsidRDefault="00694322" w:rsidP="0010361C">
      <w:r>
        <w:separator/>
      </w:r>
    </w:p>
  </w:endnote>
  <w:endnote w:type="continuationSeparator" w:id="0">
    <w:p w:rsidR="00694322" w:rsidRDefault="00694322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85" w:rsidRDefault="00240885" w:rsidP="00ED139B">
    <w:pPr>
      <w:pStyle w:val="a6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40885" w:rsidRDefault="00240885" w:rsidP="00DC454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85" w:rsidRDefault="00240885" w:rsidP="00C45DDF">
    <w:pPr>
      <w:pStyle w:val="a6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05084C">
      <w:rPr>
        <w:rStyle w:val="af3"/>
        <w:noProof/>
      </w:rPr>
      <w:t>31</w:t>
    </w:r>
    <w:r>
      <w:rPr>
        <w:rStyle w:val="af3"/>
      </w:rPr>
      <w:fldChar w:fldCharType="end"/>
    </w:r>
  </w:p>
  <w:p w:rsidR="00240885" w:rsidRDefault="00240885" w:rsidP="00ED139B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322" w:rsidRDefault="00694322" w:rsidP="0010361C">
      <w:r>
        <w:separator/>
      </w:r>
    </w:p>
  </w:footnote>
  <w:footnote w:type="continuationSeparator" w:id="0">
    <w:p w:rsidR="00694322" w:rsidRDefault="00694322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85" w:rsidRPr="00092502" w:rsidRDefault="00240885" w:rsidP="00FA6185">
    <w:pPr>
      <w:pStyle w:val="a4"/>
      <w:jc w:val="right"/>
      <w:rPr>
        <w:lang w:val="ru-RU"/>
      </w:rPr>
    </w:pPr>
    <w:r w:rsidRPr="009F0B03">
      <w:t>КНПР.464653.0</w:t>
    </w:r>
    <w:r>
      <w:rPr>
        <w:lang w:val="ru-RU"/>
      </w:rPr>
      <w:t>20ФО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E7206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862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A6CBF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61273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E012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CAA7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9613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5CFB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09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5EA0B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B702D"/>
    <w:multiLevelType w:val="hybridMultilevel"/>
    <w:tmpl w:val="96722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2BD3455"/>
    <w:multiLevelType w:val="hybridMultilevel"/>
    <w:tmpl w:val="E9202FEC"/>
    <w:lvl w:ilvl="0" w:tplc="516E5C42">
      <w:start w:val="1"/>
      <w:numFmt w:val="decimal"/>
      <w:pStyle w:val="1"/>
      <w:lvlText w:val="%1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34A5CFA"/>
    <w:multiLevelType w:val="multilevel"/>
    <w:tmpl w:val="8012A3A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13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372A54"/>
    <w:multiLevelType w:val="multilevel"/>
    <w:tmpl w:val="E6EA4A68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5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14C3209D"/>
    <w:multiLevelType w:val="multilevel"/>
    <w:tmpl w:val="8012A3A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1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F292094"/>
    <w:multiLevelType w:val="multilevel"/>
    <w:tmpl w:val="1F4E4406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2FF50020"/>
    <w:multiLevelType w:val="multilevel"/>
    <w:tmpl w:val="7DE8B7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3E130EF6"/>
    <w:multiLevelType w:val="multilevel"/>
    <w:tmpl w:val="13564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F73DA0"/>
    <w:multiLevelType w:val="multilevel"/>
    <w:tmpl w:val="9BE4E79E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1085" w:hanging="375"/>
      </w:pPr>
    </w:lvl>
    <w:lvl w:ilvl="2">
      <w:start w:val="1"/>
      <w:numFmt w:val="decimal"/>
      <w:lvlText w:val="%1.%2.%3"/>
      <w:lvlJc w:val="left"/>
      <w:pPr>
        <w:ind w:left="2140" w:hanging="720"/>
      </w:pPr>
    </w:lvl>
    <w:lvl w:ilvl="3">
      <w:start w:val="1"/>
      <w:numFmt w:val="decimal"/>
      <w:lvlText w:val="%1.%2.%3.%4"/>
      <w:lvlJc w:val="left"/>
      <w:pPr>
        <w:ind w:left="3210" w:hanging="108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990" w:hanging="144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770" w:hanging="1800"/>
      </w:pPr>
    </w:lvl>
    <w:lvl w:ilvl="8">
      <w:start w:val="1"/>
      <w:numFmt w:val="decimal"/>
      <w:lvlText w:val="%1.%2.%3.%4.%5.%6.%7.%8.%9"/>
      <w:lvlJc w:val="left"/>
      <w:pPr>
        <w:ind w:left="7840" w:hanging="2160"/>
      </w:pPr>
    </w:lvl>
  </w:abstractNum>
  <w:abstractNum w:abstractNumId="28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0">
    <w:nsid w:val="608E6001"/>
    <w:multiLevelType w:val="hybridMultilevel"/>
    <w:tmpl w:val="AE3CD65C"/>
    <w:lvl w:ilvl="0" w:tplc="46EAFD5E">
      <w:start w:val="1"/>
      <w:numFmt w:val="bullet"/>
      <w:lvlText w:val="—"/>
      <w:lvlJc w:val="left"/>
      <w:pPr>
        <w:ind w:left="1429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4597F11"/>
    <w:multiLevelType w:val="hybridMultilevel"/>
    <w:tmpl w:val="13564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A574F2"/>
    <w:multiLevelType w:val="hybridMultilevel"/>
    <w:tmpl w:val="5CCC5F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5">
    <w:nsid w:val="6CC47A5B"/>
    <w:multiLevelType w:val="multilevel"/>
    <w:tmpl w:val="E6EA4A68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6">
    <w:nsid w:val="6ED242CC"/>
    <w:multiLevelType w:val="multilevel"/>
    <w:tmpl w:val="8012A3A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7">
    <w:nsid w:val="75C72D0C"/>
    <w:multiLevelType w:val="multilevel"/>
    <w:tmpl w:val="8012A3A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5"/>
  </w:num>
  <w:num w:numId="3">
    <w:abstractNumId w:val="37"/>
  </w:num>
  <w:num w:numId="4">
    <w:abstractNumId w:val="35"/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7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3"/>
  </w:num>
  <w:num w:numId="25">
    <w:abstractNumId w:val="31"/>
  </w:num>
  <w:num w:numId="26">
    <w:abstractNumId w:val="26"/>
  </w:num>
  <w:num w:numId="27">
    <w:abstractNumId w:val="16"/>
  </w:num>
  <w:num w:numId="28">
    <w:abstractNumId w:val="36"/>
  </w:num>
  <w:num w:numId="29">
    <w:abstractNumId w:val="12"/>
  </w:num>
  <w:num w:numId="30">
    <w:abstractNumId w:val="10"/>
  </w:num>
  <w:num w:numId="31">
    <w:abstractNumId w:val="34"/>
  </w:num>
  <w:num w:numId="32">
    <w:abstractNumId w:val="11"/>
  </w:num>
  <w:num w:numId="33">
    <w:abstractNumId w:val="20"/>
  </w:num>
  <w:num w:numId="34">
    <w:abstractNumId w:val="30"/>
  </w:num>
  <w:num w:numId="35">
    <w:abstractNumId w:val="14"/>
  </w:num>
  <w:num w:numId="36">
    <w:abstractNumId w:val="29"/>
  </w:num>
  <w:num w:numId="37">
    <w:abstractNumId w:val="33"/>
  </w:num>
  <w:num w:numId="38">
    <w:abstractNumId w:val="19"/>
  </w:num>
  <w:num w:numId="39">
    <w:abstractNumId w:val="24"/>
  </w:num>
  <w:num w:numId="40">
    <w:abstractNumId w:val="22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15F6E"/>
    <w:rsid w:val="00017DFC"/>
    <w:rsid w:val="00037681"/>
    <w:rsid w:val="00046277"/>
    <w:rsid w:val="0005084C"/>
    <w:rsid w:val="0005391B"/>
    <w:rsid w:val="000737FC"/>
    <w:rsid w:val="00092502"/>
    <w:rsid w:val="000C3491"/>
    <w:rsid w:val="000D21E6"/>
    <w:rsid w:val="000D3618"/>
    <w:rsid w:val="000D458F"/>
    <w:rsid w:val="000D7DE8"/>
    <w:rsid w:val="000E0F4A"/>
    <w:rsid w:val="000E2B95"/>
    <w:rsid w:val="000E3F1B"/>
    <w:rsid w:val="000F05BC"/>
    <w:rsid w:val="0010361C"/>
    <w:rsid w:val="001136E7"/>
    <w:rsid w:val="001351B5"/>
    <w:rsid w:val="00141A6F"/>
    <w:rsid w:val="00142E35"/>
    <w:rsid w:val="00144B26"/>
    <w:rsid w:val="00145F88"/>
    <w:rsid w:val="00152B0A"/>
    <w:rsid w:val="00153645"/>
    <w:rsid w:val="00163EA9"/>
    <w:rsid w:val="00164BD4"/>
    <w:rsid w:val="001774FF"/>
    <w:rsid w:val="001E3D68"/>
    <w:rsid w:val="001F5B1C"/>
    <w:rsid w:val="00204693"/>
    <w:rsid w:val="00215669"/>
    <w:rsid w:val="00225239"/>
    <w:rsid w:val="0022764A"/>
    <w:rsid w:val="00230CCB"/>
    <w:rsid w:val="00233AE0"/>
    <w:rsid w:val="00240885"/>
    <w:rsid w:val="00244256"/>
    <w:rsid w:val="0024476B"/>
    <w:rsid w:val="00292A3C"/>
    <w:rsid w:val="00294145"/>
    <w:rsid w:val="002A31D5"/>
    <w:rsid w:val="002B1F95"/>
    <w:rsid w:val="002C50F2"/>
    <w:rsid w:val="002F294B"/>
    <w:rsid w:val="00305A2E"/>
    <w:rsid w:val="00323796"/>
    <w:rsid w:val="003237B5"/>
    <w:rsid w:val="00347C98"/>
    <w:rsid w:val="00347CEF"/>
    <w:rsid w:val="00352325"/>
    <w:rsid w:val="003662E6"/>
    <w:rsid w:val="00375F1D"/>
    <w:rsid w:val="00380B2F"/>
    <w:rsid w:val="0038226E"/>
    <w:rsid w:val="003A4D94"/>
    <w:rsid w:val="003B7C27"/>
    <w:rsid w:val="003E21E2"/>
    <w:rsid w:val="003E3D97"/>
    <w:rsid w:val="003E41DC"/>
    <w:rsid w:val="00413CBF"/>
    <w:rsid w:val="004163A9"/>
    <w:rsid w:val="00433461"/>
    <w:rsid w:val="00434D59"/>
    <w:rsid w:val="004476E1"/>
    <w:rsid w:val="00450E53"/>
    <w:rsid w:val="004A3319"/>
    <w:rsid w:val="004A3A2B"/>
    <w:rsid w:val="004D0DE2"/>
    <w:rsid w:val="004F2A65"/>
    <w:rsid w:val="0051281D"/>
    <w:rsid w:val="005225F2"/>
    <w:rsid w:val="005277C3"/>
    <w:rsid w:val="005305C1"/>
    <w:rsid w:val="00562ECA"/>
    <w:rsid w:val="00574E72"/>
    <w:rsid w:val="00590B10"/>
    <w:rsid w:val="0059108C"/>
    <w:rsid w:val="005A35E7"/>
    <w:rsid w:val="005E7B3D"/>
    <w:rsid w:val="00631871"/>
    <w:rsid w:val="00637296"/>
    <w:rsid w:val="00657267"/>
    <w:rsid w:val="00670395"/>
    <w:rsid w:val="00670CE4"/>
    <w:rsid w:val="00676AA6"/>
    <w:rsid w:val="006827DC"/>
    <w:rsid w:val="0068359D"/>
    <w:rsid w:val="006844D4"/>
    <w:rsid w:val="006937EE"/>
    <w:rsid w:val="00694322"/>
    <w:rsid w:val="00697394"/>
    <w:rsid w:val="00697BD9"/>
    <w:rsid w:val="006B17E6"/>
    <w:rsid w:val="006B2879"/>
    <w:rsid w:val="006C2AC3"/>
    <w:rsid w:val="006D1069"/>
    <w:rsid w:val="006D2CC9"/>
    <w:rsid w:val="006E3568"/>
    <w:rsid w:val="007055DA"/>
    <w:rsid w:val="0073529B"/>
    <w:rsid w:val="00753BFD"/>
    <w:rsid w:val="0077035D"/>
    <w:rsid w:val="007761FE"/>
    <w:rsid w:val="00785E8E"/>
    <w:rsid w:val="00795737"/>
    <w:rsid w:val="007A1D8B"/>
    <w:rsid w:val="007A415C"/>
    <w:rsid w:val="007B3DB8"/>
    <w:rsid w:val="007D59A1"/>
    <w:rsid w:val="007D754D"/>
    <w:rsid w:val="007E05A1"/>
    <w:rsid w:val="00803FAB"/>
    <w:rsid w:val="008262EB"/>
    <w:rsid w:val="008351A5"/>
    <w:rsid w:val="00845AA9"/>
    <w:rsid w:val="008728E8"/>
    <w:rsid w:val="00881A18"/>
    <w:rsid w:val="008A289E"/>
    <w:rsid w:val="008B5DB9"/>
    <w:rsid w:val="008D02DA"/>
    <w:rsid w:val="008D46AD"/>
    <w:rsid w:val="008E3A53"/>
    <w:rsid w:val="008E7508"/>
    <w:rsid w:val="009000EC"/>
    <w:rsid w:val="00903AAF"/>
    <w:rsid w:val="00917539"/>
    <w:rsid w:val="00922517"/>
    <w:rsid w:val="00926ECB"/>
    <w:rsid w:val="00943C54"/>
    <w:rsid w:val="00944275"/>
    <w:rsid w:val="0096446B"/>
    <w:rsid w:val="00965320"/>
    <w:rsid w:val="0097206C"/>
    <w:rsid w:val="009A2E3B"/>
    <w:rsid w:val="009B2C1E"/>
    <w:rsid w:val="009B5F82"/>
    <w:rsid w:val="009C04AB"/>
    <w:rsid w:val="009D4630"/>
    <w:rsid w:val="009E3C32"/>
    <w:rsid w:val="009F0B03"/>
    <w:rsid w:val="009F434C"/>
    <w:rsid w:val="00A035CB"/>
    <w:rsid w:val="00A11878"/>
    <w:rsid w:val="00A1216E"/>
    <w:rsid w:val="00A217FD"/>
    <w:rsid w:val="00A25BFD"/>
    <w:rsid w:val="00A46C23"/>
    <w:rsid w:val="00A71315"/>
    <w:rsid w:val="00A90091"/>
    <w:rsid w:val="00A91CE6"/>
    <w:rsid w:val="00A91EC9"/>
    <w:rsid w:val="00A93CD1"/>
    <w:rsid w:val="00AB362D"/>
    <w:rsid w:val="00AB3D15"/>
    <w:rsid w:val="00AB55F8"/>
    <w:rsid w:val="00AB6CF1"/>
    <w:rsid w:val="00AC0E15"/>
    <w:rsid w:val="00AC4C27"/>
    <w:rsid w:val="00AE2A15"/>
    <w:rsid w:val="00AE6FE6"/>
    <w:rsid w:val="00AF7E06"/>
    <w:rsid w:val="00B0612F"/>
    <w:rsid w:val="00B16FCC"/>
    <w:rsid w:val="00B22F6C"/>
    <w:rsid w:val="00B278C8"/>
    <w:rsid w:val="00B3521B"/>
    <w:rsid w:val="00B47891"/>
    <w:rsid w:val="00B90162"/>
    <w:rsid w:val="00B91059"/>
    <w:rsid w:val="00BB3F4D"/>
    <w:rsid w:val="00BC393B"/>
    <w:rsid w:val="00BD0492"/>
    <w:rsid w:val="00BD1D10"/>
    <w:rsid w:val="00BD344C"/>
    <w:rsid w:val="00C00DE4"/>
    <w:rsid w:val="00C11F4C"/>
    <w:rsid w:val="00C2523B"/>
    <w:rsid w:val="00C25916"/>
    <w:rsid w:val="00C43873"/>
    <w:rsid w:val="00C45DDF"/>
    <w:rsid w:val="00C53928"/>
    <w:rsid w:val="00C554C8"/>
    <w:rsid w:val="00C7465E"/>
    <w:rsid w:val="00C9102B"/>
    <w:rsid w:val="00CA054A"/>
    <w:rsid w:val="00CB6CF2"/>
    <w:rsid w:val="00CC0021"/>
    <w:rsid w:val="00CC0140"/>
    <w:rsid w:val="00CD7E7C"/>
    <w:rsid w:val="00CE54B1"/>
    <w:rsid w:val="00CF3A67"/>
    <w:rsid w:val="00D13C46"/>
    <w:rsid w:val="00D26C47"/>
    <w:rsid w:val="00D37D6A"/>
    <w:rsid w:val="00D4707B"/>
    <w:rsid w:val="00D52984"/>
    <w:rsid w:val="00D61235"/>
    <w:rsid w:val="00D66F41"/>
    <w:rsid w:val="00D716E5"/>
    <w:rsid w:val="00D72187"/>
    <w:rsid w:val="00D85079"/>
    <w:rsid w:val="00DB1192"/>
    <w:rsid w:val="00DC0A1F"/>
    <w:rsid w:val="00DC4544"/>
    <w:rsid w:val="00DD0BA3"/>
    <w:rsid w:val="00DD0D01"/>
    <w:rsid w:val="00DF3C94"/>
    <w:rsid w:val="00E43E84"/>
    <w:rsid w:val="00E461B4"/>
    <w:rsid w:val="00E54038"/>
    <w:rsid w:val="00E70F51"/>
    <w:rsid w:val="00ED139B"/>
    <w:rsid w:val="00ED30AF"/>
    <w:rsid w:val="00EF07FF"/>
    <w:rsid w:val="00EF1981"/>
    <w:rsid w:val="00EF7778"/>
    <w:rsid w:val="00F0645E"/>
    <w:rsid w:val="00F077F2"/>
    <w:rsid w:val="00F12E9B"/>
    <w:rsid w:val="00F1492E"/>
    <w:rsid w:val="00F56FF6"/>
    <w:rsid w:val="00F637D2"/>
    <w:rsid w:val="00F643E8"/>
    <w:rsid w:val="00F66A07"/>
    <w:rsid w:val="00F765F5"/>
    <w:rsid w:val="00F853F4"/>
    <w:rsid w:val="00F86D72"/>
    <w:rsid w:val="00F96626"/>
    <w:rsid w:val="00FA6185"/>
    <w:rsid w:val="00FC528C"/>
    <w:rsid w:val="00FD0D44"/>
    <w:rsid w:val="00FD5327"/>
    <w:rsid w:val="00FE0011"/>
    <w:rsid w:val="00FE177C"/>
    <w:rsid w:val="00FF30F0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0737FC"/>
    <w:pPr>
      <w:numPr>
        <w:numId w:val="3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  <w:lang w:val="x-none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  <w:lang w:val="x-none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  <w:lang w:val="x-none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737FC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  <w:lang w:val="x-none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  <w:lang w:val="x-none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  <w:lang w:val="x-none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  <w:lang w:val="x-none"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/>
      <w:sz w:val="18"/>
      <w:szCs w:val="18"/>
      <w:lang w:val="x-none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/>
      <w:sz w:val="16"/>
      <w:szCs w:val="16"/>
      <w:lang w:val="x-none"/>
    </w:rPr>
  </w:style>
  <w:style w:type="paragraph" w:styleId="af1">
    <w:name w:val="List Paragraph"/>
    <w:basedOn w:val="a0"/>
    <w:uiPriority w:val="34"/>
    <w:qFormat/>
    <w:rsid w:val="00FF33B5"/>
    <w:pPr>
      <w:suppressAutoHyphens/>
      <w:ind w:left="720"/>
      <w:contextualSpacing/>
    </w:pPr>
    <w:rPr>
      <w:lang w:eastAsia="ar-SA"/>
    </w:rPr>
  </w:style>
  <w:style w:type="table" w:styleId="af2">
    <w:name w:val="Table Grid"/>
    <w:basedOn w:val="a2"/>
    <w:uiPriority w:val="59"/>
    <w:rsid w:val="00EF7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1"/>
    <w:rsid w:val="00E461B4"/>
  </w:style>
  <w:style w:type="character" w:styleId="af4">
    <w:name w:val="Hyperlink"/>
    <w:basedOn w:val="a1"/>
    <w:uiPriority w:val="99"/>
    <w:rsid w:val="00244256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9C04AB"/>
    <w:pPr>
      <w:ind w:left="240"/>
    </w:pPr>
  </w:style>
  <w:style w:type="paragraph" w:styleId="11">
    <w:name w:val="toc 1"/>
    <w:basedOn w:val="a0"/>
    <w:next w:val="a0"/>
    <w:autoRedefine/>
    <w:uiPriority w:val="39"/>
    <w:rsid w:val="008351A5"/>
    <w:pPr>
      <w:tabs>
        <w:tab w:val="left" w:pos="480"/>
        <w:tab w:val="right" w:leader="dot" w:pos="9627"/>
      </w:tabs>
      <w:spacing w:line="360" w:lineRule="auto"/>
    </w:pPr>
  </w:style>
  <w:style w:type="table" w:customStyle="1" w:styleId="12">
    <w:name w:val="Сетка таблицы1"/>
    <w:basedOn w:val="a2"/>
    <w:next w:val="af2"/>
    <w:uiPriority w:val="59"/>
    <w:rsid w:val="00C539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0737FC"/>
    <w:pPr>
      <w:numPr>
        <w:numId w:val="3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  <w:lang w:val="x-none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  <w:lang w:val="x-none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  <w:lang w:val="x-none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737FC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  <w:lang w:val="x-none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  <w:lang w:val="x-none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  <w:lang w:val="x-none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  <w:lang w:val="x-none"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/>
      <w:sz w:val="18"/>
      <w:szCs w:val="18"/>
      <w:lang w:val="x-none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/>
      <w:sz w:val="16"/>
      <w:szCs w:val="16"/>
      <w:lang w:val="x-none"/>
    </w:rPr>
  </w:style>
  <w:style w:type="paragraph" w:styleId="af1">
    <w:name w:val="List Paragraph"/>
    <w:basedOn w:val="a0"/>
    <w:uiPriority w:val="34"/>
    <w:qFormat/>
    <w:rsid w:val="00FF33B5"/>
    <w:pPr>
      <w:suppressAutoHyphens/>
      <w:ind w:left="720"/>
      <w:contextualSpacing/>
    </w:pPr>
    <w:rPr>
      <w:lang w:eastAsia="ar-SA"/>
    </w:rPr>
  </w:style>
  <w:style w:type="table" w:styleId="af2">
    <w:name w:val="Table Grid"/>
    <w:basedOn w:val="a2"/>
    <w:uiPriority w:val="59"/>
    <w:rsid w:val="00EF7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1"/>
    <w:rsid w:val="00E461B4"/>
  </w:style>
  <w:style w:type="character" w:styleId="af4">
    <w:name w:val="Hyperlink"/>
    <w:basedOn w:val="a1"/>
    <w:uiPriority w:val="99"/>
    <w:rsid w:val="00244256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9C04AB"/>
    <w:pPr>
      <w:ind w:left="240"/>
    </w:pPr>
  </w:style>
  <w:style w:type="paragraph" w:styleId="11">
    <w:name w:val="toc 1"/>
    <w:basedOn w:val="a0"/>
    <w:next w:val="a0"/>
    <w:autoRedefine/>
    <w:uiPriority w:val="39"/>
    <w:rsid w:val="008351A5"/>
    <w:pPr>
      <w:tabs>
        <w:tab w:val="left" w:pos="480"/>
        <w:tab w:val="right" w:leader="dot" w:pos="9627"/>
      </w:tabs>
      <w:spacing w:line="360" w:lineRule="auto"/>
    </w:pPr>
  </w:style>
  <w:style w:type="table" w:customStyle="1" w:styleId="12">
    <w:name w:val="Сетка таблицы1"/>
    <w:basedOn w:val="a2"/>
    <w:next w:val="af2"/>
    <w:uiPriority w:val="59"/>
    <w:rsid w:val="00C539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31\&#1055;6-231_2\40_1406_150224226_&#1040;&#1054;%20&#1053;&#1048;&#1048;%20&#1057;&#1090;&#1072;&#1083;&#1080;\&#1043;&#1088;&#1072;&#1092;&#1080;&#1082;%20&#1055;6-231%2015022422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32648544202788E-2"/>
          <c:y val="0.16296816722044905"/>
          <c:w val="0.91826190868529733"/>
          <c:h val="0.71113382059832309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Лист1!$A$4:$A$32</c:f>
              <c:numCache>
                <c:formatCode>0.0</c:formatCode>
                <c:ptCount val="29"/>
                <c:pt idx="0">
                  <c:v>26</c:v>
                </c:pt>
                <c:pt idx="1">
                  <c:v>26.5</c:v>
                </c:pt>
                <c:pt idx="2">
                  <c:v>27</c:v>
                </c:pt>
                <c:pt idx="3">
                  <c:v>27.5</c:v>
                </c:pt>
                <c:pt idx="4">
                  <c:v>28</c:v>
                </c:pt>
                <c:pt idx="5">
                  <c:v>28.5</c:v>
                </c:pt>
                <c:pt idx="6">
                  <c:v>29</c:v>
                </c:pt>
                <c:pt idx="7">
                  <c:v>29.5</c:v>
                </c:pt>
                <c:pt idx="8">
                  <c:v>30</c:v>
                </c:pt>
                <c:pt idx="9">
                  <c:v>30.5</c:v>
                </c:pt>
                <c:pt idx="10">
                  <c:v>31</c:v>
                </c:pt>
                <c:pt idx="11">
                  <c:v>31.5</c:v>
                </c:pt>
                <c:pt idx="12">
                  <c:v>32</c:v>
                </c:pt>
                <c:pt idx="13">
                  <c:v>32.5</c:v>
                </c:pt>
                <c:pt idx="14">
                  <c:v>33</c:v>
                </c:pt>
                <c:pt idx="15">
                  <c:v>33.5</c:v>
                </c:pt>
                <c:pt idx="16">
                  <c:v>34</c:v>
                </c:pt>
                <c:pt idx="17">
                  <c:v>34.5</c:v>
                </c:pt>
                <c:pt idx="18">
                  <c:v>35</c:v>
                </c:pt>
                <c:pt idx="19">
                  <c:v>35.5</c:v>
                </c:pt>
                <c:pt idx="20">
                  <c:v>36</c:v>
                </c:pt>
                <c:pt idx="21">
                  <c:v>36.5</c:v>
                </c:pt>
                <c:pt idx="22">
                  <c:v>37</c:v>
                </c:pt>
                <c:pt idx="23">
                  <c:v>37.5</c:v>
                </c:pt>
                <c:pt idx="24">
                  <c:v>38</c:v>
                </c:pt>
                <c:pt idx="25">
                  <c:v>38.5</c:v>
                </c:pt>
                <c:pt idx="26">
                  <c:v>39</c:v>
                </c:pt>
                <c:pt idx="27">
                  <c:v>39.5</c:v>
                </c:pt>
                <c:pt idx="28">
                  <c:v>40</c:v>
                </c:pt>
              </c:numCache>
            </c:numRef>
          </c:xVal>
          <c:yVal>
            <c:numRef>
              <c:f>Лист1!$B$4:$B$32</c:f>
              <c:numCache>
                <c:formatCode>0.0</c:formatCode>
                <c:ptCount val="29"/>
                <c:pt idx="0">
                  <c:v>23</c:v>
                </c:pt>
                <c:pt idx="1">
                  <c:v>22.9</c:v>
                </c:pt>
                <c:pt idx="2">
                  <c:v>23.1</c:v>
                </c:pt>
                <c:pt idx="3">
                  <c:v>23.2</c:v>
                </c:pt>
                <c:pt idx="4">
                  <c:v>23.4</c:v>
                </c:pt>
                <c:pt idx="5">
                  <c:v>23.5</c:v>
                </c:pt>
                <c:pt idx="6">
                  <c:v>23.6</c:v>
                </c:pt>
                <c:pt idx="7">
                  <c:v>23.7</c:v>
                </c:pt>
                <c:pt idx="8">
                  <c:v>23.7</c:v>
                </c:pt>
                <c:pt idx="9">
                  <c:v>23.8</c:v>
                </c:pt>
                <c:pt idx="10">
                  <c:v>23.8</c:v>
                </c:pt>
                <c:pt idx="11">
                  <c:v>23.9</c:v>
                </c:pt>
                <c:pt idx="12">
                  <c:v>24</c:v>
                </c:pt>
                <c:pt idx="13">
                  <c:v>24.1</c:v>
                </c:pt>
                <c:pt idx="14">
                  <c:v>24.2</c:v>
                </c:pt>
                <c:pt idx="15">
                  <c:v>24.3</c:v>
                </c:pt>
                <c:pt idx="16">
                  <c:v>24.3</c:v>
                </c:pt>
                <c:pt idx="17">
                  <c:v>24.3</c:v>
                </c:pt>
                <c:pt idx="18">
                  <c:v>24.4</c:v>
                </c:pt>
                <c:pt idx="19">
                  <c:v>24.4</c:v>
                </c:pt>
                <c:pt idx="20">
                  <c:v>24.2</c:v>
                </c:pt>
                <c:pt idx="21">
                  <c:v>24.1</c:v>
                </c:pt>
                <c:pt idx="22">
                  <c:v>23.8</c:v>
                </c:pt>
                <c:pt idx="23">
                  <c:v>24</c:v>
                </c:pt>
                <c:pt idx="24">
                  <c:v>23.9</c:v>
                </c:pt>
                <c:pt idx="25">
                  <c:v>24.1</c:v>
                </c:pt>
                <c:pt idx="26">
                  <c:v>24.7</c:v>
                </c:pt>
                <c:pt idx="27">
                  <c:v>24.6</c:v>
                </c:pt>
                <c:pt idx="28">
                  <c:v>24.5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3029824"/>
        <c:axId val="73030400"/>
      </c:scatterChart>
      <c:valAx>
        <c:axId val="73029824"/>
        <c:scaling>
          <c:orientation val="minMax"/>
          <c:max val="40"/>
          <c:min val="26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69862169747077"/>
              <c:y val="0.93484466832821234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3030400"/>
        <c:crossesAt val="0"/>
        <c:crossBetween val="midCat"/>
        <c:majorUnit val="1"/>
        <c:minorUnit val="0.25"/>
      </c:valAx>
      <c:valAx>
        <c:axId val="73030400"/>
        <c:scaling>
          <c:orientation val="minMax"/>
          <c:max val="27"/>
          <c:min val="21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7238053079226017E-3"/>
              <c:y val="0.122966889811793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3029824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319F6-D508-4D8F-AF90-702011AD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31</Pages>
  <Words>3161</Words>
  <Characters>18021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21140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1835070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_Toc505063884</vt:lpwstr>
      </vt:variant>
      <vt:variant>
        <vt:i4>1835070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_Toc505063883</vt:lpwstr>
      </vt:variant>
      <vt:variant>
        <vt:i4>1835070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_Toc505063882</vt:lpwstr>
      </vt:variant>
      <vt:variant>
        <vt:i4>1835070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_Toc505063881</vt:lpwstr>
      </vt:variant>
      <vt:variant>
        <vt:i4>1835070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_Toc505063880</vt:lpwstr>
      </vt:variant>
      <vt:variant>
        <vt:i4>1245246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_Toc505063879</vt:lpwstr>
      </vt:variant>
      <vt:variant>
        <vt:i4>1245246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_Toc505063878</vt:lpwstr>
      </vt:variant>
      <vt:variant>
        <vt:i4>1245246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_Toc505063877</vt:lpwstr>
      </vt:variant>
      <vt:variant>
        <vt:i4>1245246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_Toc505063876</vt:lpwstr>
      </vt:variant>
      <vt:variant>
        <vt:i4>1245246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_Toc505063875</vt:lpwstr>
      </vt:variant>
      <vt:variant>
        <vt:i4>1245246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_Toc505063874</vt:lpwstr>
      </vt:variant>
      <vt:variant>
        <vt:i4>1245246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_Toc505063873</vt:lpwstr>
      </vt:variant>
      <vt:variant>
        <vt:i4>1245246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_Toc505063872</vt:lpwstr>
      </vt:variant>
      <vt:variant>
        <vt:i4>1245246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_Toc505063871</vt:lpwstr>
      </vt:variant>
      <vt:variant>
        <vt:i4>1245246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_Toc505063870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_Toc505063869</vt:lpwstr>
      </vt:variant>
      <vt:variant>
        <vt:i4>1179710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_Toc505063868</vt:lpwstr>
      </vt:variant>
      <vt:variant>
        <vt:i4>1179710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_Toc505063867</vt:lpwstr>
      </vt:variant>
      <vt:variant>
        <vt:i4>1179710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_Toc505063866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_Toc505063865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_Toc505063864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lastModifiedBy>USER</cp:lastModifiedBy>
  <cp:revision>30</cp:revision>
  <cp:lastPrinted>2024-03-22T12:47:00Z</cp:lastPrinted>
  <dcterms:created xsi:type="dcterms:W3CDTF">2023-01-23T06:23:00Z</dcterms:created>
  <dcterms:modified xsi:type="dcterms:W3CDTF">2024-03-22T13:14:00Z</dcterms:modified>
</cp:coreProperties>
</file>