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D0F7E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4D0F7E" w:rsidRDefault="004D0F7E" w:rsidP="004D0F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ИЗМЕРИТЕЛЬНАЯ РУПОРНАЯ </w:t>
      </w:r>
    </w:p>
    <w:p w:rsidR="00EA125E" w:rsidRPr="008E71EE" w:rsidRDefault="00917DE9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П6-225/2</w:t>
      </w:r>
    </w:p>
    <w:p w:rsidR="00E80EDA" w:rsidRPr="001F3A01" w:rsidRDefault="001062AE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КНПР.464315.01</w:t>
      </w:r>
      <w:r w:rsidR="000D3013">
        <w:rPr>
          <w:b/>
          <w:sz w:val="32"/>
          <w:szCs w:val="32"/>
        </w:rPr>
        <w:t>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7F5262">
        <w:rPr>
          <w:b/>
          <w:sz w:val="28"/>
          <w:szCs w:val="28"/>
        </w:rPr>
        <w:t>151221369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1062AE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КНПР.464315.01</w:t>
      </w:r>
      <w:r w:rsidR="000D3013">
        <w:rPr>
          <w:b/>
          <w:sz w:val="32"/>
          <w:szCs w:val="32"/>
        </w:rPr>
        <w:t>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547467" wp14:editId="45029232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07" w:rsidRPr="001C1AEE" w:rsidRDefault="001F0907" w:rsidP="00855408">
                            <w:pPr>
                              <w:ind w:firstLine="567"/>
                            </w:pPr>
                            <w:r w:rsidRPr="001C1AEE">
                              <w:t xml:space="preserve">АО «СКАРД – </w:t>
                            </w:r>
                            <w:proofErr w:type="spellStart"/>
                            <w:r w:rsidRPr="001C1AEE">
                              <w:t>Электроникс</w:t>
                            </w:r>
                            <w:proofErr w:type="spellEnd"/>
                            <w:r w:rsidRPr="001C1AEE"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0907" w:rsidRPr="001C1AEE" w:rsidRDefault="001F0907" w:rsidP="00855408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1F0907" w:rsidRPr="001C1AEE" w:rsidRDefault="001F0907" w:rsidP="00855408">
                      <w:pPr>
                        <w:ind w:firstLine="567"/>
                      </w:pPr>
                      <w:r w:rsidRPr="001C1AEE">
                        <w:t xml:space="preserve">АО «СКАРД – </w:t>
                      </w:r>
                      <w:proofErr w:type="spellStart"/>
                      <w:r w:rsidRPr="001C1AEE">
                        <w:t>Электроникс</w:t>
                      </w:r>
                      <w:proofErr w:type="spellEnd"/>
                      <w:r w:rsidRPr="001C1AEE"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0907" w:rsidRPr="001C1AEE" w:rsidRDefault="001F0907" w:rsidP="00855408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EAF6EE5" wp14:editId="7B3DFBCA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A60D2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50506579" w:history="1">
        <w:r w:rsidR="00A60D2D" w:rsidRPr="00AE2635">
          <w:rPr>
            <w:rStyle w:val="ac"/>
            <w:noProof/>
          </w:rPr>
          <w:t>1</w:t>
        </w:r>
        <w:r w:rsidR="00A60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0D2D" w:rsidRPr="00AE2635">
          <w:rPr>
            <w:rStyle w:val="ac"/>
            <w:noProof/>
          </w:rPr>
          <w:t>ОБЩИЕ УКАЗАНИЯ</w:t>
        </w:r>
        <w:r w:rsidR="00A60D2D">
          <w:rPr>
            <w:noProof/>
            <w:webHidden/>
          </w:rPr>
          <w:tab/>
        </w:r>
        <w:r w:rsidR="00A60D2D">
          <w:rPr>
            <w:noProof/>
            <w:webHidden/>
          </w:rPr>
          <w:fldChar w:fldCharType="begin"/>
        </w:r>
        <w:r w:rsidR="00A60D2D">
          <w:rPr>
            <w:noProof/>
            <w:webHidden/>
          </w:rPr>
          <w:instrText xml:space="preserve"> PAGEREF _Toc150506579 \h </w:instrText>
        </w:r>
        <w:r w:rsidR="00A60D2D">
          <w:rPr>
            <w:noProof/>
            <w:webHidden/>
          </w:rPr>
        </w:r>
        <w:r w:rsidR="00A60D2D"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4</w:t>
        </w:r>
        <w:r w:rsidR="00A60D2D"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0" w:history="1">
        <w:r w:rsidRPr="00AE2635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1" w:history="1">
        <w:r w:rsidRPr="00AE2635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2" w:history="1">
        <w:r w:rsidRPr="00AE2635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3" w:history="1">
        <w:r w:rsidRPr="00AE2635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4" w:history="1">
        <w:r w:rsidRPr="00AE2635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РЕСУРСЫ, СРОКИ СЛУЖБЫ И ХРАНЕНИЯ. ГАРАНТИИ</w:t>
        </w:r>
        <w:r w:rsidRPr="00AE2635">
          <w:rPr>
            <w:rStyle w:val="ac"/>
            <w:b/>
            <w:noProof/>
          </w:rPr>
          <w:t xml:space="preserve"> </w:t>
        </w:r>
        <w:r w:rsidRPr="00AE2635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5" w:history="1">
        <w:r w:rsidRPr="00AE2635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6" w:history="1">
        <w:r w:rsidRPr="00AE2635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7" w:history="1">
        <w:r w:rsidRPr="00AE2635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8" w:history="1">
        <w:r w:rsidRPr="00AE2635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ДВИЖЕНИЕ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89" w:history="1">
        <w:r w:rsidRPr="00AE2635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0" w:history="1">
        <w:r w:rsidRPr="00AE2635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1" w:history="1">
        <w:r w:rsidRPr="00AE2635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2" w:history="1">
        <w:r w:rsidRPr="00AE2635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3" w:history="1">
        <w:r w:rsidRPr="00AE2635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4" w:history="1">
        <w:r w:rsidRPr="00AE2635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5" w:history="1">
        <w:r w:rsidRPr="00AE2635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6" w:history="1">
        <w:r w:rsidRPr="00AE2635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7" w:history="1">
        <w:r w:rsidRPr="00AE2635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8" w:history="1">
        <w:r w:rsidRPr="00AE2635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599" w:history="1">
        <w:r w:rsidRPr="00AE2635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600" w:history="1">
        <w:r w:rsidRPr="00AE2635">
          <w:rPr>
            <w:rStyle w:val="ac"/>
            <w:noProof/>
          </w:rPr>
          <w:t>22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E2635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601" w:history="1">
        <w:r w:rsidRPr="00AE2635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60D2D" w:rsidRDefault="00A60D2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6602" w:history="1">
        <w:r w:rsidRPr="00AE2635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_Toc150506602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A6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0D3013" w:rsidRDefault="00E80EDA" w:rsidP="000D3013">
      <w:pPr>
        <w:pStyle w:val="1"/>
      </w:pPr>
      <w:bookmarkStart w:id="0" w:name="_Toc150506579"/>
      <w:r w:rsidRPr="000D3013">
        <w:lastRenderedPageBreak/>
        <w:t>ОБЩИЕ УКАЗАНИЯ</w:t>
      </w:r>
      <w:bookmarkEnd w:id="0"/>
    </w:p>
    <w:p w:rsidR="00EA125E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D0F7E" w:rsidRPr="004D0F7E">
        <w:t xml:space="preserve">антенны </w:t>
      </w:r>
      <w:r w:rsidR="000D3013" w:rsidRPr="000D3013">
        <w:t xml:space="preserve">измерительной рупорной </w:t>
      </w:r>
      <w:r w:rsidR="00917DE9">
        <w:rPr>
          <w:color w:val="000000"/>
          <w:spacing w:val="1"/>
        </w:rPr>
        <w:t>П6-225/2</w:t>
      </w:r>
      <w:r w:rsidR="0031421E">
        <w:rPr>
          <w:color w:val="000000"/>
          <w:spacing w:val="1"/>
        </w:rPr>
        <w:t>т (антенна,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917DE9">
        <w:rPr>
          <w:color w:val="000000"/>
          <w:spacing w:val="1"/>
        </w:rPr>
        <w:t>П6-225/2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272F6C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917DE9">
        <w:rPr>
          <w:color w:val="000000"/>
          <w:spacing w:val="1"/>
        </w:rPr>
        <w:t>П6-225/2</w:t>
      </w:r>
      <w:r w:rsidR="001C71FF">
        <w:rPr>
          <w:color w:val="000000"/>
          <w:spacing w:val="1"/>
        </w:rPr>
        <w:t xml:space="preserve"> (далее антенны)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272F6C">
        <w:rPr>
          <w:color w:val="000000"/>
          <w:spacing w:val="1"/>
        </w:rPr>
        <w:t>антенну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272F6C">
      <w:pPr>
        <w:pStyle w:val="1"/>
        <w:tabs>
          <w:tab w:val="clear" w:pos="709"/>
        </w:tabs>
      </w:pPr>
      <w:bookmarkStart w:id="1" w:name="_Toc150506580"/>
      <w:r w:rsidRPr="000D3013">
        <w:t>ОСНОВНЫЕ СВЕДЕНИЯ ОБ ИЗДЕЛИИ</w:t>
      </w:r>
      <w:bookmarkEnd w:id="1"/>
    </w:p>
    <w:p w:rsidR="00E80EDA" w:rsidRPr="000D3013" w:rsidRDefault="00E80EDA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4D0F7E">
        <w:t>антенна</w:t>
      </w:r>
      <w:r w:rsidR="000D3013" w:rsidRPr="000D3013">
        <w:t xml:space="preserve"> измерительная рупорная </w:t>
      </w:r>
      <w:r w:rsidR="00917DE9">
        <w:rPr>
          <w:color w:val="000000"/>
          <w:spacing w:val="1"/>
        </w:rPr>
        <w:t>П6-225/2</w:t>
      </w:r>
      <w:r w:rsidRPr="000D3013">
        <w:t>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1062AE">
        <w:rPr>
          <w:color w:val="000000"/>
        </w:rPr>
        <w:t>КНПР.464315.016</w:t>
      </w:r>
      <w:r w:rsidR="00FB64E6" w:rsidRPr="000D3013">
        <w:rPr>
          <w:color w:val="000000"/>
        </w:rPr>
        <w:t>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7F5262">
        <w:rPr>
          <w:u w:val="single"/>
        </w:rPr>
        <w:t>21 сентября 2023</w:t>
      </w:r>
      <w:r w:rsidR="00A80AED" w:rsidRPr="003F1101">
        <w:rPr>
          <w:u w:val="single"/>
        </w:rPr>
        <w:t xml:space="preserve"> г.</w:t>
      </w:r>
    </w:p>
    <w:p w:rsidR="00C400A1" w:rsidRPr="000D3013" w:rsidRDefault="00C400A1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7F5262">
        <w:rPr>
          <w:u w:val="single"/>
        </w:rPr>
        <w:t>151221369</w:t>
      </w:r>
      <w:r w:rsidR="00FB64E6" w:rsidRPr="000D3013">
        <w:rPr>
          <w:u w:val="single"/>
        </w:rPr>
        <w:t>.</w:t>
      </w:r>
    </w:p>
    <w:p w:rsidR="00C400A1" w:rsidRPr="000D3013" w:rsidRDefault="000D3013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>Октавная измерительная рупорная антенна</w:t>
      </w:r>
      <w:r>
        <w:t xml:space="preserve"> </w:t>
      </w:r>
      <w:r w:rsidR="00917DE9">
        <w:rPr>
          <w:color w:val="000000"/>
          <w:spacing w:val="1"/>
        </w:rPr>
        <w:t>П6-225/2</w:t>
      </w:r>
      <w:r w:rsidR="00C400A1" w:rsidRPr="000D3013">
        <w:t xml:space="preserve"> внесена</w:t>
      </w:r>
      <w:r w:rsidR="001F3A01" w:rsidRPr="000D3013">
        <w:t xml:space="preserve"> в государственный  реестр средств </w:t>
      </w:r>
      <w:r w:rsidR="00C400A1" w:rsidRPr="000D3013">
        <w:t xml:space="preserve">измерений, регистрационный </w:t>
      </w:r>
      <w:r w:rsidR="004D0F7E" w:rsidRPr="000D3013">
        <w:t xml:space="preserve">№ </w:t>
      </w:r>
      <w:r w:rsidR="004D0F7E">
        <w:rPr>
          <w:u w:val="single"/>
        </w:rPr>
        <w:t>88090-23</w:t>
      </w:r>
      <w:r w:rsidR="004D0F7E" w:rsidRPr="000D3013">
        <w:rPr>
          <w:u w:val="single"/>
        </w:rPr>
        <w:t>.</w:t>
      </w:r>
    </w:p>
    <w:p w:rsidR="00E80EDA" w:rsidRPr="000D3013" w:rsidRDefault="00E80EDA" w:rsidP="00272F6C">
      <w:pPr>
        <w:pStyle w:val="1"/>
        <w:tabs>
          <w:tab w:val="clear" w:pos="709"/>
        </w:tabs>
      </w:pPr>
      <w:bookmarkStart w:id="2" w:name="_Toc150506581"/>
      <w:r w:rsidRPr="000D3013">
        <w:t>ОСНОВНЫЕ ТЕХНИЧЕСКИЕ ДАННЫЕ</w:t>
      </w:r>
      <w:bookmarkEnd w:id="2"/>
    </w:p>
    <w:p w:rsidR="00E80EDA" w:rsidRPr="000D3013" w:rsidRDefault="00E80EDA" w:rsidP="00272F6C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Основные технические данные приведены в таблице 1.</w:t>
      </w:r>
    </w:p>
    <w:p w:rsidR="00E80EDA" w:rsidRPr="000D3013" w:rsidRDefault="00E80EDA" w:rsidP="00272F6C">
      <w:pPr>
        <w:spacing w:after="120"/>
        <w:ind w:firstLine="709"/>
      </w:pPr>
      <w:r w:rsidRPr="000D3013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0D3013" w:rsidRPr="000D3013" w:rsidTr="001C71FF">
        <w:trPr>
          <w:jc w:val="center"/>
        </w:trPr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5"/>
            </w:pPr>
            <w:r w:rsidRPr="000D3013">
              <w:rPr>
                <w:color w:val="000000"/>
                <w:spacing w:val="-2"/>
              </w:rPr>
              <w:t>Диапазон 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8078CA" w:rsidP="000D3013">
            <w:pPr>
              <w:shd w:val="clear" w:color="auto" w:fill="FFFFFF"/>
              <w:jc w:val="center"/>
            </w:pPr>
            <w:r>
              <w:rPr>
                <w:color w:val="000000"/>
              </w:rPr>
              <w:t>от 2,0 до 4</w:t>
            </w:r>
            <w:r w:rsidR="000D3013" w:rsidRPr="000D3013">
              <w:rPr>
                <w:color w:val="000000"/>
              </w:rPr>
              <w:t>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jc w:val="center"/>
              <w:rPr>
                <w:color w:val="000000"/>
              </w:rPr>
            </w:pPr>
            <w:r w:rsidRPr="000D3013">
              <w:rPr>
                <w:color w:val="000000"/>
              </w:rPr>
              <w:t xml:space="preserve">Линейная 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0D3013">
              <w:rPr>
                <w:color w:val="000000"/>
                <w:spacing w:val="-2"/>
              </w:rPr>
              <w:t>Коэффициент усиления антенны</w:t>
            </w:r>
            <w:r w:rsidRPr="000D3013">
              <w:rPr>
                <w:color w:val="000000"/>
              </w:rPr>
              <w:t>, дБ, не менее: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8078CA" w:rsidP="000D3013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  <w:r w:rsidR="000D3013" w:rsidRPr="000D3013">
              <w:rPr>
                <w:color w:val="000000"/>
              </w:rPr>
              <w:t>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8"/>
              </w:rPr>
              <w:t xml:space="preserve">Пределы допускаемой погрешности определения коэффициента усиления </w:t>
            </w:r>
            <w:r w:rsidRPr="000D3013">
              <w:rPr>
                <w:color w:val="00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1C71FF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±</w:t>
            </w:r>
            <w:r w:rsidRPr="000D3013">
              <w:rPr>
                <w:color w:val="000000"/>
                <w:lang w:val="en-US"/>
              </w:rPr>
              <w:t xml:space="preserve"> </w:t>
            </w:r>
            <w:r w:rsidR="001C71FF">
              <w:rPr>
                <w:color w:val="000000"/>
              </w:rPr>
              <w:t>0,</w:t>
            </w:r>
            <w:r w:rsidR="004D0F7E">
              <w:rPr>
                <w:color w:val="000000"/>
              </w:rPr>
              <w:t>6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691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1,5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jc w:val="center"/>
            </w:pPr>
            <w:r w:rsidRPr="000D3013">
              <w:rPr>
                <w:lang w:val="en-US"/>
              </w:rPr>
              <w:t>N</w:t>
            </w:r>
            <w:r w:rsidRPr="000D3013">
              <w:t xml:space="preserve"> -</w:t>
            </w:r>
            <w:r w:rsidRPr="000D3013">
              <w:rPr>
                <w:lang w:val="en-US"/>
              </w:rPr>
              <w:t xml:space="preserve"> </w:t>
            </w:r>
            <w:r w:rsidRPr="000D3013">
              <w:t>розетка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4"/>
            </w:pPr>
            <w:r w:rsidRPr="000D3013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D3013">
              <w:rPr>
                <w:color w:val="000000"/>
                <w:spacing w:val="-2"/>
              </w:rPr>
              <w:t>кг</w:t>
            </w:r>
            <w:proofErr w:type="gramEnd"/>
            <w:r w:rsidRPr="000D3013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55006B" w:rsidP="000D3013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4,5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0D3013">
              <w:rPr>
                <w:color w:val="000000"/>
                <w:spacing w:val="-10"/>
              </w:rPr>
              <w:t>мм</w:t>
            </w:r>
            <w:proofErr w:type="gramEnd"/>
            <w:r w:rsidRPr="000D3013">
              <w:rPr>
                <w:color w:val="000000"/>
                <w:spacing w:val="-1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8078CA" w:rsidP="008078CA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620,6х</w:t>
            </w:r>
            <w:r>
              <w:t>365,7</w:t>
            </w:r>
            <w:r w:rsidRPr="00BF49E9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276,1</w:t>
            </w:r>
          </w:p>
        </w:tc>
      </w:tr>
    </w:tbl>
    <w:p w:rsidR="001C71FF" w:rsidRPr="00DD323F" w:rsidRDefault="001C71FF" w:rsidP="001C71FF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316D29" w:rsidRDefault="00316D29" w:rsidP="000D3013">
      <w:pPr>
        <w:ind w:left="709"/>
        <w:jc w:val="both"/>
      </w:pPr>
      <w:r w:rsidRPr="000D3013">
        <w:t>*По согласованию с Заказчиком.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</w:p>
    <w:p w:rsidR="007F5262" w:rsidRDefault="007F5262" w:rsidP="007F5262">
      <w:pPr>
        <w:spacing w:after="120"/>
        <w:ind w:firstLine="709"/>
      </w:pPr>
    </w:p>
    <w:p w:rsidR="007F5262" w:rsidRDefault="007F5262" w:rsidP="007F5262">
      <w:pPr>
        <w:spacing w:after="120"/>
        <w:ind w:firstLine="709"/>
      </w:pPr>
    </w:p>
    <w:p w:rsidR="007F5262" w:rsidRDefault="007F5262" w:rsidP="007F5262">
      <w:pPr>
        <w:spacing w:after="120"/>
        <w:ind w:firstLine="709"/>
      </w:pPr>
    </w:p>
    <w:p w:rsidR="007F5262" w:rsidRDefault="007F5262" w:rsidP="007F5262">
      <w:pPr>
        <w:spacing w:after="120"/>
        <w:ind w:firstLine="709"/>
      </w:pPr>
    </w:p>
    <w:p w:rsidR="00E80EDA" w:rsidRPr="000D3013" w:rsidRDefault="00E80EDA" w:rsidP="000D3013">
      <w:pPr>
        <w:spacing w:after="120"/>
        <w:ind w:firstLine="709"/>
      </w:pPr>
      <w:r w:rsidRPr="000D3013">
        <w:lastRenderedPageBreak/>
        <w:t xml:space="preserve">Таблица 2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D3013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7F5262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62" w:rsidRPr="000D3013" w:rsidRDefault="007F5262" w:rsidP="000D3013">
            <w:pPr>
              <w:jc w:val="both"/>
            </w:pPr>
          </w:p>
        </w:tc>
      </w:tr>
    </w:tbl>
    <w:p w:rsidR="00E80EDA" w:rsidRPr="000D3013" w:rsidRDefault="00E80EDA" w:rsidP="000D3013">
      <w:pPr>
        <w:numPr>
          <w:ilvl w:val="1"/>
          <w:numId w:val="7"/>
        </w:numPr>
        <w:jc w:val="both"/>
      </w:pPr>
      <w:r w:rsidRPr="000D3013">
        <w:t>Из</w:t>
      </w:r>
      <w:r w:rsidR="00280A7B" w:rsidRPr="000D3013">
        <w:t>делие не содержит драгметаллов.</w:t>
      </w:r>
    </w:p>
    <w:p w:rsidR="00E80EDA" w:rsidRPr="000D3013" w:rsidRDefault="00E80EDA" w:rsidP="000D3013">
      <w:pPr>
        <w:pStyle w:val="1"/>
      </w:pPr>
      <w:bookmarkStart w:id="3" w:name="_Toc150506582"/>
      <w:r w:rsidRPr="000D3013">
        <w:lastRenderedPageBreak/>
        <w:t>ИНДИВИДУАЛЬНЫЕ ОСОБЕННОСТИ ИЗДЕЛИЯ</w:t>
      </w:r>
      <w:bookmarkEnd w:id="3"/>
    </w:p>
    <w:p w:rsidR="007F5262" w:rsidRPr="007F5262" w:rsidRDefault="007F5262" w:rsidP="007F526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7F5262">
        <w:t>При транспортировании, во избежание смещений и ударов, антенна должна быть упакована и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приведены в </w:t>
      </w:r>
      <w:r w:rsidR="00CB28AF" w:rsidRPr="000D3013">
        <w:t>т</w:t>
      </w:r>
      <w:r w:rsidR="0013490D" w:rsidRPr="000D3013">
        <w:t>аблице 3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3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4" w:name="_Toc150506583"/>
      <w:r w:rsidRPr="000D3013">
        <w:lastRenderedPageBreak/>
        <w:t>КОМПЛЕКТНОСТЬ</w:t>
      </w:r>
      <w:bookmarkEnd w:id="4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E80EDA" w:rsidRPr="000D3013">
        <w:t xml:space="preserve"> приведен в таблице 4.</w:t>
      </w:r>
    </w:p>
    <w:p w:rsidR="00E80EDA" w:rsidRPr="000D3013" w:rsidRDefault="00E80EDA" w:rsidP="001C71FF">
      <w:pPr>
        <w:spacing w:after="120"/>
        <w:ind w:firstLine="709"/>
      </w:pPr>
      <w:r w:rsidRPr="000D3013">
        <w:t>Таблица 4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659"/>
        <w:gridCol w:w="2550"/>
        <w:gridCol w:w="708"/>
        <w:gridCol w:w="1278"/>
      </w:tblGrid>
      <w:tr w:rsidR="002D6896" w:rsidRPr="000D3013" w:rsidTr="001C71FF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jc w:val="both"/>
            </w:pPr>
            <w:r>
              <w:t xml:space="preserve">Антенна измерительная рупорная </w:t>
            </w:r>
            <w:r w:rsidR="00917DE9">
              <w:rPr>
                <w:spacing w:val="1"/>
              </w:rPr>
              <w:t>П6-225/2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1062AE" w:rsidP="000D3013">
            <w:pPr>
              <w:spacing w:before="20"/>
              <w:ind w:firstLine="102"/>
            </w:pPr>
            <w:r>
              <w:t>КНПР.464315.01</w:t>
            </w:r>
            <w:r w:rsidR="000D3013" w:rsidRPr="000D3013">
              <w:t>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7F5262" w:rsidP="000D3013">
            <w:pPr>
              <w:spacing w:before="20"/>
              <w:jc w:val="center"/>
            </w:pPr>
            <w:r>
              <w:t>151221369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1C71FF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062AE" w:rsidP="004D0F7E">
            <w:pPr>
              <w:spacing w:before="20"/>
              <w:rPr>
                <w:iCs/>
              </w:rPr>
            </w:pPr>
            <w:r>
              <w:t>КНПР.464315.01</w:t>
            </w:r>
            <w:r w:rsidR="001C71FF" w:rsidRPr="000D3013">
              <w:t xml:space="preserve">6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4D0F7E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Методика поверки*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4D0F7E">
            <w:pPr>
              <w:spacing w:before="20"/>
            </w:pPr>
            <w:r w:rsidRPr="00C51FB3">
              <w:rPr>
                <w:lang w:val="x-none"/>
              </w:rPr>
              <w:t>МП П6-225-2022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Pr="000D3013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Default="00737B58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A92A10" w:rsidRDefault="00A92A10" w:rsidP="000D3013">
      <w:pPr>
        <w:jc w:val="center"/>
      </w:pPr>
    </w:p>
    <w:p w:rsidR="00A92A10" w:rsidRDefault="00A92A10" w:rsidP="000D3013">
      <w:pPr>
        <w:jc w:val="center"/>
      </w:pPr>
    </w:p>
    <w:p w:rsidR="00A92A10" w:rsidRDefault="00A92A10" w:rsidP="000D3013">
      <w:pPr>
        <w:jc w:val="center"/>
      </w:pPr>
    </w:p>
    <w:p w:rsidR="00E80EDA" w:rsidRPr="000D3013" w:rsidRDefault="00E80EDA" w:rsidP="000D3013">
      <w:pPr>
        <w:pStyle w:val="1"/>
      </w:pPr>
      <w:bookmarkStart w:id="5" w:name="_Toc150506584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5"/>
    </w:p>
    <w:p w:rsidR="007F5262" w:rsidRDefault="007F5262" w:rsidP="007F5262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C9444F" wp14:editId="4F4E4A1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6" w:name="_Toc150506585"/>
      <w:r w:rsidRPr="000D3013">
        <w:lastRenderedPageBreak/>
        <w:t>КОНСЕРВАЦИЯ</w:t>
      </w:r>
      <w:bookmarkEnd w:id="6"/>
    </w:p>
    <w:p w:rsidR="00E80EDA" w:rsidRPr="000D3013" w:rsidRDefault="00195C6C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Сведения о консервации, </w:t>
      </w:r>
      <w:proofErr w:type="spellStart"/>
      <w:r w:rsidRPr="000D3013">
        <w:t>расконсервации</w:t>
      </w:r>
      <w:proofErr w:type="spellEnd"/>
      <w:r w:rsidRPr="000D3013">
        <w:t xml:space="preserve"> и </w:t>
      </w:r>
      <w:proofErr w:type="spellStart"/>
      <w:r w:rsidRPr="000D3013">
        <w:t>переконсервации</w:t>
      </w:r>
      <w:proofErr w:type="spellEnd"/>
      <w:r w:rsidR="000A4138" w:rsidRPr="000D3013">
        <w:t xml:space="preserve"> </w:t>
      </w:r>
      <w:r w:rsidRPr="000D3013">
        <w:rPr>
          <w:color w:val="000000"/>
          <w:spacing w:val="1"/>
        </w:rPr>
        <w:t xml:space="preserve">антенны </w:t>
      </w:r>
      <w:r w:rsidR="00E80EDA" w:rsidRPr="000D3013">
        <w:t>записываются потребителем в таблицу 5.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5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7" w:name="_Toc150506586"/>
      <w:r w:rsidRPr="000D3013">
        <w:lastRenderedPageBreak/>
        <w:t>СВИДЕТЕЛЬСТВО ОБ УПАКОВЫВАНИИ</w:t>
      </w:r>
      <w:bookmarkEnd w:id="7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A92A10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917DE9">
              <w:t>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</w:t>
            </w:r>
            <w:r w:rsidR="001062AE">
              <w:rPr>
                <w:color w:val="000000"/>
              </w:rPr>
              <w:t>ПР.464315.01</w:t>
            </w:r>
            <w:r w:rsidRPr="000D3013">
              <w:rPr>
                <w:color w:val="000000"/>
              </w:rPr>
              <w:t>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7F5262">
              <w:rPr>
                <w:bCs/>
              </w:rPr>
              <w:t>151221369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8" w:name="_Toc150506587"/>
      <w:r w:rsidRPr="000D3013">
        <w:lastRenderedPageBreak/>
        <w:t>С</w:t>
      </w:r>
      <w:r w:rsidR="00E80EDA" w:rsidRPr="000D3013">
        <w:t>ВИДЕТЕЛЬСТВО О ПРИЕМКЕ</w:t>
      </w:r>
      <w:bookmarkEnd w:id="8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0D3013">
            <w:pPr>
              <w:jc w:val="center"/>
            </w:pPr>
            <w:r w:rsidRPr="00A92A10">
              <w:t>Антенна измерительная рупорная 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1062AE" w:rsidP="000D3013">
            <w:pPr>
              <w:jc w:val="center"/>
            </w:pPr>
            <w:r>
              <w:rPr>
                <w:color w:val="000000"/>
              </w:rPr>
              <w:t>КНПР.464315.01</w:t>
            </w:r>
            <w:r w:rsidR="000D3013" w:rsidRPr="000D3013">
              <w:rPr>
                <w:color w:val="000000"/>
              </w:rPr>
              <w:t>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7F5262">
              <w:rPr>
                <w:bCs/>
              </w:rPr>
              <w:t>151221369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855408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92A10" w:rsidRPr="001756A0" w:rsidTr="001F0907">
        <w:trPr>
          <w:jc w:val="center"/>
        </w:trPr>
        <w:tc>
          <w:tcPr>
            <w:tcW w:w="9853" w:type="dxa"/>
            <w:gridSpan w:val="5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4230CF" w:rsidRDefault="004230CF" w:rsidP="000D3013">
      <w:pPr>
        <w:ind w:left="360"/>
      </w:pPr>
    </w:p>
    <w:p w:rsidR="001E4FE3" w:rsidRPr="000D3013" w:rsidRDefault="001E4FE3" w:rsidP="000D3013">
      <w:pPr>
        <w:ind w:left="360"/>
      </w:pPr>
    </w:p>
    <w:p w:rsidR="00E80EDA" w:rsidRPr="000D3013" w:rsidRDefault="00E80EDA" w:rsidP="000D3013">
      <w:pPr>
        <w:pStyle w:val="1"/>
      </w:pPr>
      <w:bookmarkStart w:id="9" w:name="_Toc150506588"/>
      <w:r w:rsidRPr="000D3013">
        <w:lastRenderedPageBreak/>
        <w:t>ДВИЖЕНИЕ ПРИ ЭКСПЛУАТАЦИИ</w:t>
      </w:r>
      <w:bookmarkEnd w:id="9"/>
    </w:p>
    <w:p w:rsidR="00E80EDA" w:rsidRPr="000D3013" w:rsidRDefault="00E80EDA" w:rsidP="000D3013">
      <w:pPr>
        <w:ind w:firstLine="709"/>
      </w:pPr>
      <w:r w:rsidRPr="000D3013">
        <w:t>10.1</w:t>
      </w:r>
      <w:r w:rsidR="002B39CD" w:rsidRPr="000D3013">
        <w:t>.</w:t>
      </w:r>
      <w:r w:rsidR="00012D34" w:rsidRPr="000D3013">
        <w:t xml:space="preserve"> </w:t>
      </w:r>
      <w:r w:rsidRPr="000D3013">
        <w:t xml:space="preserve">Прием и передача </w:t>
      </w:r>
      <w:r w:rsidR="00F4317B">
        <w:rPr>
          <w:color w:val="000000"/>
          <w:spacing w:val="1"/>
        </w:rPr>
        <w:t>антенны записывается в Таблицу 6.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6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D3013">
        <w:trPr>
          <w:cantSplit/>
        </w:trPr>
        <w:tc>
          <w:tcPr>
            <w:tcW w:w="9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8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D64171" w:rsidRPr="000D3013" w:rsidTr="0048044D">
        <w:trPr>
          <w:trHeight w:val="567"/>
        </w:trPr>
        <w:tc>
          <w:tcPr>
            <w:tcW w:w="959" w:type="dxa"/>
          </w:tcPr>
          <w:p w:rsidR="00D64171" w:rsidRPr="000D3013" w:rsidRDefault="00D64171" w:rsidP="000D3013"/>
        </w:tc>
        <w:tc>
          <w:tcPr>
            <w:tcW w:w="1843" w:type="dxa"/>
          </w:tcPr>
          <w:p w:rsidR="00D64171" w:rsidRPr="000D3013" w:rsidRDefault="00D64171" w:rsidP="000D3013"/>
        </w:tc>
        <w:tc>
          <w:tcPr>
            <w:tcW w:w="2049" w:type="dxa"/>
          </w:tcPr>
          <w:p w:rsidR="00D64171" w:rsidRPr="000D3013" w:rsidRDefault="00D64171" w:rsidP="000D3013"/>
        </w:tc>
        <w:tc>
          <w:tcPr>
            <w:tcW w:w="1522" w:type="dxa"/>
          </w:tcPr>
          <w:p w:rsidR="00D64171" w:rsidRPr="000D3013" w:rsidRDefault="00D64171" w:rsidP="000D3013"/>
        </w:tc>
        <w:tc>
          <w:tcPr>
            <w:tcW w:w="1662" w:type="dxa"/>
          </w:tcPr>
          <w:p w:rsidR="00D64171" w:rsidRPr="000D3013" w:rsidRDefault="00D64171" w:rsidP="000D3013"/>
        </w:tc>
        <w:tc>
          <w:tcPr>
            <w:tcW w:w="1535" w:type="dxa"/>
          </w:tcPr>
          <w:p w:rsidR="00D64171" w:rsidRPr="000D3013" w:rsidRDefault="00D64171" w:rsidP="000D3013"/>
        </w:tc>
      </w:tr>
      <w:tr w:rsidR="00F4317B" w:rsidRPr="000D3013" w:rsidTr="0048044D">
        <w:trPr>
          <w:trHeight w:val="567"/>
        </w:trPr>
        <w:tc>
          <w:tcPr>
            <w:tcW w:w="959" w:type="dxa"/>
          </w:tcPr>
          <w:p w:rsidR="00F4317B" w:rsidRPr="000D3013" w:rsidRDefault="00F4317B" w:rsidP="000D3013"/>
        </w:tc>
        <w:tc>
          <w:tcPr>
            <w:tcW w:w="1843" w:type="dxa"/>
          </w:tcPr>
          <w:p w:rsidR="00F4317B" w:rsidRPr="000D3013" w:rsidRDefault="00F4317B" w:rsidP="000D3013"/>
        </w:tc>
        <w:tc>
          <w:tcPr>
            <w:tcW w:w="2049" w:type="dxa"/>
          </w:tcPr>
          <w:p w:rsidR="00F4317B" w:rsidRPr="000D3013" w:rsidRDefault="00F4317B" w:rsidP="000D3013"/>
        </w:tc>
        <w:tc>
          <w:tcPr>
            <w:tcW w:w="1522" w:type="dxa"/>
          </w:tcPr>
          <w:p w:rsidR="00F4317B" w:rsidRPr="000D3013" w:rsidRDefault="00F4317B" w:rsidP="000D3013"/>
        </w:tc>
        <w:tc>
          <w:tcPr>
            <w:tcW w:w="1662" w:type="dxa"/>
          </w:tcPr>
          <w:p w:rsidR="00F4317B" w:rsidRPr="000D3013" w:rsidRDefault="00F4317B" w:rsidP="000D3013"/>
        </w:tc>
        <w:tc>
          <w:tcPr>
            <w:tcW w:w="1535" w:type="dxa"/>
          </w:tcPr>
          <w:p w:rsidR="00F4317B" w:rsidRPr="000D3013" w:rsidRDefault="00F4317B" w:rsidP="000D3013"/>
        </w:tc>
      </w:tr>
    </w:tbl>
    <w:p w:rsidR="00E80EDA" w:rsidRPr="000D3013" w:rsidRDefault="00E80EDA" w:rsidP="000D3013">
      <w:pPr>
        <w:ind w:firstLine="709"/>
      </w:pPr>
      <w:r w:rsidRPr="000D3013">
        <w:lastRenderedPageBreak/>
        <w:t>10.2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закреплении</w:t>
      </w:r>
      <w:r w:rsidR="00FC2A55" w:rsidRPr="000D3013">
        <w:t xml:space="preserve"> </w:t>
      </w:r>
      <w:r w:rsidR="00276F91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>при эксплуатации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7</w:t>
      </w:r>
      <w:r w:rsidR="00276F91">
        <w:t xml:space="preserve"> </w:t>
      </w:r>
      <w:r w:rsidR="00276F91" w:rsidRPr="000D3013">
        <w:t xml:space="preserve">Сведения о закреплении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</w:t>
      </w:r>
      <w:r w:rsidR="00276F9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D3013">
        <w:trPr>
          <w:cantSplit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B62894">
        <w:trPr>
          <w:trHeight w:val="567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B62894">
        <w:trPr>
          <w:trHeight w:val="567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1080"/>
        <w:jc w:val="center"/>
      </w:pPr>
    </w:p>
    <w:p w:rsidR="00E80EDA" w:rsidRPr="000D3013" w:rsidRDefault="00E80EDA" w:rsidP="000D3013">
      <w:pPr>
        <w:ind w:firstLine="709"/>
        <w:jc w:val="both"/>
      </w:pPr>
      <w:r w:rsidRPr="000D3013">
        <w:lastRenderedPageBreak/>
        <w:t>10.3</w:t>
      </w:r>
      <w:r w:rsidR="002B39CD" w:rsidRPr="000D3013">
        <w:t>.</w:t>
      </w:r>
      <w:r w:rsidR="00BD7E79" w:rsidRPr="000D3013">
        <w:t xml:space="preserve"> </w:t>
      </w:r>
      <w:r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="00276F91">
        <w:t>при эксплуатации</w:t>
      </w:r>
    </w:p>
    <w:p w:rsidR="00E80EDA" w:rsidRPr="000D3013" w:rsidRDefault="00E80EDA" w:rsidP="00276F91">
      <w:pPr>
        <w:spacing w:after="120"/>
        <w:ind w:firstLine="709"/>
        <w:jc w:val="both"/>
      </w:pPr>
      <w:r w:rsidRPr="000D3013">
        <w:t>Таблица 8</w:t>
      </w:r>
      <w:r w:rsidR="00276F91">
        <w:t xml:space="preserve"> </w:t>
      </w:r>
      <w:r w:rsidR="00276F91"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0D3013">
        <w:trPr>
          <w:cantSplit/>
        </w:trPr>
        <w:tc>
          <w:tcPr>
            <w:tcW w:w="110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0" w:name="_Toc150506589"/>
      <w:r w:rsidRPr="000D3013">
        <w:lastRenderedPageBreak/>
        <w:t xml:space="preserve">УЧЕТ РАБОТЫ </w:t>
      </w:r>
      <w:r w:rsidR="00F4317B">
        <w:t>АНТЕННЫ</w:t>
      </w:r>
      <w:bookmarkEnd w:id="10"/>
    </w:p>
    <w:p w:rsidR="00B62894" w:rsidRPr="000D3013" w:rsidRDefault="00B62894" w:rsidP="000D3013"/>
    <w:p w:rsidR="00E80EDA" w:rsidRPr="000D3013" w:rsidRDefault="00E80EDA" w:rsidP="000D3013">
      <w:pPr>
        <w:ind w:firstLine="709"/>
        <w:jc w:val="both"/>
      </w:pPr>
      <w:r w:rsidRPr="000D3013">
        <w:t>11.1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продолжительности работы заносятся в таблицу 9.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9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F972FD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proofErr w:type="gramStart"/>
            <w:r w:rsidRPr="00F972FD">
              <w:rPr>
                <w:sz w:val="22"/>
                <w:szCs w:val="22"/>
              </w:rPr>
              <w:t>Продолжи-</w:t>
            </w:r>
            <w:proofErr w:type="spellStart"/>
            <w:r w:rsidRPr="00F972FD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F972F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Кто проводит работ</w:t>
            </w:r>
            <w:bookmarkStart w:id="11" w:name="_GoBack"/>
            <w:bookmarkEnd w:id="11"/>
            <w:r w:rsidRPr="00F972FD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E80EDA" w:rsidRPr="00F972FD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 xml:space="preserve">с начала  </w:t>
            </w:r>
            <w:proofErr w:type="spellStart"/>
            <w:r w:rsidRPr="00F972FD">
              <w:rPr>
                <w:sz w:val="22"/>
                <w:szCs w:val="22"/>
              </w:rPr>
              <w:t>эксплуата</w:t>
            </w:r>
            <w:proofErr w:type="spellEnd"/>
            <w:r w:rsidRPr="00F972FD">
              <w:rPr>
                <w:sz w:val="22"/>
                <w:szCs w:val="22"/>
              </w:rPr>
              <w:t>-</w:t>
            </w:r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F972FD">
              <w:rPr>
                <w:sz w:val="22"/>
                <w:szCs w:val="22"/>
              </w:rPr>
              <w:t>ции</w:t>
            </w:r>
            <w:proofErr w:type="spellEnd"/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2" w:name="_Toc150506590"/>
      <w:r w:rsidRPr="000D3013">
        <w:lastRenderedPageBreak/>
        <w:t>УЧЕТ ТЕХНИЧЕСКОГО ОБСЛУЖИВАНИЯ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D3013" w:rsidTr="00855408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855408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3" w:name="_Toc150506591"/>
      <w:r w:rsidRPr="000D3013">
        <w:lastRenderedPageBreak/>
        <w:t>УЧЕТ РАБОТЫ ПО БЮЛЛЕТЕНЯМ И УКАЗАНИЯМ</w:t>
      </w:r>
      <w:bookmarkEnd w:id="13"/>
    </w:p>
    <w:p w:rsidR="00E80EDA" w:rsidRPr="000D3013" w:rsidRDefault="00E80EDA" w:rsidP="000D3013">
      <w:pPr>
        <w:spacing w:after="120"/>
        <w:ind w:firstLine="709"/>
      </w:pPr>
      <w:r w:rsidRPr="000D3013">
        <w:t>Таблица 11</w:t>
      </w:r>
      <w:r w:rsidR="00276F9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D3013" w:rsidTr="00855408">
        <w:trPr>
          <w:cantSplit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855408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B62894">
        <w:trPr>
          <w:trHeight w:val="567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50506592"/>
      <w:r w:rsidRPr="000D3013">
        <w:lastRenderedPageBreak/>
        <w:t>РАБОТЫ ПРИ ЭКСПЛУАТАЦИИ</w:t>
      </w:r>
      <w:bookmarkEnd w:id="14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Pr="000D3013">
        <w:t xml:space="preserve"> потребитель вносит в Таблицу 12.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12 </w:t>
      </w:r>
      <w:r w:rsidR="00F4317B" w:rsidRPr="00F4317B">
        <w:t>Учет выполнения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D3013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50506593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C96FA0" w:rsidRPr="00C51FB3">
        <w:rPr>
          <w:lang w:val="x-none"/>
        </w:rPr>
        <w:t>МП П6-225-2022</w:t>
      </w:r>
      <w:r w:rsidR="00BF3619">
        <w:t>.</w:t>
      </w:r>
      <w:r>
        <w:t xml:space="preserve"> Записи о результатах контроля потребитель вносит в Таблицу 13.</w:t>
      </w:r>
    </w:p>
    <w:p w:rsidR="00F4317B" w:rsidRDefault="00F4317B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Tr="00276F91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276F91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276F91" w:rsidTr="00276F91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AA492D" w:rsidP="00AA492D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Д</w:t>
            </w:r>
            <w:r w:rsidR="00E80EDA" w:rsidRPr="00276F91">
              <w:rPr>
                <w:sz w:val="22"/>
                <w:szCs w:val="22"/>
              </w:rPr>
              <w:t xml:space="preserve">иапазон частот, </w:t>
            </w:r>
            <w:r w:rsidRPr="00276F91">
              <w:rPr>
                <w:sz w:val="22"/>
                <w:szCs w:val="22"/>
              </w:rPr>
              <w:t>Г</w:t>
            </w:r>
            <w:r w:rsidR="00E80EDA" w:rsidRPr="00276F91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C0133" w:rsidP="00E30A44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</w:t>
            </w:r>
            <w:r w:rsidR="00F4317B" w:rsidRPr="00276F91">
              <w:rPr>
                <w:sz w:val="22"/>
                <w:szCs w:val="22"/>
              </w:rPr>
              <w:t>,0 ÷</w:t>
            </w:r>
            <w:r w:rsidRPr="00276F91">
              <w:rPr>
                <w:sz w:val="22"/>
                <w:szCs w:val="22"/>
              </w:rPr>
              <w:t xml:space="preserve"> 4</w:t>
            </w:r>
            <w:r w:rsidR="00F4317B"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8083C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</w:t>
            </w:r>
            <w:r w:rsidR="007C0133" w:rsidRPr="00276F91">
              <w:rPr>
                <w:sz w:val="22"/>
                <w:szCs w:val="22"/>
              </w:rPr>
              <w:t>2</w:t>
            </w:r>
            <w:r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F4317B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</w:t>
            </w:r>
            <w:r w:rsidRPr="00276F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76F9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76F91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76F91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3237C2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 w:rsidP="0078083C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</w:t>
            </w:r>
            <w:r w:rsidR="004833D6" w:rsidRPr="00276F91">
              <w:rPr>
                <w:b/>
                <w:sz w:val="22"/>
                <w:szCs w:val="22"/>
              </w:rPr>
              <w:t>и для</w:t>
            </w:r>
            <w:r w:rsidRPr="00276F91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0" w:name="_Toc150506594"/>
      <w:r>
        <w:lastRenderedPageBreak/>
        <w:t>СВЕДЕНИЯ О РЕКЛАМАЦИЯХ</w:t>
      </w:r>
      <w:bookmarkEnd w:id="20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553C9C">
        <w:t xml:space="preserve">ь должен предъявить рекламацию </w:t>
      </w:r>
      <w:r w:rsidR="00E80EDA" w:rsidRPr="00F4325B">
        <w:t>АО «СКАРД-</w:t>
      </w:r>
      <w:proofErr w:type="spellStart"/>
      <w:r w:rsidR="00E80EDA" w:rsidRPr="00F4325B">
        <w:t>Электроникс</w:t>
      </w:r>
      <w:proofErr w:type="spellEnd"/>
      <w:r w:rsidR="00E80EDA" w:rsidRPr="00F4325B">
        <w:t>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734CF1">
        <w:t xml:space="preserve">принятые по ним регистрируют в </w:t>
      </w:r>
      <w:r w:rsidR="00E80EDA" w:rsidRPr="00F4325B">
        <w:t>листе регистрации рекламаций, таблица 14.</w:t>
      </w:r>
    </w:p>
    <w:p w:rsidR="00E80EDA" w:rsidRDefault="00E80EDA" w:rsidP="0078083C">
      <w:pPr>
        <w:pStyle w:val="1"/>
      </w:pPr>
      <w:bookmarkStart w:id="21" w:name="_Toc150506595"/>
      <w:r>
        <w:t>ЛИСТ РЕГИСТРАЦИИ РЕКЛАМАЦИЙ</w:t>
      </w:r>
      <w:bookmarkEnd w:id="21"/>
    </w:p>
    <w:p w:rsidR="00E80EDA" w:rsidRPr="00F4325B" w:rsidRDefault="00E80EDA" w:rsidP="00737B58">
      <w:pPr>
        <w:spacing w:after="120"/>
        <w:ind w:firstLine="709"/>
      </w:pPr>
      <w:r w:rsidRPr="00F4325B">
        <w:t>Таблица 14</w:t>
      </w:r>
      <w:r w:rsidR="00F4325B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917DE9">
              <w:rPr>
                <w:color w:val="000000"/>
                <w:spacing w:val="1"/>
              </w:rPr>
              <w:t>П6-225/2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50506596"/>
      <w:r>
        <w:lastRenderedPageBreak/>
        <w:t>СВЕДЕНИЯ О ХРАНЕНИИ</w:t>
      </w:r>
      <w:bookmarkEnd w:id="22"/>
    </w:p>
    <w:p w:rsidR="00E80EDA" w:rsidRPr="00F4325B" w:rsidRDefault="00E80EDA" w:rsidP="00195C6C">
      <w:pPr>
        <w:spacing w:after="120"/>
        <w:ind w:firstLine="709"/>
      </w:pPr>
      <w:r w:rsidRPr="00F4325B">
        <w:t>Таблица 15</w:t>
      </w:r>
      <w:r w:rsidR="00F4325B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23" w:name="_Toc150506597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E7D420" wp14:editId="3FC1795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50506598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50506599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50506600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Pr="00F4325B">
        <w:t>производятся в таблице 16.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16</w:t>
      </w:r>
      <w:r w:rsidR="00F4325B">
        <w:t xml:space="preserve"> Контроль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E31B1F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964803" w:rsidRDefault="00964803" w:rsidP="00D64171"/>
    <w:p w:rsidR="00964803" w:rsidRDefault="00964803" w:rsidP="00D64171">
      <w:pPr>
        <w:sectPr w:rsidR="00964803" w:rsidSect="002D689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7" w:name="_Toc501026819"/>
      <w:bookmarkStart w:id="28" w:name="_Toc150506601"/>
      <w:r w:rsidRPr="00C12BFB">
        <w:lastRenderedPageBreak/>
        <w:t>ПРИЛОЖЕНИЕ А</w:t>
      </w:r>
      <w:bookmarkEnd w:id="27"/>
      <w:bookmarkEnd w:id="28"/>
    </w:p>
    <w:p w:rsidR="00D64171" w:rsidRPr="006038AE" w:rsidRDefault="00D64171" w:rsidP="006038AE">
      <w:pPr>
        <w:spacing w:after="120"/>
        <w:jc w:val="center"/>
      </w:pPr>
      <w:r w:rsidRPr="006038AE">
        <w:t xml:space="preserve">График зависимости коэффициента усиления </w:t>
      </w:r>
      <w:r w:rsidR="001A42F7" w:rsidRPr="006038AE">
        <w:t xml:space="preserve">антенны измерительной рупорной </w:t>
      </w:r>
      <w:r w:rsidR="00917DE9">
        <w:t>П6-225/2</w:t>
      </w:r>
      <w:r w:rsidRPr="006038AE">
        <w:rPr>
          <w:spacing w:val="1"/>
        </w:rPr>
        <w:t xml:space="preserve"> </w:t>
      </w:r>
      <w:r w:rsidRPr="006038AE">
        <w:t>от частоты.</w:t>
      </w:r>
    </w:p>
    <w:p w:rsidR="00D64171" w:rsidRDefault="002552E1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F90574" wp14:editId="36530749">
                <wp:simplePos x="0" y="0"/>
                <wp:positionH relativeFrom="column">
                  <wp:posOffset>3178810</wp:posOffset>
                </wp:positionH>
                <wp:positionV relativeFrom="paragraph">
                  <wp:posOffset>170180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07" w:rsidRPr="006038AE" w:rsidRDefault="001F0907" w:rsidP="00316D29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П6-225/2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151221369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pt;margin-top:13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" filled="f" stroked="f">
                <v:textbox inset="0,0,0,0">
                  <w:txbxContent>
                    <w:p w:rsidR="001F0907" w:rsidRPr="006038AE" w:rsidRDefault="001F0907" w:rsidP="00316D29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П6-225/2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151221369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C51AE9" wp14:editId="60AF87BD">
            <wp:extent cx="9282546" cy="4973782"/>
            <wp:effectExtent l="0" t="0" r="1397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9" w:name="_Toc505759632"/>
      <w:bookmarkStart w:id="30" w:name="_Toc58489758"/>
      <w:bookmarkStart w:id="31" w:name="_Toc150506602"/>
      <w:r w:rsidRPr="00BB0595">
        <w:lastRenderedPageBreak/>
        <w:t>ПРИЛОЖЕНИЕ Б</w:t>
      </w:r>
      <w:bookmarkEnd w:id="29"/>
      <w:bookmarkEnd w:id="30"/>
      <w:bookmarkEnd w:id="31"/>
    </w:p>
    <w:p w:rsidR="00E11480" w:rsidRPr="00017F3D" w:rsidRDefault="00E11480" w:rsidP="00E11480">
      <w:pPr>
        <w:shd w:val="clear" w:color="auto" w:fill="FFFFFF"/>
        <w:ind w:firstLine="709"/>
        <w:jc w:val="center"/>
      </w:pPr>
      <w:r w:rsidRPr="00017F3D">
        <w:t xml:space="preserve">Значения коэффициента усиления антенны </w:t>
      </w:r>
      <w:r w:rsidR="00917DE9">
        <w:t>П6-225/2</w:t>
      </w:r>
      <w:r w:rsidRPr="00017F3D">
        <w:t xml:space="preserve"> зав. № </w:t>
      </w:r>
      <w:r w:rsidR="007F5262">
        <w:t>151221369</w:t>
      </w:r>
      <w:r w:rsidRPr="00017F3D">
        <w:t xml:space="preserve"> </w:t>
      </w:r>
    </w:p>
    <w:p w:rsidR="00E11480" w:rsidRPr="00017F3D" w:rsidRDefault="00E11480" w:rsidP="00E11480">
      <w:pPr>
        <w:shd w:val="clear" w:color="auto" w:fill="FFFFFF"/>
        <w:ind w:firstLine="709"/>
        <w:jc w:val="center"/>
        <w:rPr>
          <w:bCs/>
        </w:rPr>
      </w:pPr>
      <w:r w:rsidRPr="00017F3D">
        <w:rPr>
          <w:bCs/>
        </w:rPr>
        <w:t>для заданной частоты.</w:t>
      </w:r>
    </w:p>
    <w:p w:rsidR="00E11480" w:rsidRPr="00017F3D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E11480" w:rsidRPr="00017F3D" w:rsidRDefault="00E11480" w:rsidP="00E11480">
      <w:pPr>
        <w:shd w:val="clear" w:color="auto" w:fill="FFFFFF"/>
      </w:pPr>
      <w:r w:rsidRPr="00017F3D"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017F3D" w:rsidRPr="00ED7190" w:rsidTr="00AF1137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3D" w:rsidRPr="00ED7190" w:rsidRDefault="00017F3D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F3D" w:rsidRPr="00ED7190" w:rsidRDefault="00017F3D" w:rsidP="00AF1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AF1137">
              <w:rPr>
                <w:b/>
                <w:bCs/>
              </w:rPr>
              <w:t>оэффициент усиления</w:t>
            </w:r>
            <w:r>
              <w:rPr>
                <w:b/>
                <w:bCs/>
              </w:rPr>
              <w:t xml:space="preserve">, </w:t>
            </w:r>
            <w:r w:rsidRPr="00ED7190">
              <w:rPr>
                <w:b/>
                <w:bCs/>
              </w:rPr>
              <w:t>дБ</w:t>
            </w:r>
          </w:p>
        </w:tc>
      </w:tr>
      <w:tr w:rsidR="002552E1" w:rsidRPr="00ED7190" w:rsidTr="00AF1137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2552E1" w:rsidRPr="00ED7190" w:rsidTr="006069F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2E1" w:rsidRDefault="0025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4D0F7E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 w:rsidR="00734CF1">
              <w:rPr>
                <w:sz w:val="20"/>
                <w:szCs w:val="20"/>
              </w:rPr>
              <w:t xml:space="preserve"> страниц</w:t>
            </w:r>
          </w:p>
        </w:tc>
        <w:tc>
          <w:tcPr>
            <w:tcW w:w="355" w:type="dxa"/>
            <w:vAlign w:val="bottom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85540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5408">
              <w:rPr>
                <w:sz w:val="20"/>
                <w:szCs w:val="20"/>
              </w:rPr>
              <w:t>6</w:t>
            </w:r>
          </w:p>
        </w:tc>
        <w:tc>
          <w:tcPr>
            <w:tcW w:w="412" w:type="dxa"/>
            <w:vAlign w:val="bottom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855408" w:rsidP="0085540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4D0F7E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4D0F7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4D0F7E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trHeight w:val="305"/>
          <w:jc w:val="center"/>
        </w:trPr>
        <w:tc>
          <w:tcPr>
            <w:tcW w:w="4017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4D0F7E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17F3D" w:rsidRDefault="00017F3D" w:rsidP="00D64171">
      <w:pPr>
        <w:jc w:val="center"/>
        <w:rPr>
          <w:b/>
        </w:rPr>
      </w:pPr>
    </w:p>
    <w:sectPr w:rsidR="00017F3D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15" w:rsidRDefault="00FA4A15">
      <w:r>
        <w:separator/>
      </w:r>
    </w:p>
  </w:endnote>
  <w:endnote w:type="continuationSeparator" w:id="0">
    <w:p w:rsidR="00FA4A15" w:rsidRDefault="00F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907" w:rsidRDefault="001F090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72FD">
      <w:rPr>
        <w:rStyle w:val="a6"/>
        <w:noProof/>
      </w:rPr>
      <w:t>15</w:t>
    </w:r>
    <w:r>
      <w:rPr>
        <w:rStyle w:val="a6"/>
      </w:rPr>
      <w:fldChar w:fldCharType="end"/>
    </w:r>
  </w:p>
  <w:p w:rsidR="001F0907" w:rsidRDefault="001F090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2D6896" w:rsidRDefault="001F0907" w:rsidP="00737B58">
    <w:pPr>
      <w:pStyle w:val="a7"/>
      <w:ind w:lef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907" w:rsidRDefault="001F090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Content>
      <w:p w:rsidR="001F0907" w:rsidRDefault="001F0907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FD">
          <w:rPr>
            <w:noProof/>
          </w:rPr>
          <w:t>36</w:t>
        </w:r>
        <w:r>
          <w:fldChar w:fldCharType="end"/>
        </w:r>
      </w:p>
    </w:sdtContent>
  </w:sdt>
  <w:p w:rsidR="001F0907" w:rsidRPr="00B50135" w:rsidRDefault="001F0907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Content>
      <w:p w:rsidR="001F0907" w:rsidRDefault="001F0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FD">
          <w:rPr>
            <w:noProof/>
          </w:rPr>
          <w:t>35</w:t>
        </w:r>
        <w:r>
          <w:fldChar w:fldCharType="end"/>
        </w:r>
      </w:p>
    </w:sdtContent>
  </w:sdt>
  <w:p w:rsidR="001F0907" w:rsidRPr="002D6896" w:rsidRDefault="001F0907" w:rsidP="00737B58">
    <w:pPr>
      <w:pStyle w:val="a7"/>
      <w:ind w:lef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15" w:rsidRDefault="00FA4A15">
      <w:r>
        <w:separator/>
      </w:r>
    </w:p>
  </w:footnote>
  <w:footnote w:type="continuationSeparator" w:id="0">
    <w:p w:rsidR="00FA4A15" w:rsidRDefault="00FA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Default="001F090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907" w:rsidRDefault="001F090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0D3013" w:rsidRDefault="001F0907" w:rsidP="000D3013">
    <w:pPr>
      <w:pStyle w:val="aa"/>
      <w:jc w:val="right"/>
      <w:rPr>
        <w:sz w:val="20"/>
        <w:szCs w:val="20"/>
      </w:rPr>
    </w:pPr>
    <w:r w:rsidRPr="000D3013">
      <w:rPr>
        <w:sz w:val="20"/>
        <w:szCs w:val="20"/>
      </w:rPr>
      <w:t>К</w:t>
    </w:r>
    <w:r>
      <w:rPr>
        <w:sz w:val="20"/>
        <w:szCs w:val="20"/>
      </w:rPr>
      <w:t>НПР.464315.01</w:t>
    </w:r>
    <w:r w:rsidRPr="000D3013">
      <w:rPr>
        <w:sz w:val="20"/>
        <w:szCs w:val="20"/>
      </w:rPr>
      <w:t>6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A80AED" w:rsidRDefault="001F0907" w:rsidP="00A80AED">
    <w:pPr>
      <w:pStyle w:val="aa"/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07" w:rsidRPr="00A80AED" w:rsidRDefault="001F0907">
    <w:pPr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3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4"/>
  </w:num>
  <w:num w:numId="7">
    <w:abstractNumId w:val="2"/>
  </w:num>
  <w:num w:numId="8">
    <w:abstractNumId w:val="25"/>
  </w:num>
  <w:num w:numId="9">
    <w:abstractNumId w:val="22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0"/>
  </w:num>
  <w:num w:numId="16">
    <w:abstractNumId w:val="21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3"/>
  </w:num>
  <w:num w:numId="23">
    <w:abstractNumId w:val="19"/>
  </w:num>
  <w:num w:numId="24">
    <w:abstractNumId w:val="12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434C"/>
    <w:rsid w:val="00017F3D"/>
    <w:rsid w:val="00026AE2"/>
    <w:rsid w:val="000314F9"/>
    <w:rsid w:val="000320F0"/>
    <w:rsid w:val="00037E78"/>
    <w:rsid w:val="00043790"/>
    <w:rsid w:val="000519C0"/>
    <w:rsid w:val="0005209A"/>
    <w:rsid w:val="00056F0D"/>
    <w:rsid w:val="00062B6E"/>
    <w:rsid w:val="00075891"/>
    <w:rsid w:val="000848A5"/>
    <w:rsid w:val="000978B1"/>
    <w:rsid w:val="000A2319"/>
    <w:rsid w:val="000A2BE4"/>
    <w:rsid w:val="000A4138"/>
    <w:rsid w:val="000A4398"/>
    <w:rsid w:val="000B0561"/>
    <w:rsid w:val="000B4C11"/>
    <w:rsid w:val="000D3013"/>
    <w:rsid w:val="000D6105"/>
    <w:rsid w:val="000F3399"/>
    <w:rsid w:val="000F554A"/>
    <w:rsid w:val="000F772A"/>
    <w:rsid w:val="001042D8"/>
    <w:rsid w:val="001062AE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136"/>
    <w:rsid w:val="001633EF"/>
    <w:rsid w:val="001946A0"/>
    <w:rsid w:val="00195C6C"/>
    <w:rsid w:val="001A42F7"/>
    <w:rsid w:val="001C2B5A"/>
    <w:rsid w:val="001C71FF"/>
    <w:rsid w:val="001E3DCB"/>
    <w:rsid w:val="001E4FE3"/>
    <w:rsid w:val="001E71D8"/>
    <w:rsid w:val="001F08E3"/>
    <w:rsid w:val="001F0907"/>
    <w:rsid w:val="001F3A01"/>
    <w:rsid w:val="00204A58"/>
    <w:rsid w:val="002103CE"/>
    <w:rsid w:val="002134AA"/>
    <w:rsid w:val="00214BF0"/>
    <w:rsid w:val="00230A9B"/>
    <w:rsid w:val="00241161"/>
    <w:rsid w:val="002464C8"/>
    <w:rsid w:val="002552E1"/>
    <w:rsid w:val="00257D3C"/>
    <w:rsid w:val="00271DBB"/>
    <w:rsid w:val="00272F6C"/>
    <w:rsid w:val="002760A3"/>
    <w:rsid w:val="00276EDD"/>
    <w:rsid w:val="00276F91"/>
    <w:rsid w:val="00280A7B"/>
    <w:rsid w:val="00282924"/>
    <w:rsid w:val="00286320"/>
    <w:rsid w:val="0029373C"/>
    <w:rsid w:val="00294CFE"/>
    <w:rsid w:val="002A2A78"/>
    <w:rsid w:val="002B39CD"/>
    <w:rsid w:val="002D2CF8"/>
    <w:rsid w:val="002D3220"/>
    <w:rsid w:val="002D62FF"/>
    <w:rsid w:val="002D6896"/>
    <w:rsid w:val="002F330E"/>
    <w:rsid w:val="002F5196"/>
    <w:rsid w:val="00306210"/>
    <w:rsid w:val="0031421E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62FCB"/>
    <w:rsid w:val="0047267F"/>
    <w:rsid w:val="00473640"/>
    <w:rsid w:val="004772D6"/>
    <w:rsid w:val="0048044D"/>
    <w:rsid w:val="004833D6"/>
    <w:rsid w:val="004877C8"/>
    <w:rsid w:val="00490F17"/>
    <w:rsid w:val="00495CCB"/>
    <w:rsid w:val="004D0F7E"/>
    <w:rsid w:val="00511BB4"/>
    <w:rsid w:val="005123CC"/>
    <w:rsid w:val="00522BF3"/>
    <w:rsid w:val="005258A3"/>
    <w:rsid w:val="00532EE2"/>
    <w:rsid w:val="0055006B"/>
    <w:rsid w:val="00553C9C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38AE"/>
    <w:rsid w:val="00606343"/>
    <w:rsid w:val="006069F6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17884"/>
    <w:rsid w:val="00720D25"/>
    <w:rsid w:val="00720F62"/>
    <w:rsid w:val="0072635C"/>
    <w:rsid w:val="00734CF1"/>
    <w:rsid w:val="00737B58"/>
    <w:rsid w:val="00743CD9"/>
    <w:rsid w:val="007527E9"/>
    <w:rsid w:val="0075756E"/>
    <w:rsid w:val="007579D0"/>
    <w:rsid w:val="0077015F"/>
    <w:rsid w:val="0078083C"/>
    <w:rsid w:val="00783A62"/>
    <w:rsid w:val="00794D7C"/>
    <w:rsid w:val="007969B0"/>
    <w:rsid w:val="007A4FCC"/>
    <w:rsid w:val="007B1D68"/>
    <w:rsid w:val="007C0133"/>
    <w:rsid w:val="007C34F1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262"/>
    <w:rsid w:val="007F53B3"/>
    <w:rsid w:val="00803072"/>
    <w:rsid w:val="008063C5"/>
    <w:rsid w:val="008078CA"/>
    <w:rsid w:val="0081320F"/>
    <w:rsid w:val="008243D3"/>
    <w:rsid w:val="00832A23"/>
    <w:rsid w:val="00836545"/>
    <w:rsid w:val="008413FB"/>
    <w:rsid w:val="008440BD"/>
    <w:rsid w:val="00850FBB"/>
    <w:rsid w:val="008527A8"/>
    <w:rsid w:val="00855408"/>
    <w:rsid w:val="00860B88"/>
    <w:rsid w:val="00865455"/>
    <w:rsid w:val="00892BB4"/>
    <w:rsid w:val="008932C2"/>
    <w:rsid w:val="0089787C"/>
    <w:rsid w:val="008A7264"/>
    <w:rsid w:val="008C0DCC"/>
    <w:rsid w:val="008D31F7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490A"/>
    <w:rsid w:val="00A54CD3"/>
    <w:rsid w:val="00A60D2D"/>
    <w:rsid w:val="00A67E85"/>
    <w:rsid w:val="00A703EC"/>
    <w:rsid w:val="00A80AED"/>
    <w:rsid w:val="00A86512"/>
    <w:rsid w:val="00A92A10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1137"/>
    <w:rsid w:val="00AF6930"/>
    <w:rsid w:val="00B112D9"/>
    <w:rsid w:val="00B14020"/>
    <w:rsid w:val="00B152EB"/>
    <w:rsid w:val="00B16406"/>
    <w:rsid w:val="00B31F4F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D339B"/>
    <w:rsid w:val="00BD7E79"/>
    <w:rsid w:val="00BF0B23"/>
    <w:rsid w:val="00BF0D40"/>
    <w:rsid w:val="00BF1987"/>
    <w:rsid w:val="00BF3619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62A64"/>
    <w:rsid w:val="00C96FA0"/>
    <w:rsid w:val="00C976C5"/>
    <w:rsid w:val="00CA5474"/>
    <w:rsid w:val="00CA68F9"/>
    <w:rsid w:val="00CB28AF"/>
    <w:rsid w:val="00CB3A42"/>
    <w:rsid w:val="00CB6EEC"/>
    <w:rsid w:val="00CC49C5"/>
    <w:rsid w:val="00CC518A"/>
    <w:rsid w:val="00CE1999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80DCB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83141"/>
    <w:rsid w:val="00EA125E"/>
    <w:rsid w:val="00EA14C8"/>
    <w:rsid w:val="00EC16FB"/>
    <w:rsid w:val="00EC60DE"/>
    <w:rsid w:val="00ED2FFD"/>
    <w:rsid w:val="00ED7190"/>
    <w:rsid w:val="00EF3B34"/>
    <w:rsid w:val="00EF7DD4"/>
    <w:rsid w:val="00F004CB"/>
    <w:rsid w:val="00F063F9"/>
    <w:rsid w:val="00F1575C"/>
    <w:rsid w:val="00F15BDB"/>
    <w:rsid w:val="00F4317B"/>
    <w:rsid w:val="00F4325B"/>
    <w:rsid w:val="00F54366"/>
    <w:rsid w:val="00F54434"/>
    <w:rsid w:val="00F6028C"/>
    <w:rsid w:val="00F71F53"/>
    <w:rsid w:val="00F823CE"/>
    <w:rsid w:val="00F854D9"/>
    <w:rsid w:val="00F972FD"/>
    <w:rsid w:val="00F97B66"/>
    <w:rsid w:val="00FA1178"/>
    <w:rsid w:val="00FA1F0F"/>
    <w:rsid w:val="00FA4A15"/>
    <w:rsid w:val="00FA5C4C"/>
    <w:rsid w:val="00FB2D46"/>
    <w:rsid w:val="00FB64E6"/>
    <w:rsid w:val="00FC2A55"/>
    <w:rsid w:val="00FC2D38"/>
    <w:rsid w:val="00FD3D6C"/>
    <w:rsid w:val="00FE255B"/>
    <w:rsid w:val="00FE509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2\40_1301_&#1055;6-225_2_151221369_&#1054;&#1054;&#1054;%20&#1055;&#1050;%20&#1040;&#1082;&#1074;&#1072;&#1088;&#1080;&#1091;&#1089;\&#1055;6-225_2_15122136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2</c:v>
                </c:pt>
                <c:pt idx="1">
                  <c:v>2.1</c:v>
                </c:pt>
                <c:pt idx="2">
                  <c:v>2.2000000000000002</c:v>
                </c:pt>
                <c:pt idx="3">
                  <c:v>2.2999999999999998</c:v>
                </c:pt>
                <c:pt idx="4">
                  <c:v>2.4</c:v>
                </c:pt>
                <c:pt idx="5">
                  <c:v>2.5</c:v>
                </c:pt>
                <c:pt idx="6">
                  <c:v>2.6</c:v>
                </c:pt>
                <c:pt idx="7">
                  <c:v>2.7</c:v>
                </c:pt>
                <c:pt idx="8">
                  <c:v>2.8</c:v>
                </c:pt>
                <c:pt idx="9">
                  <c:v>2.9</c:v>
                </c:pt>
                <c:pt idx="10">
                  <c:v>3</c:v>
                </c:pt>
                <c:pt idx="11">
                  <c:v>3.1</c:v>
                </c:pt>
                <c:pt idx="12">
                  <c:v>3.2</c:v>
                </c:pt>
                <c:pt idx="13">
                  <c:v>3.3</c:v>
                </c:pt>
                <c:pt idx="14">
                  <c:v>3.4</c:v>
                </c:pt>
                <c:pt idx="15">
                  <c:v>3.5</c:v>
                </c:pt>
                <c:pt idx="16">
                  <c:v>3.6</c:v>
                </c:pt>
                <c:pt idx="17">
                  <c:v>3.7</c:v>
                </c:pt>
                <c:pt idx="18">
                  <c:v>3.8</c:v>
                </c:pt>
                <c:pt idx="19">
                  <c:v>3.9</c:v>
                </c:pt>
                <c:pt idx="20">
                  <c:v>4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15.3</c:v>
                </c:pt>
                <c:pt idx="1">
                  <c:v>16.5</c:v>
                </c:pt>
                <c:pt idx="2">
                  <c:v>16.899999999999999</c:v>
                </c:pt>
                <c:pt idx="3">
                  <c:v>17.2</c:v>
                </c:pt>
                <c:pt idx="4">
                  <c:v>17.399999999999999</c:v>
                </c:pt>
                <c:pt idx="5">
                  <c:v>17.899999999999999</c:v>
                </c:pt>
                <c:pt idx="6">
                  <c:v>18</c:v>
                </c:pt>
                <c:pt idx="7">
                  <c:v>18.100000000000001</c:v>
                </c:pt>
                <c:pt idx="8">
                  <c:v>18.5</c:v>
                </c:pt>
                <c:pt idx="9">
                  <c:v>18.899999999999999</c:v>
                </c:pt>
                <c:pt idx="10">
                  <c:v>19.100000000000001</c:v>
                </c:pt>
                <c:pt idx="11">
                  <c:v>19.100000000000001</c:v>
                </c:pt>
                <c:pt idx="12">
                  <c:v>19.2</c:v>
                </c:pt>
                <c:pt idx="13">
                  <c:v>19.399999999999999</c:v>
                </c:pt>
                <c:pt idx="14">
                  <c:v>19.5</c:v>
                </c:pt>
                <c:pt idx="15">
                  <c:v>19.7</c:v>
                </c:pt>
                <c:pt idx="16">
                  <c:v>19.8</c:v>
                </c:pt>
                <c:pt idx="17">
                  <c:v>19.899999999999999</c:v>
                </c:pt>
                <c:pt idx="18">
                  <c:v>20</c:v>
                </c:pt>
                <c:pt idx="19">
                  <c:v>20.100000000000001</c:v>
                </c:pt>
                <c:pt idx="20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558208"/>
        <c:axId val="257558784"/>
      </c:scatterChart>
      <c:valAx>
        <c:axId val="257558208"/>
        <c:scaling>
          <c:orientation val="minMax"/>
          <c:max val="4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7558784"/>
        <c:crosses val="autoZero"/>
        <c:crossBetween val="midCat"/>
        <c:majorUnit val="0.5"/>
        <c:minorUnit val="0.1"/>
      </c:valAx>
      <c:valAx>
        <c:axId val="257558784"/>
        <c:scaling>
          <c:orientation val="minMax"/>
          <c:max val="21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75582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23465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34</cp:revision>
  <cp:lastPrinted>2023-11-10T08:11:00Z</cp:lastPrinted>
  <dcterms:created xsi:type="dcterms:W3CDTF">2022-12-16T12:29:00Z</dcterms:created>
  <dcterms:modified xsi:type="dcterms:W3CDTF">2023-11-10T08:45:00Z</dcterms:modified>
</cp:coreProperties>
</file>