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7558C6">
        <w:trPr>
          <w:trHeight w:val="607"/>
        </w:trPr>
        <w:tc>
          <w:tcPr>
            <w:tcW w:w="9853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23BCF0A" wp14:editId="7B82B53B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Pr="001F3A01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50010F">
        <w:rPr>
          <w:b/>
          <w:sz w:val="28"/>
          <w:szCs w:val="28"/>
        </w:rPr>
        <w:t>150524577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9BE3F8" wp14:editId="76855E28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21" w:rsidRDefault="00DF3121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F3121" w:rsidRDefault="00DF3121" w:rsidP="00EF3B34">
                            <w:pPr>
                              <w:ind w:firstLine="567"/>
                              <w:jc w:val="both"/>
                            </w:pPr>
                          </w:p>
                          <w:p w:rsidR="00DF3121" w:rsidRPr="00BA7D77" w:rsidRDefault="00DF3121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F3121" w:rsidRPr="007A2685" w:rsidRDefault="00DF3121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DF3121" w:rsidRDefault="00DF3121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F3121" w:rsidRDefault="00DF3121" w:rsidP="00EF3B34">
                      <w:pPr>
                        <w:ind w:firstLine="567"/>
                        <w:jc w:val="both"/>
                      </w:pPr>
                    </w:p>
                    <w:p w:rsidR="00DF3121" w:rsidRPr="00BA7D77" w:rsidRDefault="00DF3121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F3121" w:rsidRPr="007A2685" w:rsidRDefault="00DF3121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57A2627" wp14:editId="6A16AFA9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043889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44127206" w:history="1">
        <w:r w:rsidR="00043889" w:rsidRPr="003E24F8">
          <w:rPr>
            <w:rStyle w:val="ac"/>
            <w:noProof/>
          </w:rPr>
          <w:t>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ОБЩИЕ УКАЗАНИЯ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7" w:history="1">
        <w:r w:rsidR="00043889" w:rsidRPr="003E24F8">
          <w:rPr>
            <w:rStyle w:val="ac"/>
            <w:noProof/>
          </w:rPr>
          <w:t>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СВЕДЕНИЯ ОБ ИЗДЕЛИИ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8" w:history="1">
        <w:r w:rsidR="00043889" w:rsidRPr="003E24F8">
          <w:rPr>
            <w:rStyle w:val="ac"/>
            <w:noProof/>
          </w:rPr>
          <w:t>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ОСНОВНЫЕ ТЕХНИЧЕСКИЕ ДАННЫЕ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09" w:history="1">
        <w:r w:rsidR="00043889" w:rsidRPr="003E24F8">
          <w:rPr>
            <w:rStyle w:val="ac"/>
            <w:noProof/>
          </w:rPr>
          <w:t>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ИНДИВИДУАЛЬНЫЕ ОСОБЕННОСТИ ИЗДЕЛИЯ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_Toc144127209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0" w:history="1">
        <w:r w:rsidR="00043889" w:rsidRPr="003E24F8">
          <w:rPr>
            <w:rStyle w:val="ac"/>
            <w:noProof/>
          </w:rPr>
          <w:t>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КОМПЛЕКТНОСТЬ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7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1" w:history="1">
        <w:r w:rsidR="00043889" w:rsidRPr="003E24F8">
          <w:rPr>
            <w:rStyle w:val="ac"/>
            <w:noProof/>
          </w:rPr>
          <w:t>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РЕСУРСЫ, СРОКИ СЛУЖБЫ И ХРАНЕНИЯ. ГАРАНТИИ</w:t>
        </w:r>
        <w:r w:rsidR="00043889" w:rsidRPr="003E24F8">
          <w:rPr>
            <w:rStyle w:val="ac"/>
            <w:b/>
            <w:noProof/>
          </w:rPr>
          <w:t xml:space="preserve"> </w:t>
        </w:r>
        <w:r w:rsidR="00043889" w:rsidRPr="003E24F8">
          <w:rPr>
            <w:rStyle w:val="ac"/>
            <w:noProof/>
          </w:rPr>
          <w:t>ИЗГОТОВИТЕЛЯ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8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2" w:history="1">
        <w:r w:rsidR="00043889" w:rsidRPr="003E24F8">
          <w:rPr>
            <w:rStyle w:val="ac"/>
            <w:noProof/>
          </w:rPr>
          <w:t>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КОНСЕРВАЦИЯ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3" w:history="1">
        <w:r w:rsidR="00043889" w:rsidRPr="003E24F8">
          <w:rPr>
            <w:rStyle w:val="ac"/>
            <w:noProof/>
          </w:rPr>
          <w:t>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ОБ УПАКОВЫВАНИИ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4" w:history="1">
        <w:r w:rsidR="00043889" w:rsidRPr="003E24F8">
          <w:rPr>
            <w:rStyle w:val="ac"/>
            <w:noProof/>
          </w:rPr>
          <w:t>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СВИДЕТЕЛЬСТВО О ПРИЕМКЕ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5" w:history="1">
        <w:r w:rsidR="00043889" w:rsidRPr="003E24F8">
          <w:rPr>
            <w:rStyle w:val="ac"/>
            <w:noProof/>
          </w:rPr>
          <w:t>10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ДВИЖЕНИЕ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6" w:history="1">
        <w:r w:rsidR="00043889" w:rsidRPr="003E24F8">
          <w:rPr>
            <w:rStyle w:val="ac"/>
            <w:noProof/>
          </w:rPr>
          <w:t>11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П6-223М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7" w:history="1">
        <w:r w:rsidR="00043889" w:rsidRPr="003E24F8">
          <w:rPr>
            <w:rStyle w:val="ac"/>
            <w:noProof/>
          </w:rPr>
          <w:t>12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ТЕХНИЧЕСКОГО ОБСЛУЖИВАНИЯ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19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8" w:history="1">
        <w:r w:rsidR="00043889" w:rsidRPr="003E24F8">
          <w:rPr>
            <w:rStyle w:val="ac"/>
            <w:noProof/>
          </w:rPr>
          <w:t>13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УЧЕТ РАБОТЫ ПО БЮЛЛЕТЕНЯМ И УКАЗАНИЯМ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20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19" w:history="1">
        <w:r w:rsidR="00043889" w:rsidRPr="003E24F8">
          <w:rPr>
            <w:rStyle w:val="ac"/>
            <w:noProof/>
          </w:rPr>
          <w:t>14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РАБОТЫ ПРИ ЭКСПЛУАТАЦИИ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_Toc144127219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21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0" w:history="1">
        <w:r w:rsidR="00043889" w:rsidRPr="003E24F8">
          <w:rPr>
            <w:rStyle w:val="ac"/>
            <w:noProof/>
          </w:rPr>
          <w:t>15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_Toc144127220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1" w:history="1">
        <w:r w:rsidR="00043889" w:rsidRPr="003E24F8">
          <w:rPr>
            <w:rStyle w:val="ac"/>
            <w:noProof/>
          </w:rPr>
          <w:t>16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РЕКЛАМАЦИЯХ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_Toc144127221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2" w:history="1">
        <w:r w:rsidR="00043889" w:rsidRPr="003E24F8">
          <w:rPr>
            <w:rStyle w:val="ac"/>
            <w:noProof/>
          </w:rPr>
          <w:t>17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 ХРАНЕНИИ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_Toc144127222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3" w:history="1">
        <w:r w:rsidR="00043889" w:rsidRPr="003E24F8">
          <w:rPr>
            <w:rStyle w:val="ac"/>
            <w:noProof/>
          </w:rPr>
          <w:t>18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РЕМОНТ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_Toc144127223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26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4" w:history="1">
        <w:r w:rsidR="00043889" w:rsidRPr="003E24F8">
          <w:rPr>
            <w:rStyle w:val="ac"/>
            <w:noProof/>
          </w:rPr>
          <w:t>19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ОСОБЫЕ ОТМЕТКИ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_Toc144127224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32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5" w:history="1">
        <w:r w:rsidR="00043889" w:rsidRPr="003E24F8">
          <w:rPr>
            <w:rStyle w:val="ac"/>
            <w:noProof/>
          </w:rPr>
          <w:t>20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СВЕДЕНИЯ ОБ УТИЛИЗАЦИИ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_Toc144127225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33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6" w:history="1">
        <w:r w:rsidR="00043889" w:rsidRPr="003E24F8">
          <w:rPr>
            <w:rStyle w:val="ac"/>
            <w:noProof/>
          </w:rPr>
          <w:t>21</w:t>
        </w:r>
        <w:r w:rsidR="00043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3889" w:rsidRPr="003E24F8">
          <w:rPr>
            <w:rStyle w:val="ac"/>
            <w:noProof/>
          </w:rPr>
          <w:t>КОНТРОЛЬ СОСТОЯНИЯ ИЗДЕЛИЯ И ВЕДЕНИЯ ФОРМУЛЯРА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_Toc144127226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34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7" w:history="1">
        <w:r w:rsidR="00043889" w:rsidRPr="003E24F8">
          <w:rPr>
            <w:rStyle w:val="ac"/>
            <w:noProof/>
          </w:rPr>
          <w:t>ПРИЛОЖЕНИЕ А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_Toc144127227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35</w:t>
        </w:r>
        <w:r w:rsidR="00043889">
          <w:rPr>
            <w:noProof/>
            <w:webHidden/>
          </w:rPr>
          <w:fldChar w:fldCharType="end"/>
        </w:r>
      </w:hyperlink>
    </w:p>
    <w:p w:rsidR="00043889" w:rsidRDefault="009522E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127228" w:history="1">
        <w:r w:rsidR="00043889" w:rsidRPr="003E24F8">
          <w:rPr>
            <w:rStyle w:val="ac"/>
            <w:noProof/>
          </w:rPr>
          <w:t>ПРИЛОЖЕНИЕ Б</w:t>
        </w:r>
        <w:r w:rsidR="00043889">
          <w:rPr>
            <w:noProof/>
            <w:webHidden/>
          </w:rPr>
          <w:tab/>
        </w:r>
        <w:r w:rsidR="00043889">
          <w:rPr>
            <w:noProof/>
            <w:webHidden/>
          </w:rPr>
          <w:fldChar w:fldCharType="begin"/>
        </w:r>
        <w:r w:rsidR="00043889">
          <w:rPr>
            <w:noProof/>
            <w:webHidden/>
          </w:rPr>
          <w:instrText xml:space="preserve"> PAGEREF _Toc144127228 \h </w:instrText>
        </w:r>
        <w:r w:rsidR="00043889">
          <w:rPr>
            <w:noProof/>
            <w:webHidden/>
          </w:rPr>
        </w:r>
        <w:r w:rsidR="00043889">
          <w:rPr>
            <w:noProof/>
            <w:webHidden/>
          </w:rPr>
          <w:fldChar w:fldCharType="separate"/>
        </w:r>
        <w:r w:rsidR="00865ED2">
          <w:rPr>
            <w:noProof/>
            <w:webHidden/>
          </w:rPr>
          <w:t>36</w:t>
        </w:r>
        <w:r w:rsidR="00043889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44127206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44127207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0A1B2D">
        <w:rPr>
          <w:u w:val="single"/>
        </w:rPr>
        <w:t>24 апреля</w:t>
      </w:r>
      <w:r w:rsidR="00244B05">
        <w:rPr>
          <w:u w:val="single"/>
        </w:rPr>
        <w:t xml:space="preserve"> 2024</w:t>
      </w:r>
      <w:r w:rsidR="00EF3B34" w:rsidRPr="00080AC2">
        <w:rPr>
          <w:u w:val="single"/>
        </w:rPr>
        <w:t xml:space="preserve">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50010F">
        <w:rPr>
          <w:u w:val="single"/>
        </w:rPr>
        <w:t>150524577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E80EDA" w:rsidRPr="00080AC2" w:rsidRDefault="00E80EDA" w:rsidP="00080AC2">
      <w:pPr>
        <w:pStyle w:val="1"/>
      </w:pPr>
      <w:bookmarkStart w:id="2" w:name="_Toc144127208"/>
      <w:r w:rsidRPr="00080AC2">
        <w:t>ОСНОВНЫЕ ТЕХНИЧЕСКИЕ ДАННЫЕ</w:t>
      </w:r>
      <w:bookmarkEnd w:id="2"/>
    </w:p>
    <w:p w:rsidR="0087377C" w:rsidRPr="0030313A" w:rsidRDefault="0087377C" w:rsidP="0087377C">
      <w:pPr>
        <w:numPr>
          <w:ilvl w:val="1"/>
          <w:numId w:val="7"/>
        </w:numPr>
        <w:jc w:val="both"/>
      </w:pPr>
      <w:r>
        <w:t>Метрологические и технические характеристики</w:t>
      </w:r>
      <w:r w:rsidRPr="0030313A">
        <w:t xml:space="preserve"> </w:t>
      </w:r>
      <w:r>
        <w:t>приведены в таблицах</w:t>
      </w:r>
      <w:r w:rsidRPr="0030313A">
        <w:t xml:space="preserve"> 1</w:t>
      </w:r>
      <w:r>
        <w:t xml:space="preserve"> и 2.</w:t>
      </w:r>
    </w:p>
    <w:p w:rsidR="0087377C" w:rsidRPr="0030313A" w:rsidRDefault="0087377C" w:rsidP="0087377C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E3DCB" w:rsidRPr="00080AC2" w:rsidTr="0087377C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87377C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 w:rsidR="0087377C">
              <w:t xml:space="preserve"> </w:t>
            </w:r>
            <w:r w:rsidRPr="00080AC2">
              <w:t>по ТУ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1E3DCB" w:rsidRPr="0087377C" w:rsidRDefault="001E3DCB" w:rsidP="00080AC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E3DCB" w:rsidRPr="0087377C" w:rsidRDefault="001E3DCB" w:rsidP="00080AC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0,8 ÷ 22,5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</w:tcPr>
          <w:p w:rsidR="001E3DCB" w:rsidRPr="0087377C" w:rsidRDefault="001E3DCB" w:rsidP="00080AC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1E3DCB" w:rsidRPr="0087377C" w:rsidRDefault="00244B05" w:rsidP="00080AC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</w:t>
            </w:r>
            <w:r w:rsidR="001E3DCB" w:rsidRPr="0087377C">
              <w:rPr>
                <w:sz w:val="22"/>
                <w:szCs w:val="22"/>
              </w:rPr>
              <w:t>,0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</w:tcPr>
          <w:p w:rsidR="001E3DCB" w:rsidRPr="0087377C" w:rsidRDefault="003F77A6" w:rsidP="00080AC2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409" w:type="dxa"/>
            <w:vAlign w:val="center"/>
          </w:tcPr>
          <w:p w:rsidR="001E3DCB" w:rsidRPr="0087377C" w:rsidRDefault="001E3DCB" w:rsidP="00080AC2">
            <w:pPr>
              <w:jc w:val="center"/>
              <w:rPr>
                <w:sz w:val="22"/>
                <w:szCs w:val="22"/>
              </w:rPr>
            </w:pPr>
            <w:r w:rsidRPr="0087377C">
              <w:rPr>
                <w:color w:val="000000"/>
                <w:sz w:val="22"/>
                <w:szCs w:val="22"/>
              </w:rPr>
              <w:t>±</w:t>
            </w:r>
            <w:r w:rsidRPr="0087377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7377C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1E3DCB" w:rsidRPr="0087377C" w:rsidTr="0087377C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1E3DCB" w:rsidRPr="0087377C" w:rsidRDefault="001E3DCB" w:rsidP="00080AC2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E3DCB" w:rsidRPr="0087377C" w:rsidRDefault="007C544F" w:rsidP="00080AC2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2,5</w:t>
            </w:r>
          </w:p>
        </w:tc>
      </w:tr>
      <w:tr w:rsidR="00FE26B1" w:rsidRPr="0087377C" w:rsidTr="0087377C">
        <w:trPr>
          <w:jc w:val="center"/>
        </w:trPr>
        <w:tc>
          <w:tcPr>
            <w:tcW w:w="7514" w:type="dxa"/>
            <w:vAlign w:val="center"/>
          </w:tcPr>
          <w:p w:rsidR="00FE26B1" w:rsidRPr="0087377C" w:rsidRDefault="00FE26B1" w:rsidP="00C27618">
            <w:pPr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FE26B1" w:rsidRPr="0087377C" w:rsidRDefault="00FE26B1" w:rsidP="00C27618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Линейный</w:t>
            </w:r>
          </w:p>
        </w:tc>
      </w:tr>
    </w:tbl>
    <w:p w:rsidR="0087377C" w:rsidRPr="0030313A" w:rsidRDefault="0087377C" w:rsidP="0087377C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0A1B2D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87377C" w:rsidRPr="00080AC2" w:rsidTr="00D37B56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7377C" w:rsidRPr="00080AC2" w:rsidRDefault="0087377C" w:rsidP="00D37B56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377C" w:rsidRPr="00080AC2" w:rsidRDefault="0087377C" w:rsidP="00D37B56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  <w:vAlign w:val="center"/>
          </w:tcPr>
          <w:p w:rsidR="0087377C" w:rsidRPr="0087377C" w:rsidRDefault="0087377C" w:rsidP="00D37B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Тип СВЧ соединителя*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  <w:lang w:val="en-US"/>
              </w:rPr>
              <w:t>SMA</w:t>
            </w:r>
            <w:r w:rsidRPr="0087377C">
              <w:rPr>
                <w:sz w:val="22"/>
                <w:szCs w:val="22"/>
              </w:rPr>
              <w:t xml:space="preserve"> (</w:t>
            </w:r>
            <w:r w:rsidRPr="0087377C">
              <w:rPr>
                <w:sz w:val="22"/>
                <w:szCs w:val="22"/>
                <w:lang w:val="en-US"/>
              </w:rPr>
              <w:t>N</w:t>
            </w:r>
            <w:r w:rsidRPr="0087377C">
              <w:rPr>
                <w:sz w:val="22"/>
                <w:szCs w:val="22"/>
              </w:rPr>
              <w:t>)-</w:t>
            </w:r>
            <w:r w:rsidRPr="0087377C">
              <w:rPr>
                <w:sz w:val="22"/>
                <w:szCs w:val="22"/>
                <w:lang w:val="en-US"/>
              </w:rPr>
              <w:t xml:space="preserve"> </w:t>
            </w:r>
            <w:r w:rsidRPr="0087377C">
              <w:rPr>
                <w:sz w:val="22"/>
                <w:szCs w:val="22"/>
              </w:rPr>
              <w:t>розетка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</w:tcPr>
          <w:p w:rsidR="0087377C" w:rsidRPr="0087377C" w:rsidRDefault="0087377C" w:rsidP="00D37B56">
            <w:pPr>
              <w:rPr>
                <w:sz w:val="22"/>
                <w:szCs w:val="22"/>
              </w:rPr>
            </w:pPr>
            <w:r w:rsidRPr="0087377C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proofErr w:type="gramStart"/>
            <w:r w:rsidRPr="0087377C">
              <w:rPr>
                <w:color w:val="000000"/>
                <w:spacing w:val="4"/>
                <w:sz w:val="22"/>
                <w:szCs w:val="22"/>
              </w:rPr>
              <w:t xml:space="preserve"> ,</w:t>
            </w:r>
            <w:proofErr w:type="gramEnd"/>
            <w:r w:rsidRPr="0087377C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87377C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343,5</w:t>
            </w:r>
            <w:r w:rsidRPr="0087377C">
              <w:rPr>
                <w:color w:val="000000"/>
                <w:spacing w:val="4"/>
                <w:sz w:val="22"/>
                <w:szCs w:val="22"/>
              </w:rPr>
              <w:t>×322,5×312,5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</w:tcPr>
          <w:p w:rsidR="0087377C" w:rsidRPr="0087377C" w:rsidRDefault="0087377C" w:rsidP="00D37B56">
            <w:pPr>
              <w:rPr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2,5</w:t>
            </w:r>
          </w:p>
        </w:tc>
      </w:tr>
      <w:tr w:rsidR="0087377C" w:rsidRPr="0087377C" w:rsidTr="00D37B56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77C" w:rsidRPr="0087377C" w:rsidRDefault="0087377C" w:rsidP="00D37B56">
            <w:pPr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Рабочие условия применения:</w:t>
            </w:r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температура окружающей среды, °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С</w:t>
            </w:r>
            <w:proofErr w:type="gramEnd"/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°С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не более %</w:t>
            </w:r>
          </w:p>
          <w:p w:rsidR="0087377C" w:rsidRPr="0087377C" w:rsidRDefault="0087377C" w:rsidP="00D37B56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7377C">
              <w:rPr>
                <w:color w:val="000000"/>
                <w:spacing w:val="-2"/>
                <w:sz w:val="22"/>
                <w:szCs w:val="22"/>
              </w:rPr>
              <w:t>атмосферное давление, мм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.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87377C">
              <w:rPr>
                <w:color w:val="000000"/>
                <w:spacing w:val="-2"/>
                <w:sz w:val="22"/>
                <w:szCs w:val="22"/>
              </w:rPr>
              <w:t>р</w:t>
            </w:r>
            <w:proofErr w:type="gramEnd"/>
            <w:r w:rsidRPr="0087377C">
              <w:rPr>
                <w:color w:val="000000"/>
                <w:spacing w:val="-2"/>
                <w:sz w:val="22"/>
                <w:szCs w:val="22"/>
              </w:rPr>
              <w:t>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87377C" w:rsidRPr="0087377C" w:rsidRDefault="0087377C" w:rsidP="00D37B56">
            <w:pPr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316D29" w:rsidRPr="00080AC2" w:rsidRDefault="00316D29" w:rsidP="003F77A6">
      <w:pPr>
        <w:spacing w:before="120"/>
        <w:ind w:firstLine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FE26B1" w:rsidRPr="00FE26B1" w:rsidRDefault="00FE26B1" w:rsidP="00FE26B1"/>
    <w:p w:rsidR="00E80EDA" w:rsidRPr="00080AC2" w:rsidRDefault="0087377C" w:rsidP="00FE26B1">
      <w:pPr>
        <w:spacing w:after="120"/>
        <w:ind w:firstLine="709"/>
      </w:pPr>
      <w:r>
        <w:lastRenderedPageBreak/>
        <w:t>Таблица 3</w:t>
      </w:r>
      <w:r w:rsidR="00E80EDA" w:rsidRPr="00080AC2">
        <w:t xml:space="preserve">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</w:tbl>
    <w:p w:rsidR="00E80EDA" w:rsidRPr="00080AC2" w:rsidRDefault="00E80EDA" w:rsidP="00DF3121">
      <w:pPr>
        <w:numPr>
          <w:ilvl w:val="1"/>
          <w:numId w:val="7"/>
        </w:numPr>
        <w:tabs>
          <w:tab w:val="clear" w:pos="1620"/>
        </w:tabs>
        <w:spacing w:before="120"/>
        <w:ind w:left="0" w:firstLine="709"/>
        <w:jc w:val="both"/>
      </w:pPr>
      <w:r w:rsidRPr="00080AC2">
        <w:t>Из</w:t>
      </w:r>
      <w:r w:rsidR="00280A7B" w:rsidRPr="00080AC2">
        <w:t>делие не содержит драгметаллов.</w:t>
      </w:r>
    </w:p>
    <w:p w:rsidR="00E80EDA" w:rsidRPr="00080AC2" w:rsidRDefault="00E80EDA" w:rsidP="00080AC2">
      <w:pPr>
        <w:pStyle w:val="1"/>
      </w:pPr>
      <w:bookmarkStart w:id="3" w:name="_Toc144127209"/>
      <w:r w:rsidRPr="00080AC2">
        <w:lastRenderedPageBreak/>
        <w:t>ИНДИВИДУАЛЬНЫЕ ОСОБЕННОСТИ ИЗДЕЛИЯ</w:t>
      </w:r>
      <w:bookmarkEnd w:id="3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 в </w:t>
      </w:r>
      <w:r w:rsidR="00CB28AF" w:rsidRPr="00080AC2">
        <w:t>т</w:t>
      </w:r>
      <w:r w:rsidR="001B2214">
        <w:t>аблицу</w:t>
      </w:r>
      <w:r w:rsidR="0087377C">
        <w:t xml:space="preserve"> 4</w:t>
      </w:r>
      <w:r w:rsidR="004833D6" w:rsidRPr="00080AC2">
        <w:t>.</w:t>
      </w:r>
    </w:p>
    <w:p w:rsidR="00E80EDA" w:rsidRPr="00080AC2" w:rsidRDefault="0087377C" w:rsidP="00BB3341">
      <w:pPr>
        <w:spacing w:after="120"/>
        <w:ind w:firstLine="709"/>
      </w:pPr>
      <w:r>
        <w:t>Таблица 4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4" w:name="_Toc144127210"/>
      <w:r w:rsidRPr="00080AC2">
        <w:lastRenderedPageBreak/>
        <w:t>КОМПЛЕКТНОСТЬ</w:t>
      </w:r>
      <w:bookmarkEnd w:id="4"/>
    </w:p>
    <w:p w:rsidR="00E80EDA" w:rsidRPr="00080AC2" w:rsidRDefault="00E80EDA" w:rsidP="008D7877">
      <w:pPr>
        <w:ind w:firstLine="709"/>
      </w:pPr>
      <w:r w:rsidRPr="00080AC2">
        <w:t>Сос</w:t>
      </w:r>
      <w:r w:rsidR="0087377C">
        <w:t>тав изделия приведен в таблице 5</w:t>
      </w:r>
      <w:r w:rsidRPr="00080AC2">
        <w:t>.</w:t>
      </w:r>
    </w:p>
    <w:p w:rsidR="00E80EDA" w:rsidRPr="00080AC2" w:rsidRDefault="0087377C" w:rsidP="008D7877">
      <w:pPr>
        <w:spacing w:after="120"/>
        <w:ind w:firstLine="709"/>
      </w:pPr>
      <w:r>
        <w:t>Таблица 5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4692"/>
        <w:gridCol w:w="2649"/>
        <w:gridCol w:w="552"/>
        <w:gridCol w:w="1617"/>
      </w:tblGrid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</w:p>
          <w:p w:rsidR="008D7877" w:rsidRPr="00BA7D77" w:rsidRDefault="008D7877" w:rsidP="003F77A6">
            <w:pPr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3F77A6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Заводской номер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50010F" w:rsidP="003F77A6">
            <w:pPr>
              <w:jc w:val="center"/>
            </w:pPr>
            <w:r>
              <w:t>150524577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3F77A6">
            <w:pPr>
              <w:jc w:val="center"/>
            </w:pPr>
            <w:r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B8598A">
              <w:t>-</w:t>
            </w:r>
          </w:p>
        </w:tc>
      </w:tr>
      <w:tr w:rsidR="001B2214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CF6133" w:rsidP="003F77A6">
            <w:r w:rsidRPr="00BA7D77">
              <w:t xml:space="preserve">КНПР.464653.033 </w:t>
            </w:r>
            <w:r>
              <w:rPr>
                <w:iCs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3F77A6">
            <w:pPr>
              <w:jc w:val="center"/>
            </w:pPr>
            <w:r w:rsidRPr="00B8598A">
              <w:t>-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Pr="00080AC2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080AC2" w:rsidRDefault="00EF3B34" w:rsidP="00FE26B1">
      <w:pPr>
        <w:ind w:firstLine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CF6133" w:rsidRDefault="00CF6133" w:rsidP="00080AC2">
      <w:pPr>
        <w:jc w:val="center"/>
      </w:pPr>
    </w:p>
    <w:p w:rsidR="00CF6133" w:rsidRDefault="00CF6133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Pr="00080AC2" w:rsidRDefault="003F77A6" w:rsidP="00080AC2">
      <w:pPr>
        <w:jc w:val="center"/>
      </w:pPr>
    </w:p>
    <w:p w:rsidR="00080AC2" w:rsidRPr="00080AC2" w:rsidRDefault="00080AC2" w:rsidP="00080AC2">
      <w:pPr>
        <w:pStyle w:val="1"/>
      </w:pPr>
      <w:bookmarkStart w:id="5" w:name="_Toc95815257"/>
      <w:bookmarkStart w:id="6" w:name="_Toc144127211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5"/>
      <w:bookmarkEnd w:id="6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6CA48B" wp14:editId="05F174F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Default="00EF3B34" w:rsidP="00080AC2">
      <w:pPr>
        <w:ind w:firstLine="567"/>
      </w:pPr>
    </w:p>
    <w:p w:rsidR="00EC791A" w:rsidRDefault="00EC791A" w:rsidP="00080AC2">
      <w:pPr>
        <w:ind w:firstLine="567"/>
      </w:pPr>
    </w:p>
    <w:p w:rsidR="00EC791A" w:rsidRDefault="00EC791A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7" w:name="_Toc144127212"/>
      <w:r w:rsidRPr="00080AC2">
        <w:lastRenderedPageBreak/>
        <w:t>КОНСЕРВАЦИЯ</w:t>
      </w:r>
      <w:bookmarkEnd w:id="7"/>
    </w:p>
    <w:p w:rsidR="00E80EDA" w:rsidRPr="00080AC2" w:rsidRDefault="00E80EDA" w:rsidP="00080AC2"/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87377C">
        <w:t>в таблицу 6</w:t>
      </w:r>
      <w:r w:rsidR="00E80EDA" w:rsidRPr="00080AC2">
        <w:t>.</w:t>
      </w:r>
    </w:p>
    <w:p w:rsidR="00E80EDA" w:rsidRPr="00FE26B1" w:rsidRDefault="0087377C" w:rsidP="00FE26B1">
      <w:pPr>
        <w:spacing w:after="120"/>
        <w:ind w:firstLine="709"/>
      </w:pPr>
      <w:r>
        <w:t xml:space="preserve">Таблица 6 </w:t>
      </w: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</w:tbl>
    <w:p w:rsidR="00E80EDA" w:rsidRPr="00080AC2" w:rsidRDefault="00E80EDA" w:rsidP="00080AC2">
      <w:pPr>
        <w:jc w:val="both"/>
        <w:rPr>
          <w:lang w:val="en-US"/>
        </w:rPr>
      </w:pPr>
    </w:p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8" w:name="_Toc144127213"/>
      <w:r w:rsidRPr="00080AC2">
        <w:lastRenderedPageBreak/>
        <w:t>СВИДЕТЕЛЬСТВО ОБ УПАКОВЫВАНИИ</w:t>
      </w:r>
      <w:bookmarkEnd w:id="8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50010F">
              <w:rPr>
                <w:bCs/>
              </w:rPr>
              <w:t>150524577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Натаров Р.В.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9" w:name="_Toc144127214"/>
      <w:r w:rsidRPr="00080AC2">
        <w:lastRenderedPageBreak/>
        <w:t>С</w:t>
      </w:r>
      <w:r w:rsidR="00E80EDA" w:rsidRPr="00080AC2">
        <w:t>ВИДЕТЕЛЬСТВО О ПРИЕМКЕ</w:t>
      </w:r>
      <w:bookmarkEnd w:id="9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50010F">
              <w:rPr>
                <w:bCs/>
              </w:rPr>
              <w:t>150524577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043889">
      <w:pPr>
        <w:jc w:val="center"/>
      </w:pPr>
    </w:p>
    <w:p w:rsidR="003B4CF6" w:rsidRDefault="003B4CF6" w:rsidP="00043889">
      <w:pPr>
        <w:jc w:val="center"/>
      </w:pPr>
    </w:p>
    <w:p w:rsidR="003B4CF6" w:rsidRDefault="003B4CF6" w:rsidP="00043889">
      <w:pPr>
        <w:jc w:val="center"/>
      </w:pPr>
    </w:p>
    <w:p w:rsidR="003B4CF6" w:rsidRPr="00080AC2" w:rsidRDefault="003B4CF6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3B4CF6" w:rsidRPr="001756A0" w:rsidTr="00DF3121">
        <w:trPr>
          <w:jc w:val="center"/>
        </w:trPr>
        <w:tc>
          <w:tcPr>
            <w:tcW w:w="9853" w:type="dxa"/>
            <w:gridSpan w:val="5"/>
            <w:vAlign w:val="center"/>
          </w:tcPr>
          <w:p w:rsidR="003B4CF6" w:rsidRPr="001756A0" w:rsidRDefault="003B4CF6" w:rsidP="00DF3121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B4CF6" w:rsidRPr="001756A0" w:rsidTr="008C3364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8C3364" w:rsidRPr="001756A0" w:rsidTr="008C3364">
        <w:trPr>
          <w:jc w:val="center"/>
        </w:trPr>
        <w:tc>
          <w:tcPr>
            <w:tcW w:w="1970" w:type="dxa"/>
            <w:vAlign w:val="center"/>
          </w:tcPr>
          <w:p w:rsidR="008C3364" w:rsidRPr="001756A0" w:rsidRDefault="008C3364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043889">
      <w:pPr>
        <w:jc w:val="center"/>
      </w:pPr>
    </w:p>
    <w:p w:rsidR="008D7877" w:rsidRDefault="008D7877" w:rsidP="00043889">
      <w:pPr>
        <w:jc w:val="center"/>
      </w:pPr>
    </w:p>
    <w:p w:rsidR="00043889" w:rsidRDefault="00043889" w:rsidP="00043889">
      <w:pPr>
        <w:jc w:val="center"/>
      </w:pPr>
    </w:p>
    <w:p w:rsidR="00E80EDA" w:rsidRPr="00080AC2" w:rsidRDefault="00E80EDA" w:rsidP="00080AC2">
      <w:pPr>
        <w:pStyle w:val="1"/>
      </w:pPr>
      <w:bookmarkStart w:id="10" w:name="_Toc144127215"/>
      <w:r w:rsidRPr="00080AC2">
        <w:lastRenderedPageBreak/>
        <w:t>ДВИЖЕНИЕ ПРИ ЭКСПЛУАТАЦИИ</w:t>
      </w:r>
      <w:bookmarkEnd w:id="10"/>
    </w:p>
    <w:p w:rsidR="00E80EDA" w:rsidRPr="00080AC2" w:rsidRDefault="00E80EDA" w:rsidP="00080AC2">
      <w:pPr>
        <w:ind w:left="360"/>
        <w:rPr>
          <w:b/>
        </w:rPr>
      </w:pPr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87377C" w:rsidP="008D7877">
      <w:pPr>
        <w:spacing w:after="120"/>
        <w:ind w:firstLine="709"/>
      </w:pPr>
      <w:r>
        <w:t>Таблица 7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</w:tbl>
    <w:p w:rsidR="00EF3B34" w:rsidRPr="00080AC2" w:rsidRDefault="00EF3B34" w:rsidP="00080AC2"/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7377C">
        <w:t xml:space="preserve"> записываются в Таблицу 8</w:t>
      </w:r>
    </w:p>
    <w:p w:rsidR="00E80EDA" w:rsidRPr="00080AC2" w:rsidRDefault="0087377C" w:rsidP="008D7877">
      <w:pPr>
        <w:spacing w:after="120"/>
        <w:ind w:firstLine="709"/>
      </w:pPr>
      <w:r>
        <w:t>Таблица 8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87377C" w:rsidP="008D7877">
      <w:pPr>
        <w:spacing w:after="120"/>
        <w:ind w:firstLine="709"/>
      </w:pPr>
      <w:r>
        <w:t>Таблица 9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1" w:name="_Toc144127216"/>
      <w:r w:rsidRPr="00080AC2">
        <w:lastRenderedPageBreak/>
        <w:t xml:space="preserve">УЧЕТ РАБОТЫ </w:t>
      </w:r>
      <w:r w:rsidR="007527E9" w:rsidRPr="00080AC2">
        <w:t>П6-223М</w:t>
      </w:r>
      <w:bookmarkEnd w:id="11"/>
    </w:p>
    <w:p w:rsidR="00B62894" w:rsidRPr="00080AC2" w:rsidRDefault="00B62894" w:rsidP="00080AC2"/>
    <w:p w:rsidR="00E80EDA" w:rsidRPr="00080AC2" w:rsidRDefault="00E80EDA" w:rsidP="003A07F0">
      <w:pPr>
        <w:ind w:firstLine="709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</w:t>
      </w:r>
      <w:r w:rsidR="0087377C">
        <w:t>сти работы заносятся в таблицу 10</w:t>
      </w:r>
      <w:r w:rsidRPr="00080AC2">
        <w:t>.</w:t>
      </w:r>
    </w:p>
    <w:p w:rsidR="00E80EDA" w:rsidRPr="00080AC2" w:rsidRDefault="0087377C" w:rsidP="003A07F0">
      <w:pPr>
        <w:spacing w:after="120"/>
        <w:ind w:firstLine="709"/>
        <w:jc w:val="both"/>
      </w:pPr>
      <w:r>
        <w:t>Таблица 10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2" w:name="_Toc144127217"/>
      <w:r w:rsidRPr="00080AC2">
        <w:lastRenderedPageBreak/>
        <w:t>УЧЕТ ТЕХНИЧЕСКОГО ОБСЛУЖИВАНИЯ</w:t>
      </w:r>
      <w:bookmarkEnd w:id="12"/>
    </w:p>
    <w:p w:rsidR="00E80EDA" w:rsidRPr="00080AC2" w:rsidRDefault="00E80EDA" w:rsidP="00080AC2">
      <w:pPr>
        <w:ind w:left="360"/>
      </w:pPr>
    </w:p>
    <w:p w:rsidR="00E80EDA" w:rsidRPr="00080AC2" w:rsidRDefault="0087377C" w:rsidP="00A5150F">
      <w:pPr>
        <w:spacing w:after="120"/>
        <w:ind w:firstLine="709"/>
      </w:pPr>
      <w:r>
        <w:t>Таблица 11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3" w:name="_Toc144127218"/>
      <w:r w:rsidRPr="00080AC2">
        <w:lastRenderedPageBreak/>
        <w:t>УЧЕТ РАБОТЫ ПО БЮЛЛЕТЕНЯМ И УКАЗАНИЯМ</w:t>
      </w:r>
      <w:bookmarkEnd w:id="13"/>
    </w:p>
    <w:p w:rsidR="00E80EDA" w:rsidRPr="00080AC2" w:rsidRDefault="00E80EDA" w:rsidP="00080AC2">
      <w:pPr>
        <w:ind w:left="360"/>
      </w:pPr>
    </w:p>
    <w:p w:rsidR="00E80EDA" w:rsidRPr="00080AC2" w:rsidRDefault="0087377C" w:rsidP="00A5150F">
      <w:pPr>
        <w:spacing w:after="120"/>
        <w:ind w:firstLine="709"/>
      </w:pPr>
      <w:r>
        <w:t>Таблица 12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4" w:name="_Toc144127219"/>
      <w:r w:rsidRPr="00080AC2">
        <w:lastRenderedPageBreak/>
        <w:t>РАБОТЫ ПРИ ЭКСПЛУАТАЦИИ</w:t>
      </w:r>
      <w:bookmarkEnd w:id="14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="0087377C">
        <w:t xml:space="preserve"> потребитель вносит в Таблицу 13</w:t>
      </w:r>
      <w:r w:rsidRPr="00080AC2">
        <w:t>.</w:t>
      </w:r>
    </w:p>
    <w:p w:rsidR="00E80EDA" w:rsidRPr="00080AC2" w:rsidRDefault="0087377C" w:rsidP="00A5150F">
      <w:pPr>
        <w:spacing w:after="120"/>
        <w:ind w:firstLine="709"/>
      </w:pPr>
      <w:r>
        <w:t>Таблица 13</w:t>
      </w:r>
      <w:r w:rsidR="00E80EDA" w:rsidRPr="00080AC2">
        <w:t xml:space="preserve">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4412722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</w:t>
      </w:r>
      <w:r w:rsidR="003A07F0">
        <w:t>метрологических</w:t>
      </w:r>
      <w:r>
        <w:t xml:space="preserve"> характеристик антенны проводится в соответствии с методикой поверки </w:t>
      </w:r>
      <w:r w:rsidR="00CF6133" w:rsidRPr="00CF6133">
        <w:t>КНПР.464653.033 МП</w:t>
      </w:r>
      <w:r>
        <w:t>. Записи о результатах контроля</w:t>
      </w:r>
      <w:r w:rsidR="0087377C">
        <w:t xml:space="preserve"> потребитель вносит в Таблицу 14</w:t>
      </w:r>
      <w:r>
        <w:t>.</w:t>
      </w:r>
    </w:p>
    <w:p w:rsidR="00E80EDA" w:rsidRPr="00080AC2" w:rsidRDefault="0087377C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A5150F">
        <w:t xml:space="preserve"> – Результаты п</w:t>
      </w:r>
      <w:r w:rsidR="00A5150F" w:rsidRPr="00D86FFB">
        <w:t>ериодическ</w:t>
      </w:r>
      <w:r w:rsidR="00A5150F">
        <w:t>ого контроля</w:t>
      </w:r>
      <w:r w:rsidR="00A5150F" w:rsidRPr="00D86FFB">
        <w:t xml:space="preserve"> основных </w:t>
      </w:r>
      <w:r w:rsidR="003A07F0">
        <w:t>метрологических характеристик</w:t>
      </w:r>
      <w:r w:rsidR="00A5150F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RPr="00080AC2" w:rsidTr="00B254CC">
        <w:trPr>
          <w:cantSplit/>
          <w:jc w:val="center"/>
        </w:trPr>
        <w:tc>
          <w:tcPr>
            <w:tcW w:w="29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B254CC">
        <w:trPr>
          <w:cantSplit/>
          <w:trHeight w:val="1555"/>
          <w:jc w:val="center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B254CC" w:rsidTr="00B254CC">
        <w:trPr>
          <w:jc w:val="center"/>
        </w:trPr>
        <w:tc>
          <w:tcPr>
            <w:tcW w:w="290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AA492D" w:rsidP="00080AC2">
            <w:r w:rsidRPr="00B254CC">
              <w:t>Д</w:t>
            </w:r>
            <w:r w:rsidR="00E80EDA" w:rsidRPr="00B254CC">
              <w:t xml:space="preserve">иапазон частот, </w:t>
            </w:r>
            <w:r w:rsidRPr="00B254CC">
              <w:t>Г</w:t>
            </w:r>
            <w:r w:rsidR="00E80EDA" w:rsidRPr="00B254CC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3237C2" w:rsidP="00080AC2">
            <w:pPr>
              <w:jc w:val="center"/>
            </w:pPr>
            <w:r w:rsidRPr="00B254CC">
              <w:t>0,</w:t>
            </w:r>
            <w:r w:rsidR="00F854D9" w:rsidRPr="00B254CC">
              <w:t>8</w:t>
            </w:r>
            <w:r w:rsidR="00AA492D" w:rsidRPr="00B254CC">
              <w:t>…</w:t>
            </w:r>
            <w:r w:rsidR="00F854D9" w:rsidRPr="00B254CC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302B1A" w:rsidP="00080AC2">
            <w:pPr>
              <w:jc w:val="center"/>
            </w:pPr>
            <w:r>
              <w:t>8</w:t>
            </w:r>
            <w:r w:rsidR="0078083C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3F77A6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b/>
              </w:rPr>
            </w:pPr>
            <w:r w:rsidRPr="00B254CC">
              <w:rPr>
                <w:b/>
              </w:rPr>
              <w:t>Заключение о годност</w:t>
            </w:r>
            <w:r w:rsidR="004833D6" w:rsidRPr="00B254CC">
              <w:rPr>
                <w:b/>
              </w:rPr>
              <w:t>и для</w:t>
            </w:r>
            <w:r w:rsidRPr="00B254CC">
              <w:rPr>
                <w:b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F854D9" w:rsidP="00080AC2">
            <w:pPr>
              <w:jc w:val="center"/>
              <w:rPr>
                <w:lang w:val="en-US"/>
              </w:rPr>
            </w:pPr>
            <w:r w:rsidRPr="00B254CC">
              <w:t>0,8</w:t>
            </w:r>
            <w:r w:rsidR="0078083C" w:rsidRPr="00B254CC">
              <w:t>…</w:t>
            </w:r>
            <w:r w:rsidRPr="00B254CC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302B1A" w:rsidP="00080AC2">
            <w:pPr>
              <w:jc w:val="center"/>
            </w:pPr>
            <w:r>
              <w:t>8</w:t>
            </w:r>
            <w:r w:rsidR="0078083C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78083C" w:rsidRPr="00B254CC" w:rsidRDefault="004833D6" w:rsidP="00A5150F">
            <w:pPr>
              <w:rPr>
                <w:b/>
              </w:rPr>
            </w:pPr>
            <w:r w:rsidRPr="00B254CC">
              <w:rPr>
                <w:b/>
              </w:rPr>
              <w:t xml:space="preserve">Заключение о годности для </w:t>
            </w:r>
            <w:r w:rsidR="0078083C" w:rsidRPr="00B254CC">
              <w:rPr>
                <w:b/>
              </w:rPr>
              <w:t xml:space="preserve">дальнейшей </w:t>
            </w:r>
            <w:r w:rsidR="00A5150F" w:rsidRPr="00B254CC">
              <w:rPr>
                <w:b/>
              </w:rPr>
              <w:t>э</w:t>
            </w:r>
            <w:r w:rsidR="0078083C" w:rsidRPr="00B254CC">
              <w:rPr>
                <w:b/>
              </w:rPr>
              <w:t>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  <w:rPr>
                <w:lang w:val="en-US"/>
              </w:rPr>
            </w:pPr>
            <w:r w:rsidRPr="00B254CC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302B1A" w:rsidP="00C27618">
            <w:pPr>
              <w:jc w:val="center"/>
            </w:pPr>
            <w:r>
              <w:t>8</w:t>
            </w:r>
            <w:r w:rsidR="00A5150F" w:rsidRPr="00B254CC">
              <w:t>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2,5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b/>
              </w:rPr>
            </w:pPr>
            <w:r w:rsidRPr="00B254CC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E80EDA" w:rsidRPr="00080AC2" w:rsidRDefault="00E80EDA" w:rsidP="00080AC2">
      <w:pPr>
        <w:pStyle w:val="1"/>
      </w:pPr>
      <w:bookmarkStart w:id="19" w:name="_Toc144127221"/>
      <w:r w:rsidRPr="00080AC2">
        <w:lastRenderedPageBreak/>
        <w:t>СВЕДЕНИЯ О РЕКЛАМАЦИЯХ</w:t>
      </w:r>
      <w:bookmarkEnd w:id="19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</w:t>
      </w:r>
      <w:r w:rsidR="0087377C">
        <w:t>гистрации рекламаций, таблица 15</w:t>
      </w:r>
      <w:r w:rsidR="00E80EDA"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15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0" w:name="_Toc144127222"/>
      <w:r w:rsidRPr="00080AC2">
        <w:lastRenderedPageBreak/>
        <w:t>СВЕДЕНИЯ О ХРАНЕНИИ</w:t>
      </w:r>
      <w:bookmarkEnd w:id="20"/>
    </w:p>
    <w:p w:rsidR="00E80EDA" w:rsidRPr="00080AC2" w:rsidRDefault="00E80EDA" w:rsidP="00080AC2">
      <w:pPr>
        <w:jc w:val="center"/>
        <w:rPr>
          <w:b/>
        </w:rPr>
      </w:pPr>
    </w:p>
    <w:p w:rsidR="00E80EDA" w:rsidRPr="00080AC2" w:rsidRDefault="0087377C" w:rsidP="0087377C">
      <w:pPr>
        <w:spacing w:after="120"/>
        <w:ind w:firstLine="709"/>
      </w:pPr>
      <w:r>
        <w:t>Таблица 16</w:t>
      </w:r>
      <w:r w:rsidR="00F63DF3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</w:tbl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78083C">
      <w:pPr>
        <w:pStyle w:val="1"/>
      </w:pPr>
      <w:bookmarkStart w:id="21" w:name="_Toc144127223"/>
      <w:r>
        <w:lastRenderedPageBreak/>
        <w:t>РЕМОНТ</w:t>
      </w:r>
      <w:bookmarkEnd w:id="21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A09A6C" wp14:editId="0850D80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2" w:name="_Toc144127224"/>
      <w:r w:rsidRPr="00080AC2">
        <w:lastRenderedPageBreak/>
        <w:t>ОСОБЫЕ ОТМЕТКИ</w:t>
      </w:r>
      <w:bookmarkEnd w:id="22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3" w:name="_Toc144127225"/>
      <w:r w:rsidRPr="00080AC2">
        <w:lastRenderedPageBreak/>
        <w:t>СВЕДЕНИЯ ОБ УТИЛИЗАЦИИ</w:t>
      </w:r>
      <w:bookmarkEnd w:id="23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BAD18" wp14:editId="43AC3D46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4" w:name="_Toc144127226"/>
      <w:r w:rsidRPr="00080AC2">
        <w:lastRenderedPageBreak/>
        <w:t>КОНТРОЛЬ СОСТОЯНИЯ ИЗДЕЛИЯ И ВЕДЕНИЯ ФОРМУЛЯРА</w:t>
      </w:r>
      <w:bookmarkEnd w:id="24"/>
    </w:p>
    <w:p w:rsidR="00E80EDA" w:rsidRPr="00080AC2" w:rsidRDefault="00E80EDA" w:rsidP="00080AC2"/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="0087377C">
        <w:t>производятся в таблице 17</w:t>
      </w:r>
      <w:r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17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5" w:name="_Toc501026819"/>
      <w:bookmarkStart w:id="26" w:name="_Toc144127227"/>
      <w:r w:rsidRPr="00C12BFB">
        <w:lastRenderedPageBreak/>
        <w:t>ПРИЛОЖЕНИЕ А</w:t>
      </w:r>
      <w:bookmarkEnd w:id="25"/>
      <w:bookmarkEnd w:id="26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50010F" w:rsidP="00C14E07">
      <w:pPr>
        <w:jc w:val="center"/>
        <w:rPr>
          <w:b/>
        </w:rPr>
      </w:pPr>
      <w:r>
        <w:rPr>
          <w:noProof/>
        </w:rPr>
        <w:drawing>
          <wp:inline distT="0" distB="0" distL="0" distR="0" wp14:anchorId="1B75BDB2" wp14:editId="587477F6">
            <wp:extent cx="9037320" cy="4914900"/>
            <wp:effectExtent l="0" t="0" r="1143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0F40F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8501FA" wp14:editId="54A9B2C1">
                <wp:simplePos x="0" y="0"/>
                <wp:positionH relativeFrom="column">
                  <wp:posOffset>3095625</wp:posOffset>
                </wp:positionH>
                <wp:positionV relativeFrom="paragraph">
                  <wp:posOffset>259080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121" w:rsidRPr="000A1B2D" w:rsidRDefault="00DF3121" w:rsidP="00316D29">
                            <w:pPr>
                              <w:jc w:val="center"/>
                            </w:pPr>
                            <w:r w:rsidRPr="000A1B2D">
                              <w:rPr>
                                <w:bCs/>
                              </w:rPr>
                              <w:t>Изделие:</w:t>
                            </w:r>
                            <w:r w:rsidRPr="000A1B2D">
                              <w:t xml:space="preserve"> Антенна П6-223М</w:t>
                            </w:r>
                            <w:r w:rsidRPr="000A1B2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A1B2D">
                              <w:rPr>
                                <w:bCs/>
                              </w:rPr>
                              <w:t>зав. №</w:t>
                            </w:r>
                            <w:r w:rsidR="0050010F">
                              <w:rPr>
                                <w:bCs/>
                              </w:rPr>
                              <w:t>150524577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43.75pt;margin-top:20.4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E/dp1fh&#10;AAAACgEAAA8AAABkcnMvZG93bnJldi54bWxMj81OwzAQhO9IvIO1SNyoTZXSNMSpKn5UjqVFKtzc&#10;ZEki7HUUu03g6dme4La7M5r9Jl+OzooT9qH1pOF2okAglb5qqdbwtnu+SUGEaKgy1hNq+MYAy+Ly&#10;IjdZ5Qd6xdM21oJDKGRGQxNjl0kZygadCRPfIbH26XtnIq99LaveDBzurJwqdSedaYk/NKbDhwbL&#10;r+3RaVin3er9xf8MtX36WO83+8XjbhG1vr4aV/cgIo7xzwxnfEaHgpkO/khVEFZDks5nbOVBcYWz&#10;QSUzvhw0zJMpyCKX/ysUv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P3adX4QAA&#10;AAoBAAAPAAAAAAAAAAAAAAAAAAwFAABkcnMvZG93bnJldi54bWxQSwUGAAAAAAQABADzAAAAGgYA&#10;AAAA&#10;" filled="f" stroked="f">
                <v:textbox inset="0,0,0,0">
                  <w:txbxContent>
                    <w:p w:rsidR="00DF3121" w:rsidRPr="000A1B2D" w:rsidRDefault="00DF3121" w:rsidP="00316D29">
                      <w:pPr>
                        <w:jc w:val="center"/>
                      </w:pPr>
                      <w:r w:rsidRPr="000A1B2D">
                        <w:rPr>
                          <w:bCs/>
                        </w:rPr>
                        <w:t>Изделие:</w:t>
                      </w:r>
                      <w:r w:rsidRPr="000A1B2D">
                        <w:t xml:space="preserve"> Антенна П6-223М</w:t>
                      </w:r>
                      <w:r w:rsidRPr="000A1B2D">
                        <w:rPr>
                          <w:spacing w:val="1"/>
                        </w:rPr>
                        <w:t xml:space="preserve"> </w:t>
                      </w:r>
                      <w:r w:rsidRPr="000A1B2D">
                        <w:rPr>
                          <w:bCs/>
                        </w:rPr>
                        <w:t>зав. №</w:t>
                      </w:r>
                      <w:r w:rsidR="0050010F">
                        <w:rPr>
                          <w:bCs/>
                        </w:rPr>
                        <w:t>150524577</w:t>
                      </w:r>
                    </w:p>
                  </w:txbxContent>
                </v:textbox>
              </v:rect>
            </w:pict>
          </mc:Fallback>
        </mc:AlternateContent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7" w:name="_Toc505759632"/>
      <w:bookmarkStart w:id="28" w:name="_Toc58489758"/>
      <w:bookmarkStart w:id="29" w:name="_Toc144127228"/>
      <w:r w:rsidRPr="00BB0595">
        <w:lastRenderedPageBreak/>
        <w:t>ПРИЛОЖЕНИЕ Б</w:t>
      </w:r>
      <w:bookmarkEnd w:id="27"/>
      <w:bookmarkEnd w:id="28"/>
      <w:bookmarkEnd w:id="29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50010F">
        <w:t>150524577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7558C6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74"/>
        <w:gridCol w:w="1649"/>
        <w:gridCol w:w="473"/>
        <w:gridCol w:w="1249"/>
        <w:gridCol w:w="1650"/>
        <w:gridCol w:w="1650"/>
      </w:tblGrid>
      <w:tr w:rsidR="007558C6" w:rsidRPr="004F4CA0" w:rsidTr="007558C6">
        <w:trPr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7558C6" w:rsidRPr="004F4CA0" w:rsidRDefault="007558C6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650" w:type="dxa"/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650" w:type="dxa"/>
          </w:tcPr>
          <w:p w:rsidR="007558C6" w:rsidRPr="004F4CA0" w:rsidRDefault="007558C6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0010F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bookmarkStart w:id="30" w:name="_GoBack" w:colFirst="5" w:colLast="6"/>
            <w:r>
              <w:t>0,8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7,4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20,9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11,5</w:t>
            </w:r>
          </w:p>
        </w:tc>
        <w:tc>
          <w:tcPr>
            <w:tcW w:w="1650" w:type="dxa"/>
            <w:vAlign w:val="bottom"/>
          </w:tcPr>
          <w:p w:rsidR="0050010F" w:rsidRDefault="0050010F">
            <w:pPr>
              <w:jc w:val="center"/>
            </w:pPr>
            <w:r>
              <w:t>13,4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38,0</w:t>
            </w:r>
          </w:p>
        </w:tc>
      </w:tr>
      <w:tr w:rsidR="0050010F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1,0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7,7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22,5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12,0</w:t>
            </w:r>
          </w:p>
        </w:tc>
        <w:tc>
          <w:tcPr>
            <w:tcW w:w="1650" w:type="dxa"/>
            <w:vAlign w:val="bottom"/>
          </w:tcPr>
          <w:p w:rsidR="0050010F" w:rsidRDefault="0050010F">
            <w:pPr>
              <w:jc w:val="center"/>
            </w:pPr>
            <w:r>
              <w:t>13,7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38,1</w:t>
            </w:r>
          </w:p>
        </w:tc>
      </w:tr>
      <w:tr w:rsidR="0050010F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1,5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9,2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24,5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bottom"/>
          </w:tcPr>
          <w:p w:rsidR="0050010F" w:rsidRDefault="0050010F">
            <w:pPr>
              <w:jc w:val="center"/>
            </w:pPr>
            <w:r>
              <w:t>13,4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38,8</w:t>
            </w:r>
          </w:p>
        </w:tc>
      </w:tr>
      <w:tr w:rsidR="0050010F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2,0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9,3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26,9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bottom"/>
          </w:tcPr>
          <w:p w:rsidR="0050010F" w:rsidRDefault="0050010F">
            <w:pPr>
              <w:jc w:val="center"/>
            </w:pPr>
            <w:r>
              <w:t>13,8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38,7</w:t>
            </w:r>
          </w:p>
        </w:tc>
      </w:tr>
      <w:tr w:rsidR="0050010F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2,5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9,7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28,5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bottom"/>
          </w:tcPr>
          <w:p w:rsidR="0050010F" w:rsidRDefault="0050010F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39,2</w:t>
            </w:r>
          </w:p>
        </w:tc>
      </w:tr>
      <w:tr w:rsidR="0050010F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3,0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10,4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29,4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bottom"/>
          </w:tcPr>
          <w:p w:rsidR="0050010F" w:rsidRDefault="0050010F">
            <w:pPr>
              <w:jc w:val="center"/>
            </w:pPr>
            <w:r>
              <w:t>14,1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39,0</w:t>
            </w:r>
          </w:p>
        </w:tc>
      </w:tr>
      <w:tr w:rsidR="0050010F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3,5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10,1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31,0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bottom"/>
          </w:tcPr>
          <w:p w:rsidR="0050010F" w:rsidRDefault="0050010F">
            <w:pPr>
              <w:jc w:val="center"/>
            </w:pPr>
            <w:r>
              <w:t>13,2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40,3</w:t>
            </w:r>
          </w:p>
        </w:tc>
      </w:tr>
      <w:tr w:rsidR="0050010F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4,0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10,3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32,0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15,0</w:t>
            </w:r>
          </w:p>
        </w:tc>
        <w:tc>
          <w:tcPr>
            <w:tcW w:w="1650" w:type="dxa"/>
            <w:vAlign w:val="bottom"/>
          </w:tcPr>
          <w:p w:rsidR="0050010F" w:rsidRDefault="0050010F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39,7</w:t>
            </w:r>
          </w:p>
        </w:tc>
      </w:tr>
      <w:tr w:rsidR="0050010F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4,5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10,7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32,6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15,5</w:t>
            </w:r>
          </w:p>
        </w:tc>
        <w:tc>
          <w:tcPr>
            <w:tcW w:w="1650" w:type="dxa"/>
            <w:vAlign w:val="bottom"/>
          </w:tcPr>
          <w:p w:rsidR="0050010F" w:rsidRDefault="0050010F">
            <w:pPr>
              <w:jc w:val="center"/>
            </w:pPr>
            <w:r>
              <w:t>14,1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39,9</w:t>
            </w:r>
          </w:p>
        </w:tc>
      </w:tr>
      <w:tr w:rsidR="0050010F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5,0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11,5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32,7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16,0</w:t>
            </w:r>
          </w:p>
        </w:tc>
        <w:tc>
          <w:tcPr>
            <w:tcW w:w="1650" w:type="dxa"/>
            <w:vAlign w:val="bottom"/>
          </w:tcPr>
          <w:p w:rsidR="0050010F" w:rsidRDefault="0050010F">
            <w:pPr>
              <w:jc w:val="center"/>
            </w:pPr>
            <w:r>
              <w:t>13,2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41,1</w:t>
            </w:r>
          </w:p>
        </w:tc>
      </w:tr>
      <w:tr w:rsidR="0050010F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5,5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11,6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33,4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16,5</w:t>
            </w:r>
          </w:p>
        </w:tc>
        <w:tc>
          <w:tcPr>
            <w:tcW w:w="1650" w:type="dxa"/>
            <w:vAlign w:val="bottom"/>
          </w:tcPr>
          <w:p w:rsidR="0050010F" w:rsidRDefault="0050010F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41,1</w:t>
            </w:r>
          </w:p>
        </w:tc>
      </w:tr>
      <w:tr w:rsidR="0050010F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6,0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11,2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34,6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17,0</w:t>
            </w:r>
          </w:p>
        </w:tc>
        <w:tc>
          <w:tcPr>
            <w:tcW w:w="1650" w:type="dxa"/>
            <w:vAlign w:val="bottom"/>
          </w:tcPr>
          <w:p w:rsidR="0050010F" w:rsidRDefault="0050010F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41,3</w:t>
            </w:r>
          </w:p>
        </w:tc>
      </w:tr>
      <w:tr w:rsidR="0050010F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6,5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12,0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34,5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17,5</w:t>
            </w:r>
          </w:p>
        </w:tc>
        <w:tc>
          <w:tcPr>
            <w:tcW w:w="1650" w:type="dxa"/>
            <w:vAlign w:val="bottom"/>
          </w:tcPr>
          <w:p w:rsidR="0050010F" w:rsidRDefault="0050010F">
            <w:pPr>
              <w:jc w:val="center"/>
            </w:pPr>
            <w:r>
              <w:t>13,2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41,9</w:t>
            </w:r>
          </w:p>
        </w:tc>
      </w:tr>
      <w:tr w:rsidR="0050010F" w:rsidRPr="00ED7190" w:rsidTr="007558C6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7,0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11,8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35,3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18,0</w:t>
            </w:r>
          </w:p>
        </w:tc>
        <w:tc>
          <w:tcPr>
            <w:tcW w:w="1650" w:type="dxa"/>
            <w:vAlign w:val="bottom"/>
          </w:tcPr>
          <w:p w:rsidR="0050010F" w:rsidRDefault="0050010F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41,7</w:t>
            </w:r>
          </w:p>
        </w:tc>
      </w:tr>
      <w:tr w:rsidR="0050010F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7,5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12,4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35,3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18,5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42,0</w:t>
            </w:r>
          </w:p>
        </w:tc>
      </w:tr>
      <w:tr w:rsidR="0050010F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8,0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12,5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35,8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19,0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13,2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42,6</w:t>
            </w:r>
          </w:p>
        </w:tc>
      </w:tr>
      <w:tr w:rsidR="0050010F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8,5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13,1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35,7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19,5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13,3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42,7</w:t>
            </w:r>
          </w:p>
        </w:tc>
      </w:tr>
      <w:tr w:rsidR="0050010F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9,0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13,1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36,2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20,0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12,8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43,4</w:t>
            </w:r>
          </w:p>
        </w:tc>
      </w:tr>
      <w:tr w:rsidR="0050010F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9,5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13,3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36,5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20,5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12,9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43,6</w:t>
            </w:r>
          </w:p>
        </w:tc>
      </w:tr>
      <w:tr w:rsidR="0050010F" w:rsidRPr="00ED7190" w:rsidTr="00127778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10,0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13,5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36,7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21,0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12,6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44,0</w:t>
            </w:r>
          </w:p>
        </w:tc>
      </w:tr>
      <w:tr w:rsidR="0050010F" w:rsidRPr="00ED7190" w:rsidTr="00127778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10,5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13,6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37,0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21,5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12,7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44,2</w:t>
            </w:r>
          </w:p>
        </w:tc>
      </w:tr>
      <w:tr w:rsidR="0050010F" w:rsidRPr="00ED7190" w:rsidTr="00127778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0F" w:rsidRDefault="0050010F">
            <w:pPr>
              <w:jc w:val="center"/>
            </w:pPr>
            <w:r>
              <w:t>11,0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  <w:r>
              <w:t>13,5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10F" w:rsidRDefault="0050010F">
            <w:pPr>
              <w:jc w:val="center"/>
            </w:pPr>
            <w:r>
              <w:t>37,6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22,0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44,6</w:t>
            </w:r>
          </w:p>
        </w:tc>
      </w:tr>
      <w:tr w:rsidR="0050010F" w:rsidRPr="00ED7190" w:rsidTr="00127778">
        <w:trPr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0F" w:rsidRPr="00ED7190" w:rsidRDefault="0050010F" w:rsidP="00ED7190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0F" w:rsidRDefault="0050010F">
            <w:pPr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10F" w:rsidRDefault="0050010F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10F" w:rsidRDefault="0050010F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50010F" w:rsidRDefault="0050010F">
            <w:pPr>
              <w:jc w:val="center"/>
            </w:pPr>
            <w:r>
              <w:t>22,5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12,4</w:t>
            </w:r>
          </w:p>
        </w:tc>
        <w:tc>
          <w:tcPr>
            <w:tcW w:w="1650" w:type="dxa"/>
            <w:vAlign w:val="center"/>
          </w:tcPr>
          <w:p w:rsidR="0050010F" w:rsidRDefault="0050010F">
            <w:pPr>
              <w:jc w:val="center"/>
            </w:pPr>
            <w:r>
              <w:t>44,9</w:t>
            </w:r>
          </w:p>
        </w:tc>
      </w:tr>
      <w:bookmarkEnd w:id="30"/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E5" w:rsidRDefault="009522E5">
      <w:r>
        <w:separator/>
      </w:r>
    </w:p>
  </w:endnote>
  <w:endnote w:type="continuationSeparator" w:id="0">
    <w:p w:rsidR="009522E5" w:rsidRDefault="0095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010F">
      <w:rPr>
        <w:rStyle w:val="a6"/>
        <w:noProof/>
      </w:rPr>
      <w:t>34</w:t>
    </w:r>
    <w:r>
      <w:rPr>
        <w:rStyle w:val="a6"/>
      </w:rPr>
      <w:fldChar w:fldCharType="end"/>
    </w:r>
  </w:p>
  <w:p w:rsidR="00DF3121" w:rsidRDefault="00DF3121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DF3121" w:rsidRDefault="00DF31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10F">
          <w:rPr>
            <w:noProof/>
          </w:rPr>
          <w:t>36</w:t>
        </w:r>
        <w:r>
          <w:fldChar w:fldCharType="end"/>
        </w:r>
      </w:p>
    </w:sdtContent>
  </w:sdt>
  <w:p w:rsidR="00DF3121" w:rsidRPr="00080AC2" w:rsidRDefault="00DF3121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080AC2" w:rsidRDefault="00DF3121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E5" w:rsidRDefault="009522E5">
      <w:r>
        <w:separator/>
      </w:r>
    </w:p>
  </w:footnote>
  <w:footnote w:type="continuationSeparator" w:id="0">
    <w:p w:rsidR="009522E5" w:rsidRDefault="00952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121" w:rsidRDefault="00DF3121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EC791A" w:rsidRDefault="00DF3121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Pr="004423D9" w:rsidRDefault="00DF3121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21" w:rsidRDefault="00DF312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7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4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9"/>
  </w:num>
  <w:num w:numId="5">
    <w:abstractNumId w:val="3"/>
  </w:num>
  <w:num w:numId="6">
    <w:abstractNumId w:val="25"/>
  </w:num>
  <w:num w:numId="7">
    <w:abstractNumId w:val="2"/>
  </w:num>
  <w:num w:numId="8">
    <w:abstractNumId w:val="26"/>
  </w:num>
  <w:num w:numId="9">
    <w:abstractNumId w:val="23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  <w:num w:numId="14">
    <w:abstractNumId w:val="15"/>
  </w:num>
  <w:num w:numId="15">
    <w:abstractNumId w:val="21"/>
  </w:num>
  <w:num w:numId="16">
    <w:abstractNumId w:val="22"/>
  </w:num>
  <w:num w:numId="17">
    <w:abstractNumId w:val="8"/>
  </w:num>
  <w:num w:numId="18">
    <w:abstractNumId w:val="4"/>
  </w:num>
  <w:num w:numId="19">
    <w:abstractNumId w:val="17"/>
  </w:num>
  <w:num w:numId="20">
    <w:abstractNumId w:val="9"/>
  </w:num>
  <w:num w:numId="21">
    <w:abstractNumId w:val="16"/>
  </w:num>
  <w:num w:numId="22">
    <w:abstractNumId w:val="14"/>
  </w:num>
  <w:num w:numId="23">
    <w:abstractNumId w:val="12"/>
  </w:num>
  <w:num w:numId="24">
    <w:abstractNumId w:val="10"/>
  </w:num>
  <w:num w:numId="25">
    <w:abstractNumId w:val="2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80AC2"/>
    <w:rsid w:val="000848A5"/>
    <w:rsid w:val="0009636E"/>
    <w:rsid w:val="000978B1"/>
    <w:rsid w:val="000A1B2D"/>
    <w:rsid w:val="000A2319"/>
    <w:rsid w:val="000A2BE4"/>
    <w:rsid w:val="000A4138"/>
    <w:rsid w:val="000A4398"/>
    <w:rsid w:val="000B0561"/>
    <w:rsid w:val="000B4C11"/>
    <w:rsid w:val="000F3399"/>
    <w:rsid w:val="000F40FA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B2214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1167"/>
    <w:rsid w:val="00244B05"/>
    <w:rsid w:val="002457A2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0E0A"/>
    <w:rsid w:val="002B39CD"/>
    <w:rsid w:val="002D2CF8"/>
    <w:rsid w:val="002D3220"/>
    <w:rsid w:val="002D62FF"/>
    <w:rsid w:val="002F330E"/>
    <w:rsid w:val="002F55B9"/>
    <w:rsid w:val="00302B1A"/>
    <w:rsid w:val="00306210"/>
    <w:rsid w:val="00316D29"/>
    <w:rsid w:val="003237C2"/>
    <w:rsid w:val="00340AAD"/>
    <w:rsid w:val="00350940"/>
    <w:rsid w:val="00363D26"/>
    <w:rsid w:val="00365CD8"/>
    <w:rsid w:val="00365FF3"/>
    <w:rsid w:val="003825E7"/>
    <w:rsid w:val="00393B8F"/>
    <w:rsid w:val="003A07F0"/>
    <w:rsid w:val="003B38BC"/>
    <w:rsid w:val="003B4CF6"/>
    <w:rsid w:val="003B621E"/>
    <w:rsid w:val="003C2EFD"/>
    <w:rsid w:val="003C74BE"/>
    <w:rsid w:val="003E1D8A"/>
    <w:rsid w:val="003F6E21"/>
    <w:rsid w:val="003F77A6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4D3D2D"/>
    <w:rsid w:val="004D508A"/>
    <w:rsid w:val="004F4CA0"/>
    <w:rsid w:val="0050010F"/>
    <w:rsid w:val="00511BB4"/>
    <w:rsid w:val="005123CC"/>
    <w:rsid w:val="00522BF3"/>
    <w:rsid w:val="005258A3"/>
    <w:rsid w:val="00532EE2"/>
    <w:rsid w:val="0057032A"/>
    <w:rsid w:val="00570633"/>
    <w:rsid w:val="00570C0E"/>
    <w:rsid w:val="005800D1"/>
    <w:rsid w:val="00580F5B"/>
    <w:rsid w:val="0058366E"/>
    <w:rsid w:val="005A0B22"/>
    <w:rsid w:val="005C525C"/>
    <w:rsid w:val="005D0FCB"/>
    <w:rsid w:val="005E7B71"/>
    <w:rsid w:val="005F020F"/>
    <w:rsid w:val="005F2CE8"/>
    <w:rsid w:val="00606343"/>
    <w:rsid w:val="00626E7A"/>
    <w:rsid w:val="0064407B"/>
    <w:rsid w:val="00652FD0"/>
    <w:rsid w:val="0066731B"/>
    <w:rsid w:val="006717CC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36B65"/>
    <w:rsid w:val="00742876"/>
    <w:rsid w:val="00743CD9"/>
    <w:rsid w:val="007527E9"/>
    <w:rsid w:val="007558C6"/>
    <w:rsid w:val="0075756E"/>
    <w:rsid w:val="007579D0"/>
    <w:rsid w:val="0077015F"/>
    <w:rsid w:val="0078083C"/>
    <w:rsid w:val="00780D65"/>
    <w:rsid w:val="00783A62"/>
    <w:rsid w:val="007969B0"/>
    <w:rsid w:val="007A4FCC"/>
    <w:rsid w:val="007A62A2"/>
    <w:rsid w:val="007B1D68"/>
    <w:rsid w:val="007C40DA"/>
    <w:rsid w:val="007C4856"/>
    <w:rsid w:val="007C544F"/>
    <w:rsid w:val="007C545C"/>
    <w:rsid w:val="007D132D"/>
    <w:rsid w:val="007D3D12"/>
    <w:rsid w:val="007D72AA"/>
    <w:rsid w:val="007D7DC2"/>
    <w:rsid w:val="007E795A"/>
    <w:rsid w:val="007F039E"/>
    <w:rsid w:val="007F2D6E"/>
    <w:rsid w:val="007F53B3"/>
    <w:rsid w:val="008014AF"/>
    <w:rsid w:val="00803072"/>
    <w:rsid w:val="008032C7"/>
    <w:rsid w:val="0081320F"/>
    <w:rsid w:val="008233F3"/>
    <w:rsid w:val="008243D3"/>
    <w:rsid w:val="00832A23"/>
    <w:rsid w:val="00836545"/>
    <w:rsid w:val="008413FB"/>
    <w:rsid w:val="008440BD"/>
    <w:rsid w:val="00850FBB"/>
    <w:rsid w:val="008527A8"/>
    <w:rsid w:val="00860101"/>
    <w:rsid w:val="00860B88"/>
    <w:rsid w:val="00865455"/>
    <w:rsid w:val="00865ED2"/>
    <w:rsid w:val="0087377C"/>
    <w:rsid w:val="00892BB4"/>
    <w:rsid w:val="008932C2"/>
    <w:rsid w:val="008A6893"/>
    <w:rsid w:val="008A7264"/>
    <w:rsid w:val="008C33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2E5"/>
    <w:rsid w:val="009523A8"/>
    <w:rsid w:val="00953CE3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5713B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2D66"/>
    <w:rsid w:val="00AC4769"/>
    <w:rsid w:val="00AD066E"/>
    <w:rsid w:val="00AF6930"/>
    <w:rsid w:val="00B14020"/>
    <w:rsid w:val="00B152EB"/>
    <w:rsid w:val="00B254CC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1DCA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14E07"/>
    <w:rsid w:val="00C27618"/>
    <w:rsid w:val="00C30C59"/>
    <w:rsid w:val="00C32390"/>
    <w:rsid w:val="00C36B59"/>
    <w:rsid w:val="00C400A1"/>
    <w:rsid w:val="00C462A6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133"/>
    <w:rsid w:val="00CF6479"/>
    <w:rsid w:val="00D00D00"/>
    <w:rsid w:val="00D03C9C"/>
    <w:rsid w:val="00D06E43"/>
    <w:rsid w:val="00D1358F"/>
    <w:rsid w:val="00D214C8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036B"/>
    <w:rsid w:val="00DE45CC"/>
    <w:rsid w:val="00DE50BE"/>
    <w:rsid w:val="00DF3121"/>
    <w:rsid w:val="00E012E5"/>
    <w:rsid w:val="00E03582"/>
    <w:rsid w:val="00E11480"/>
    <w:rsid w:val="00E1287B"/>
    <w:rsid w:val="00E17272"/>
    <w:rsid w:val="00E22E99"/>
    <w:rsid w:val="00E24D39"/>
    <w:rsid w:val="00E30A44"/>
    <w:rsid w:val="00E36DA6"/>
    <w:rsid w:val="00E4284C"/>
    <w:rsid w:val="00E44372"/>
    <w:rsid w:val="00E47339"/>
    <w:rsid w:val="00E545FF"/>
    <w:rsid w:val="00E60CF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C791A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63DF3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488_&#1055;6-223&#1052;_150524576(577)_&#1054;&#1054;&#1054;%20&#1055;&#1088;&#1080;&#1073;&#1086;&#1088;&#1101;&#1083;&#1077;&#1082;&#1090;&#1088;&#1086;\&#1055;6-223&#1052;_150524576(57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'577'!$B$4:$B$48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'577'!$C$4:$C$48</c:f>
              <c:numCache>
                <c:formatCode>0.0</c:formatCode>
                <c:ptCount val="45"/>
                <c:pt idx="0">
                  <c:v>7.4</c:v>
                </c:pt>
                <c:pt idx="1">
                  <c:v>7.7</c:v>
                </c:pt>
                <c:pt idx="2">
                  <c:v>9.1999999999999993</c:v>
                </c:pt>
                <c:pt idx="3">
                  <c:v>9.3000000000000007</c:v>
                </c:pt>
                <c:pt idx="4">
                  <c:v>9.6999999999999993</c:v>
                </c:pt>
                <c:pt idx="5">
                  <c:v>10.4</c:v>
                </c:pt>
                <c:pt idx="6">
                  <c:v>10.1</c:v>
                </c:pt>
                <c:pt idx="7">
                  <c:v>10.3</c:v>
                </c:pt>
                <c:pt idx="8">
                  <c:v>10.7</c:v>
                </c:pt>
                <c:pt idx="9">
                  <c:v>11.5</c:v>
                </c:pt>
                <c:pt idx="10">
                  <c:v>11.6</c:v>
                </c:pt>
                <c:pt idx="11">
                  <c:v>11.2</c:v>
                </c:pt>
                <c:pt idx="12">
                  <c:v>12</c:v>
                </c:pt>
                <c:pt idx="13">
                  <c:v>11.8</c:v>
                </c:pt>
                <c:pt idx="14">
                  <c:v>12.4</c:v>
                </c:pt>
                <c:pt idx="15">
                  <c:v>12.5</c:v>
                </c:pt>
                <c:pt idx="16">
                  <c:v>13.1</c:v>
                </c:pt>
                <c:pt idx="17">
                  <c:v>13.1</c:v>
                </c:pt>
                <c:pt idx="18">
                  <c:v>13.3</c:v>
                </c:pt>
                <c:pt idx="19">
                  <c:v>13.5</c:v>
                </c:pt>
                <c:pt idx="20">
                  <c:v>13.6</c:v>
                </c:pt>
                <c:pt idx="21">
                  <c:v>13.5</c:v>
                </c:pt>
                <c:pt idx="22">
                  <c:v>13.4</c:v>
                </c:pt>
                <c:pt idx="23">
                  <c:v>13.7</c:v>
                </c:pt>
                <c:pt idx="24">
                  <c:v>13.4</c:v>
                </c:pt>
                <c:pt idx="25">
                  <c:v>13.8</c:v>
                </c:pt>
                <c:pt idx="26">
                  <c:v>13.6</c:v>
                </c:pt>
                <c:pt idx="27">
                  <c:v>14.1</c:v>
                </c:pt>
                <c:pt idx="28">
                  <c:v>13.2</c:v>
                </c:pt>
                <c:pt idx="29">
                  <c:v>14</c:v>
                </c:pt>
                <c:pt idx="30">
                  <c:v>14.1</c:v>
                </c:pt>
                <c:pt idx="31">
                  <c:v>13.2</c:v>
                </c:pt>
                <c:pt idx="32">
                  <c:v>13.5</c:v>
                </c:pt>
                <c:pt idx="33">
                  <c:v>13.5</c:v>
                </c:pt>
                <c:pt idx="34">
                  <c:v>13.2</c:v>
                </c:pt>
                <c:pt idx="35">
                  <c:v>13.6</c:v>
                </c:pt>
                <c:pt idx="36">
                  <c:v>13.6</c:v>
                </c:pt>
                <c:pt idx="37">
                  <c:v>13.2</c:v>
                </c:pt>
                <c:pt idx="38">
                  <c:v>13.3</c:v>
                </c:pt>
                <c:pt idx="39">
                  <c:v>12.8</c:v>
                </c:pt>
                <c:pt idx="40">
                  <c:v>12.899999999999999</c:v>
                </c:pt>
                <c:pt idx="41">
                  <c:v>12.64</c:v>
                </c:pt>
                <c:pt idx="42">
                  <c:v>12.7</c:v>
                </c:pt>
                <c:pt idx="43">
                  <c:v>12.5</c:v>
                </c:pt>
                <c:pt idx="44">
                  <c:v>12.4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880896"/>
        <c:axId val="222881472"/>
      </c:scatterChart>
      <c:valAx>
        <c:axId val="222880896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881472"/>
        <c:crossesAt val="0"/>
        <c:crossBetween val="midCat"/>
        <c:majorUnit val="1"/>
        <c:minorUnit val="0.25"/>
      </c:valAx>
      <c:valAx>
        <c:axId val="222881472"/>
        <c:scaling>
          <c:orientation val="minMax"/>
          <c:max val="15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88089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CC3A-D2E5-4110-AF87-2F36EE35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24007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</cp:revision>
  <cp:lastPrinted>2024-03-28T06:19:00Z</cp:lastPrinted>
  <dcterms:created xsi:type="dcterms:W3CDTF">2024-06-17T10:22:00Z</dcterms:created>
  <dcterms:modified xsi:type="dcterms:W3CDTF">2024-06-17T10:22:00Z</dcterms:modified>
</cp:coreProperties>
</file>