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FC5710">
        <w:rPr>
          <w:b/>
          <w:sz w:val="32"/>
          <w:szCs w:val="32"/>
        </w:rPr>
        <w:t>150424487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322E7" wp14:editId="271EB5D0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031A163" wp14:editId="6B092EF9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107D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C5710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9827E3">
        <w:rPr>
          <w:u w:val="single"/>
        </w:rPr>
        <w:t>25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FC5710">
        <w:rPr>
          <w:u w:val="single"/>
        </w:rPr>
        <w:t>150424487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C08C2" wp14:editId="17C8CF8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E0161" wp14:editId="3317947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79C35" wp14:editId="7B20643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145FC" wp14:editId="3FD68A6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91BB7" wp14:editId="3AF9041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E9A34" wp14:editId="770EB16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FC5710" w:rsidP="006548D8">
            <w:pPr>
              <w:spacing w:line="276" w:lineRule="auto"/>
              <w:jc w:val="center"/>
            </w:pPr>
            <w:r>
              <w:t>150424487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8A7A5" wp14:editId="0C0415B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FC5710">
              <w:rPr>
                <w:spacing w:val="-4"/>
              </w:rPr>
              <w:t>150424487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FC5710">
              <w:rPr>
                <w:spacing w:val="-4"/>
              </w:rPr>
              <w:t>150424487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C21734" wp14:editId="1800D3D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CB0663" wp14:editId="71C101C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6DBB82" wp14:editId="50BF351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642BB6" wp14:editId="67EDD11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7B2F61" wp14:editId="75D575C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142F75" wp14:editId="366D5F2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CE8A8EC" wp14:editId="24A5375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488A4C" wp14:editId="06EE7E5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70DB3F" wp14:editId="3297AFF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476E48" wp14:editId="4F5E6CD0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FC5710">
                              <w:rPr>
                                <w:b/>
                                <w:bCs/>
                              </w:rPr>
                              <w:t>150424487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FC5710">
                        <w:rPr>
                          <w:b/>
                          <w:bCs/>
                        </w:rPr>
                        <w:t>150424487</w:t>
                      </w:r>
                    </w:p>
                  </w:txbxContent>
                </v:textbox>
              </v:rect>
            </w:pict>
          </mc:Fallback>
        </mc:AlternateContent>
      </w:r>
      <w:r w:rsidR="009148A8">
        <w:rPr>
          <w:noProof/>
        </w:rPr>
        <w:drawing>
          <wp:inline distT="0" distB="0" distL="0" distR="0" wp14:anchorId="32645125" wp14:editId="235C6B51">
            <wp:extent cx="9220200" cy="5044440"/>
            <wp:effectExtent l="0" t="0" r="1905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FC5710">
        <w:t>150424487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9148A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A8" w:rsidRDefault="009148A8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16,4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-16,6</w:t>
            </w:r>
          </w:p>
        </w:tc>
      </w:tr>
      <w:tr w:rsidR="009148A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A8" w:rsidRDefault="009148A8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13,5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-11,2</w:t>
            </w:r>
          </w:p>
        </w:tc>
      </w:tr>
      <w:tr w:rsidR="009148A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A8" w:rsidRDefault="009148A8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8,8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-4,6</w:t>
            </w:r>
          </w:p>
        </w:tc>
      </w:tr>
      <w:tr w:rsidR="009148A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A8" w:rsidRDefault="009148A8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10,0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-4,2</w:t>
            </w:r>
          </w:p>
        </w:tc>
      </w:tr>
      <w:tr w:rsidR="009148A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A8" w:rsidRDefault="009148A8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10,9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-3,8</w:t>
            </w:r>
          </w:p>
        </w:tc>
      </w:tr>
      <w:tr w:rsidR="009148A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A8" w:rsidRDefault="009148A8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10,3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-2,0</w:t>
            </w:r>
          </w:p>
        </w:tc>
      </w:tr>
      <w:tr w:rsidR="009148A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A8" w:rsidRDefault="009148A8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10,8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-1,5</w:t>
            </w:r>
          </w:p>
        </w:tc>
      </w:tr>
      <w:tr w:rsidR="009148A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A8" w:rsidRDefault="009148A8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10,1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0,1</w:t>
            </w:r>
          </w:p>
        </w:tc>
      </w:tr>
      <w:tr w:rsidR="009148A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A8" w:rsidRDefault="009148A8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10,9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0,9</w:t>
            </w:r>
          </w:p>
        </w:tc>
      </w:tr>
      <w:tr w:rsidR="009148A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A8" w:rsidRDefault="009148A8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12,4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0,7</w:t>
            </w:r>
          </w:p>
        </w:tc>
      </w:tr>
      <w:tr w:rsidR="009148A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8A8" w:rsidRDefault="009148A8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13,9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0,4</w:t>
            </w:r>
          </w:p>
        </w:tc>
      </w:tr>
      <w:tr w:rsidR="009148A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8A8" w:rsidRDefault="009148A8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15,9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-0,6</w:t>
            </w:r>
          </w:p>
        </w:tc>
      </w:tr>
      <w:tr w:rsidR="009148A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8A8" w:rsidRDefault="009148A8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17,2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-1,0</w:t>
            </w:r>
          </w:p>
        </w:tc>
      </w:tr>
      <w:tr w:rsidR="009148A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8A8" w:rsidRDefault="009148A8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18,6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-1,5</w:t>
            </w:r>
          </w:p>
        </w:tc>
      </w:tr>
      <w:tr w:rsidR="009148A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8A8" w:rsidRDefault="009148A8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19,2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-1,4</w:t>
            </w:r>
          </w:p>
        </w:tc>
      </w:tr>
      <w:tr w:rsidR="009148A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8A8" w:rsidRDefault="009148A8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18,0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0,5</w:t>
            </w:r>
          </w:p>
        </w:tc>
      </w:tr>
      <w:tr w:rsidR="009148A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8A8" w:rsidRDefault="009148A8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19,6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-0,4</w:t>
            </w:r>
          </w:p>
        </w:tc>
      </w:tr>
      <w:tr w:rsidR="009148A8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8A8" w:rsidRDefault="009148A8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19,8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8A8" w:rsidRDefault="009148A8">
            <w:pPr>
              <w:jc w:val="center"/>
            </w:pPr>
            <w:r>
              <w:t>0,0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  <w:bookmarkStart w:id="29" w:name="_GoBack"/>
      <w:bookmarkEnd w:id="29"/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DB" w:rsidRDefault="00C107DB" w:rsidP="0010361C">
      <w:r>
        <w:separator/>
      </w:r>
    </w:p>
  </w:endnote>
  <w:endnote w:type="continuationSeparator" w:id="0">
    <w:p w:rsidR="00C107DB" w:rsidRDefault="00C107DB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C5710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B0FA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9148A8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DB" w:rsidRDefault="00C107DB" w:rsidP="0010361C">
      <w:r>
        <w:separator/>
      </w:r>
    </w:p>
  </w:footnote>
  <w:footnote w:type="continuationSeparator" w:id="0">
    <w:p w:rsidR="00C107DB" w:rsidRDefault="00C107DB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148A8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07DB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2774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C5710"/>
    <w:rsid w:val="00FD29C6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'487'!$A$5:$A$22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'487'!$B$5:$B$22</c:f>
              <c:numCache>
                <c:formatCode>0.0</c:formatCode>
                <c:ptCount val="18"/>
                <c:pt idx="0">
                  <c:v>16.399999999999999</c:v>
                </c:pt>
                <c:pt idx="1">
                  <c:v>13.5</c:v>
                </c:pt>
                <c:pt idx="2">
                  <c:v>8.8000000000000007</c:v>
                </c:pt>
                <c:pt idx="3">
                  <c:v>10</c:v>
                </c:pt>
                <c:pt idx="4">
                  <c:v>10.9</c:v>
                </c:pt>
                <c:pt idx="5">
                  <c:v>10.3</c:v>
                </c:pt>
                <c:pt idx="6">
                  <c:v>10.8</c:v>
                </c:pt>
                <c:pt idx="7">
                  <c:v>10.1</c:v>
                </c:pt>
                <c:pt idx="8">
                  <c:v>10.9</c:v>
                </c:pt>
                <c:pt idx="9">
                  <c:v>12.4</c:v>
                </c:pt>
                <c:pt idx="10">
                  <c:v>13.9</c:v>
                </c:pt>
                <c:pt idx="11">
                  <c:v>15.9</c:v>
                </c:pt>
                <c:pt idx="12">
                  <c:v>17.2</c:v>
                </c:pt>
                <c:pt idx="13">
                  <c:v>18.600000000000001</c:v>
                </c:pt>
                <c:pt idx="14">
                  <c:v>19.2</c:v>
                </c:pt>
                <c:pt idx="15">
                  <c:v>18</c:v>
                </c:pt>
                <c:pt idx="16">
                  <c:v>19.600000000000001</c:v>
                </c:pt>
                <c:pt idx="17">
                  <c:v>19.8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963200"/>
        <c:axId val="267963776"/>
      </c:scatterChart>
      <c:valAx>
        <c:axId val="267963200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3776"/>
        <c:crosses val="autoZero"/>
        <c:crossBetween val="midCat"/>
        <c:majorUnit val="20"/>
        <c:minorUnit val="5"/>
      </c:valAx>
      <c:valAx>
        <c:axId val="267963776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320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2505-94E1-4354-80AB-D824F81A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2024-05-03T07:57:00Z</cp:lastPrinted>
  <dcterms:created xsi:type="dcterms:W3CDTF">2024-05-03T07:57:00Z</dcterms:created>
  <dcterms:modified xsi:type="dcterms:W3CDTF">2024-05-03T07:58:00Z</dcterms:modified>
</cp:coreProperties>
</file>