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3" w:rsidRPr="00822775" w:rsidRDefault="00D412B3" w:rsidP="009A7113">
      <w:pPr>
        <w:jc w:val="center"/>
        <w:rPr>
          <w:sz w:val="36"/>
          <w:szCs w:val="36"/>
        </w:rPr>
      </w:pPr>
    </w:p>
    <w:p w:rsidR="00D412B3" w:rsidRPr="00822775" w:rsidRDefault="000669B3" w:rsidP="000669B3">
      <w:pPr>
        <w:rPr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4DF5F856" wp14:editId="7044D71A">
            <wp:extent cx="1800000" cy="536400"/>
            <wp:effectExtent l="0" t="0" r="0" b="0"/>
            <wp:docPr id="13" name="Рисунок 1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B3" w:rsidRPr="00D412B3" w:rsidRDefault="00CC31FD" w:rsidP="009A7113">
      <w:pPr>
        <w:pStyle w:val="a6"/>
        <w:rPr>
          <w:sz w:val="44"/>
          <w:szCs w:val="44"/>
        </w:rPr>
      </w:pPr>
      <w:r>
        <w:rPr>
          <w:noProof/>
        </w:rPr>
        <w:drawing>
          <wp:inline distT="0" distB="0" distL="0" distR="0" wp14:anchorId="5FC5F596" wp14:editId="486B5721">
            <wp:extent cx="1108800" cy="1080000"/>
            <wp:effectExtent l="0" t="0" r="0" b="6350"/>
            <wp:docPr id="14" name="Рисунок 14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412B3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2B3" w:rsidRDefault="00D412B3" w:rsidP="009A7113">
            <w:pPr>
              <w:jc w:val="center"/>
              <w:rPr>
                <w:sz w:val="36"/>
              </w:rPr>
            </w:pPr>
          </w:p>
        </w:tc>
      </w:tr>
    </w:tbl>
    <w:p w:rsidR="00CA1F49" w:rsidRPr="00822775" w:rsidRDefault="00CA1F49" w:rsidP="009A7113">
      <w:pPr>
        <w:jc w:val="center"/>
        <w:rPr>
          <w:sz w:val="36"/>
          <w:szCs w:val="36"/>
        </w:rPr>
      </w:pPr>
    </w:p>
    <w:p w:rsidR="009148FE" w:rsidRPr="00D118EC" w:rsidRDefault="009148FE" w:rsidP="009A7113">
      <w:pPr>
        <w:spacing w:line="360" w:lineRule="auto"/>
        <w:jc w:val="center"/>
        <w:rPr>
          <w:b/>
          <w:bCs/>
          <w:sz w:val="40"/>
          <w:szCs w:val="40"/>
        </w:rPr>
      </w:pPr>
      <w:r w:rsidRPr="00D118EC">
        <w:rPr>
          <w:b/>
          <w:bCs/>
          <w:sz w:val="40"/>
          <w:szCs w:val="40"/>
        </w:rPr>
        <w:t>РУПОР ИЗМЕРИТЕЛЬНЫЙ ШИРОКОПОЛОСНЫЙ</w:t>
      </w:r>
    </w:p>
    <w:p w:rsidR="009148FE" w:rsidRPr="00D118EC" w:rsidRDefault="009148FE" w:rsidP="009A7113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118EC">
        <w:rPr>
          <w:b/>
          <w:sz w:val="52"/>
          <w:szCs w:val="52"/>
        </w:rPr>
        <w:t>П6-128</w:t>
      </w:r>
    </w:p>
    <w:p w:rsidR="009148FE" w:rsidRPr="00D118EC" w:rsidRDefault="00372726" w:rsidP="009A7113">
      <w:pPr>
        <w:jc w:val="center"/>
        <w:rPr>
          <w:b/>
          <w:sz w:val="36"/>
          <w:szCs w:val="36"/>
        </w:rPr>
      </w:pPr>
      <w:r w:rsidRPr="00D118EC">
        <w:rPr>
          <w:b/>
          <w:sz w:val="32"/>
          <w:szCs w:val="32"/>
        </w:rPr>
        <w:t>КНПР.464663.002</w:t>
      </w:r>
    </w:p>
    <w:p w:rsidR="009148FE" w:rsidRPr="00D118EC" w:rsidRDefault="009148FE" w:rsidP="009A7113">
      <w:pPr>
        <w:jc w:val="center"/>
        <w:rPr>
          <w:b/>
          <w:sz w:val="36"/>
          <w:szCs w:val="36"/>
        </w:rPr>
      </w:pPr>
    </w:p>
    <w:p w:rsidR="003516B7" w:rsidRPr="00D118EC" w:rsidRDefault="003516B7" w:rsidP="009A7113">
      <w:pPr>
        <w:jc w:val="center"/>
        <w:rPr>
          <w:b/>
          <w:u w:val="single"/>
        </w:rPr>
      </w:pPr>
      <w:r w:rsidRPr="00D118EC">
        <w:rPr>
          <w:b/>
          <w:sz w:val="28"/>
          <w:szCs w:val="28"/>
        </w:rPr>
        <w:t xml:space="preserve">Заводской номер </w:t>
      </w:r>
      <w:r w:rsidR="005B7D25">
        <w:rPr>
          <w:b/>
          <w:sz w:val="28"/>
          <w:szCs w:val="28"/>
          <w:u w:val="single"/>
        </w:rPr>
        <w:t>150323856</w:t>
      </w: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D118EC" w:rsidRDefault="006E66F6" w:rsidP="009A7113">
      <w:pPr>
        <w:jc w:val="center"/>
        <w:rPr>
          <w:b/>
          <w:sz w:val="28"/>
          <w:szCs w:val="28"/>
        </w:rPr>
      </w:pPr>
    </w:p>
    <w:p w:rsidR="006E66F6" w:rsidRPr="00CC31FD" w:rsidRDefault="006E66F6" w:rsidP="009A7113">
      <w:pPr>
        <w:jc w:val="center"/>
        <w:rPr>
          <w:b/>
          <w:sz w:val="52"/>
          <w:szCs w:val="52"/>
        </w:rPr>
      </w:pPr>
      <w:r w:rsidRPr="00CC31FD">
        <w:rPr>
          <w:b/>
          <w:sz w:val="52"/>
          <w:szCs w:val="52"/>
        </w:rPr>
        <w:t>ФОРМУЛЯР</w:t>
      </w:r>
    </w:p>
    <w:p w:rsidR="006E66F6" w:rsidRPr="00D118EC" w:rsidRDefault="006E66F6" w:rsidP="009A7113">
      <w:pPr>
        <w:spacing w:line="360" w:lineRule="auto"/>
        <w:jc w:val="center"/>
        <w:rPr>
          <w:b/>
          <w:sz w:val="32"/>
          <w:szCs w:val="32"/>
        </w:rPr>
      </w:pPr>
      <w:r w:rsidRPr="00D118EC">
        <w:rPr>
          <w:b/>
          <w:sz w:val="32"/>
          <w:szCs w:val="32"/>
        </w:rPr>
        <w:t>КНПР.4646</w:t>
      </w:r>
      <w:r w:rsidR="002A72B6" w:rsidRPr="00D118EC">
        <w:rPr>
          <w:b/>
          <w:sz w:val="32"/>
          <w:szCs w:val="32"/>
        </w:rPr>
        <w:t>6</w:t>
      </w:r>
      <w:r w:rsidR="005160AB" w:rsidRPr="00D118EC">
        <w:rPr>
          <w:b/>
          <w:sz w:val="32"/>
          <w:szCs w:val="32"/>
        </w:rPr>
        <w:t>3</w:t>
      </w:r>
      <w:r w:rsidRPr="00D118EC">
        <w:rPr>
          <w:b/>
          <w:sz w:val="32"/>
          <w:szCs w:val="32"/>
        </w:rPr>
        <w:t>.0</w:t>
      </w:r>
      <w:r w:rsidR="002A72B6" w:rsidRPr="00D118EC">
        <w:rPr>
          <w:b/>
          <w:sz w:val="32"/>
          <w:szCs w:val="32"/>
        </w:rPr>
        <w:t>02</w:t>
      </w:r>
      <w:r w:rsidRPr="00D118EC">
        <w:rPr>
          <w:b/>
          <w:sz w:val="32"/>
          <w:szCs w:val="32"/>
        </w:rPr>
        <w:t xml:space="preserve"> ФО</w:t>
      </w: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CA1F49" w:rsidRPr="00A55E83" w:rsidRDefault="00CA1F49" w:rsidP="009A7113">
      <w:pPr>
        <w:jc w:val="center"/>
        <w:rPr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CA1F49" w:rsidRPr="00A55E83" w:rsidRDefault="00CA1F49" w:rsidP="009A7113">
      <w:pPr>
        <w:jc w:val="center"/>
        <w:rPr>
          <w:b/>
          <w:sz w:val="32"/>
          <w:szCs w:val="32"/>
        </w:rPr>
      </w:pPr>
    </w:p>
    <w:p w:rsidR="006E66F6" w:rsidRPr="00A55E83" w:rsidRDefault="006E66F6" w:rsidP="009A7113">
      <w:pPr>
        <w:jc w:val="center"/>
        <w:rPr>
          <w:sz w:val="32"/>
          <w:szCs w:val="32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B81A72" w:rsidRPr="00A55E83" w:rsidRDefault="00B81A72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A55E83" w:rsidRDefault="001A6626" w:rsidP="009A7113">
      <w:pPr>
        <w:jc w:val="center"/>
        <w:rPr>
          <w:sz w:val="32"/>
          <w:szCs w:val="32"/>
          <w:lang w:eastAsia="x-none"/>
        </w:rPr>
      </w:pPr>
    </w:p>
    <w:p w:rsidR="001A6626" w:rsidRPr="00822775" w:rsidRDefault="001A6626" w:rsidP="009A7113">
      <w:pPr>
        <w:jc w:val="center"/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CC31FD" w:rsidRDefault="00CC31FD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212C80" w:rsidRDefault="00897A32" w:rsidP="00822775">
      <w:pPr>
        <w:rPr>
          <w:sz w:val="36"/>
          <w:szCs w:val="36"/>
          <w:lang w:eastAsia="x-none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F8090" wp14:editId="1163EA2F">
                <wp:simplePos x="0" y="0"/>
                <wp:positionH relativeFrom="column">
                  <wp:posOffset>2223770</wp:posOffset>
                </wp:positionH>
                <wp:positionV relativeFrom="paragraph">
                  <wp:posOffset>159732</wp:posOffset>
                </wp:positionV>
                <wp:extent cx="3761105" cy="15447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3F" w:rsidRDefault="004C023F" w:rsidP="00897A32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C023F" w:rsidRDefault="004C023F" w:rsidP="00897A32">
                            <w:pPr>
                              <w:ind w:firstLine="709"/>
                              <w:jc w:val="both"/>
                            </w:pPr>
                          </w:p>
                          <w:p w:rsidR="004C023F" w:rsidRPr="00BA7D77" w:rsidRDefault="004C023F" w:rsidP="00897A3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</w:t>
                            </w:r>
                            <w:r>
                              <w:rPr>
                                <w:b/>
                                <w:i/>
                              </w:rPr>
                              <w:t>эксплуатационной документацией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рупора измерительного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широкополосно</w:t>
                            </w:r>
                            <w:r>
                              <w:rPr>
                                <w:b/>
                                <w:i/>
                              </w:rPr>
                              <w:t>го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128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Вы можете,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1pt;margin-top:12.6pt;width:296.15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" stroked="f">
                <v:textbox inset="0,,1mm">
                  <w:txbxContent>
                    <w:p w:rsidR="004C023F" w:rsidRDefault="004C023F" w:rsidP="00897A32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C023F" w:rsidRDefault="004C023F" w:rsidP="00897A32">
                      <w:pPr>
                        <w:ind w:firstLine="709"/>
                        <w:jc w:val="both"/>
                      </w:pPr>
                    </w:p>
                    <w:p w:rsidR="004C023F" w:rsidRPr="00BA7D77" w:rsidRDefault="004C023F" w:rsidP="00897A3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</w:t>
                      </w:r>
                      <w:r>
                        <w:rPr>
                          <w:b/>
                          <w:i/>
                        </w:rPr>
                        <w:t>эксплуатационной документацией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рупора измерительного</w:t>
                      </w:r>
                      <w:r w:rsidRPr="00BA7D77">
                        <w:rPr>
                          <w:b/>
                          <w:i/>
                        </w:rPr>
                        <w:t xml:space="preserve"> широкополосно</w:t>
                      </w:r>
                      <w:r>
                        <w:rPr>
                          <w:b/>
                          <w:i/>
                        </w:rPr>
                        <w:t>го</w:t>
                      </w:r>
                      <w:r w:rsidRPr="00BA7D77">
                        <w:rPr>
                          <w:b/>
                          <w:i/>
                        </w:rPr>
                        <w:t xml:space="preserve">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</w:t>
                      </w:r>
                      <w:r>
                        <w:rPr>
                          <w:b/>
                          <w:i/>
                          <w:spacing w:val="1"/>
                        </w:rPr>
                        <w:t>128</w:t>
                      </w:r>
                      <w:r w:rsidRPr="00BA7D77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Вы можете,</w:t>
                      </w:r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30769A">
        <w:rPr>
          <w:noProof/>
          <w:sz w:val="36"/>
          <w:szCs w:val="36"/>
        </w:rPr>
        <w:drawing>
          <wp:inline distT="0" distB="0" distL="0" distR="0" wp14:anchorId="411BD229" wp14:editId="635A3480">
            <wp:extent cx="1872000" cy="1872000"/>
            <wp:effectExtent l="0" t="0" r="0" b="0"/>
            <wp:docPr id="16" name="Рисунок 16" descr="E:\Антенны_АИК_Усилители_Кабель\QR-коды для документации 2022\П6-128 qr-cod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8 qr-code 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12C80" w:rsidRDefault="00212C80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2474E4" w:rsidRDefault="002474E4" w:rsidP="00822775">
      <w:pPr>
        <w:rPr>
          <w:sz w:val="36"/>
          <w:szCs w:val="36"/>
          <w:lang w:eastAsia="x-none"/>
        </w:rPr>
      </w:pPr>
    </w:p>
    <w:p w:rsidR="005D7D27" w:rsidRDefault="005D7D27" w:rsidP="00822775">
      <w:pPr>
        <w:rPr>
          <w:sz w:val="36"/>
          <w:szCs w:val="36"/>
          <w:lang w:eastAsia="x-none"/>
        </w:rPr>
      </w:pPr>
    </w:p>
    <w:p w:rsidR="005D7D27" w:rsidRPr="00822775" w:rsidRDefault="005D7D27" w:rsidP="00822775">
      <w:pPr>
        <w:rPr>
          <w:sz w:val="36"/>
          <w:szCs w:val="36"/>
          <w:lang w:eastAsia="x-none"/>
        </w:rPr>
      </w:pPr>
    </w:p>
    <w:p w:rsidR="006E66F6" w:rsidRPr="001A6626" w:rsidRDefault="006E66F6" w:rsidP="001A6626">
      <w:pPr>
        <w:jc w:val="center"/>
      </w:pPr>
      <w:r w:rsidRPr="001A6626">
        <w:t>СОДЕРЖАНИЕ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35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B81A72" w:rsidRDefault="00B81A72" w:rsidP="006E66F6">
      <w:pPr>
        <w:jc w:val="center"/>
      </w:pPr>
    </w:p>
    <w:p w:rsidR="00BF2FB2" w:rsidRDefault="001A662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0157240" w:history="1">
        <w:r w:rsidR="00BF2FB2" w:rsidRPr="00E23968">
          <w:rPr>
            <w:rStyle w:val="af3"/>
            <w:noProof/>
          </w:rPr>
          <w:t>1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ОБЩИЕ УКАЗАНИЯ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_Toc140157240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4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41" w:history="1">
        <w:r w:rsidR="00BF2FB2" w:rsidRPr="00E23968">
          <w:rPr>
            <w:rStyle w:val="af3"/>
            <w:noProof/>
          </w:rPr>
          <w:t>2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ОСНОВНЫЕ СВЕДЕНИЯ ОБ ИЗДЕЛИИ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_Toc140157241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4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42" w:history="1">
        <w:r w:rsidR="00BF2FB2" w:rsidRPr="00E23968">
          <w:rPr>
            <w:rStyle w:val="af3"/>
            <w:noProof/>
          </w:rPr>
          <w:t>3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ОСНОВНЫЕ ТЕХНИЧЕСКИЕ</w:t>
        </w:r>
        <w:r w:rsidR="00BF2FB2" w:rsidRPr="00E23968">
          <w:rPr>
            <w:rStyle w:val="af3"/>
            <w:b/>
            <w:noProof/>
          </w:rPr>
          <w:t xml:space="preserve"> </w:t>
        </w:r>
        <w:r w:rsidR="00BF2FB2" w:rsidRPr="00E23968">
          <w:rPr>
            <w:rStyle w:val="af3"/>
            <w:noProof/>
          </w:rPr>
          <w:t>ДАННЫЕ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_Toc140157242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4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43" w:history="1">
        <w:r w:rsidR="00BF2FB2" w:rsidRPr="00E23968">
          <w:rPr>
            <w:rStyle w:val="af3"/>
            <w:noProof/>
          </w:rPr>
          <w:t>4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ИНДИВИДУАЛЬНЫЕ ОСОБЕННОСТИ ИЗДЕЛИЯ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_Toc140157243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6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44" w:history="1">
        <w:r w:rsidR="00BF2FB2" w:rsidRPr="00E23968">
          <w:rPr>
            <w:rStyle w:val="af3"/>
            <w:noProof/>
          </w:rPr>
          <w:t>5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КОМПЛЕКТНОСТЬ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_Toc140157244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6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45" w:history="1">
        <w:r w:rsidR="00BF2FB2" w:rsidRPr="00E23968">
          <w:rPr>
            <w:rStyle w:val="af3"/>
            <w:noProof/>
          </w:rPr>
          <w:t>6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РЕСУРСЫ, СРОКИ СЛУЖБЫ И ХРАНЕНИЯ. ГАРАНТИИ ИЗГОТОВИТЕЛЯ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_Toc140157245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7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46" w:history="1">
        <w:r w:rsidR="00BF2FB2" w:rsidRPr="00E23968">
          <w:rPr>
            <w:rStyle w:val="af3"/>
            <w:noProof/>
          </w:rPr>
          <w:t>7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КОНСЕРВАЦИЯ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_Toc140157246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8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47" w:history="1">
        <w:r w:rsidR="00BF2FB2" w:rsidRPr="00E23968">
          <w:rPr>
            <w:rStyle w:val="af3"/>
            <w:noProof/>
          </w:rPr>
          <w:t>8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СВИДЕТЕЛЬСТВО ОБ УПАКОВЫВАНИИ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_Toc140157247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9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48" w:history="1">
        <w:r w:rsidR="00BF2FB2" w:rsidRPr="00E23968">
          <w:rPr>
            <w:rStyle w:val="af3"/>
            <w:noProof/>
          </w:rPr>
          <w:t>9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СВИДЕТЕЛЬСТВО О ПРИЕМКЕ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_Toc140157248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10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49" w:history="1">
        <w:r w:rsidR="00BF2FB2" w:rsidRPr="00E23968">
          <w:rPr>
            <w:rStyle w:val="af3"/>
            <w:noProof/>
          </w:rPr>
          <w:t>10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ДВИЖЕНИЕ ИЗДЕЛИЯ ПРИ ЭКСПЛУАТАЦИИ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_Toc140157249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11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0" w:history="1">
        <w:r w:rsidR="00BF2FB2" w:rsidRPr="00E23968">
          <w:rPr>
            <w:rStyle w:val="af3"/>
            <w:noProof/>
          </w:rPr>
          <w:t>11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УЧЕТ РАБОТЫ ИЗДЕЛИЯ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_Toc140157250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14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1" w:history="1">
        <w:r w:rsidR="00BF2FB2" w:rsidRPr="00E23968">
          <w:rPr>
            <w:rStyle w:val="af3"/>
            <w:noProof/>
          </w:rPr>
          <w:t>12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УЧЕТ ТЕХНИЧЕСКОГО ОБСЛУЖИВАНИЯ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_Toc140157251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16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2" w:history="1">
        <w:r w:rsidR="00BF2FB2" w:rsidRPr="00E23968">
          <w:rPr>
            <w:rStyle w:val="af3"/>
            <w:noProof/>
          </w:rPr>
          <w:t>13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УЧЕТ РАБОТЫ ПО БЮЛЛЕТЕНЯМ И УКАЗАНИЯМ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_Toc140157252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17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3" w:history="1">
        <w:r w:rsidR="00BF2FB2" w:rsidRPr="00E23968">
          <w:rPr>
            <w:rStyle w:val="af3"/>
            <w:noProof/>
          </w:rPr>
          <w:t>14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РАБОТЫ ПРИ ЭКСПЛУАТАЦИИ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_Toc140157253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18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4" w:history="1">
        <w:r w:rsidR="00BF2FB2" w:rsidRPr="00E23968">
          <w:rPr>
            <w:rStyle w:val="af3"/>
            <w:noProof/>
          </w:rPr>
          <w:t>15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_Toc140157254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19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5" w:history="1">
        <w:r w:rsidR="00BF2FB2" w:rsidRPr="00E23968">
          <w:rPr>
            <w:rStyle w:val="af3"/>
            <w:noProof/>
          </w:rPr>
          <w:t>16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СВЕДЕНИЯ О ХРАНЕНИИ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_Toc140157255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20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6" w:history="1">
        <w:r w:rsidR="00BF2FB2" w:rsidRPr="00E23968">
          <w:rPr>
            <w:rStyle w:val="af3"/>
            <w:noProof/>
          </w:rPr>
          <w:t>17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РЕМОНТ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_Toc140157256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21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7" w:history="1">
        <w:r w:rsidR="00BF2FB2" w:rsidRPr="00E23968">
          <w:rPr>
            <w:rStyle w:val="af3"/>
            <w:noProof/>
          </w:rPr>
          <w:t>18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ОСОБЫЕ ОТМЕТКИ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_Toc140157257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27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8" w:history="1">
        <w:r w:rsidR="00BF2FB2" w:rsidRPr="00E23968">
          <w:rPr>
            <w:rStyle w:val="af3"/>
            <w:noProof/>
          </w:rPr>
          <w:t>19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СВЕДЕНИЯ ОБ УТИЛИЗАЦИИ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_Toc140157258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28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59" w:history="1">
        <w:r w:rsidR="00BF2FB2" w:rsidRPr="00E23968">
          <w:rPr>
            <w:rStyle w:val="af3"/>
            <w:noProof/>
          </w:rPr>
          <w:t>20</w:t>
        </w:r>
        <w:r w:rsidR="00BF2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F2FB2" w:rsidRPr="00E23968">
          <w:rPr>
            <w:rStyle w:val="af3"/>
            <w:noProof/>
          </w:rPr>
          <w:t>КОНТРОЛЬ СОСТОЯНИЯ ИЗДЕЛИЯ И ВЕДЕНИЯ ФОРМУЛЯРА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_Toc140157259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29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60" w:history="1">
        <w:r w:rsidR="00BF2FB2" w:rsidRPr="00E23968">
          <w:rPr>
            <w:rStyle w:val="af3"/>
            <w:noProof/>
          </w:rPr>
          <w:t>ПРИЛОЖЕНИЕ А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_Toc140157260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30</w:t>
        </w:r>
        <w:r w:rsidR="00BF2FB2">
          <w:rPr>
            <w:noProof/>
            <w:webHidden/>
          </w:rPr>
          <w:fldChar w:fldCharType="end"/>
        </w:r>
      </w:hyperlink>
    </w:p>
    <w:p w:rsidR="00BF2FB2" w:rsidRDefault="00DF223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57261" w:history="1">
        <w:r w:rsidR="00BF2FB2" w:rsidRPr="00E23968">
          <w:rPr>
            <w:rStyle w:val="af3"/>
            <w:noProof/>
          </w:rPr>
          <w:t>ПРИЛОЖЕНИЕ Б</w:t>
        </w:r>
        <w:r w:rsidR="00BF2FB2">
          <w:rPr>
            <w:noProof/>
            <w:webHidden/>
          </w:rPr>
          <w:tab/>
        </w:r>
        <w:r w:rsidR="00BF2FB2">
          <w:rPr>
            <w:noProof/>
            <w:webHidden/>
          </w:rPr>
          <w:fldChar w:fldCharType="begin"/>
        </w:r>
        <w:r w:rsidR="00BF2FB2">
          <w:rPr>
            <w:noProof/>
            <w:webHidden/>
          </w:rPr>
          <w:instrText xml:space="preserve"> PAGEREF _Toc140157261 \h </w:instrText>
        </w:r>
        <w:r w:rsidR="00BF2FB2">
          <w:rPr>
            <w:noProof/>
            <w:webHidden/>
          </w:rPr>
        </w:r>
        <w:r w:rsidR="00BF2FB2">
          <w:rPr>
            <w:noProof/>
            <w:webHidden/>
          </w:rPr>
          <w:fldChar w:fldCharType="separate"/>
        </w:r>
        <w:r w:rsidR="00644CF7">
          <w:rPr>
            <w:noProof/>
            <w:webHidden/>
          </w:rPr>
          <w:t>31</w:t>
        </w:r>
        <w:r w:rsidR="00BF2FB2">
          <w:rPr>
            <w:noProof/>
            <w:webHidden/>
          </w:rPr>
          <w:fldChar w:fldCharType="end"/>
        </w:r>
      </w:hyperlink>
    </w:p>
    <w:p w:rsidR="006B68B3" w:rsidRDefault="001A6626" w:rsidP="006E66F6">
      <w:pPr>
        <w:jc w:val="center"/>
      </w:pPr>
      <w:r>
        <w:fldChar w:fldCharType="end"/>
      </w:r>
    </w:p>
    <w:p w:rsidR="006B68B3" w:rsidRDefault="006B68B3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1A6626" w:rsidRDefault="001A6626" w:rsidP="006E66F6">
      <w:pPr>
        <w:jc w:val="center"/>
      </w:pPr>
    </w:p>
    <w:p w:rsidR="006E66F6" w:rsidRDefault="006E66F6" w:rsidP="005A4A42">
      <w:pPr>
        <w:pStyle w:val="1"/>
      </w:pPr>
      <w:bookmarkStart w:id="0" w:name="_Toc140157240"/>
      <w:r>
        <w:lastRenderedPageBreak/>
        <w:t>ОБЩИЕ УКАЗАНИЯ</w:t>
      </w:r>
      <w:bookmarkEnd w:id="0"/>
    </w:p>
    <w:p w:rsidR="006E66F6" w:rsidRDefault="00C255C2" w:rsidP="004F5898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</w:t>
      </w:r>
      <w:r w:rsidR="009148FE">
        <w:rPr>
          <w:color w:val="000000"/>
          <w:spacing w:val="1"/>
        </w:rPr>
        <w:t xml:space="preserve">рупора измерительного </w:t>
      </w:r>
      <w:r w:rsidR="00F44A2E">
        <w:rPr>
          <w:color w:val="000000"/>
          <w:spacing w:val="1"/>
        </w:rPr>
        <w:t xml:space="preserve">широкополосного </w:t>
      </w:r>
      <w:r w:rsidR="002A72B6">
        <w:t>П6-128</w:t>
      </w:r>
      <w:r w:rsidR="006E66F6">
        <w:t xml:space="preserve"> </w:t>
      </w:r>
      <w:r w:rsidR="009D2B13">
        <w:t xml:space="preserve">(далее – антенны) </w:t>
      </w:r>
      <w:r w:rsidR="009148FE">
        <w:t xml:space="preserve">необходимо ознакомиться с руководством </w:t>
      </w:r>
      <w:r w:rsidR="006E66F6">
        <w:t xml:space="preserve">по эксплуатации </w:t>
      </w:r>
      <w:r w:rsidR="00F44A2E">
        <w:t>рупора</w:t>
      </w:r>
      <w:r w:rsidR="006E66F6">
        <w:t>.</w:t>
      </w:r>
    </w:p>
    <w:p w:rsidR="006E66F6" w:rsidRDefault="006E66F6" w:rsidP="004F5898">
      <w:pPr>
        <w:numPr>
          <w:ilvl w:val="1"/>
          <w:numId w:val="2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4F5898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9148F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9148F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4F5898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4F5898">
      <w:pPr>
        <w:numPr>
          <w:ilvl w:val="1"/>
          <w:numId w:val="2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9148FE">
        <w:t xml:space="preserve"> </w:t>
      </w:r>
      <w:r>
        <w:t>на другое пред</w:t>
      </w:r>
      <w:r w:rsidR="009148FE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F44A2E">
        <w:t>рупор</w:t>
      </w:r>
      <w:r>
        <w:t>.</w:t>
      </w:r>
    </w:p>
    <w:p w:rsidR="006E66F6" w:rsidRDefault="006E66F6" w:rsidP="005A4A42">
      <w:pPr>
        <w:pStyle w:val="1"/>
      </w:pPr>
      <w:bookmarkStart w:id="1" w:name="_Toc140157241"/>
      <w:r>
        <w:t>ОСНОВНЫЕ СВЕДЕНИЯ ОБ ИЗДЕЛИИ</w:t>
      </w:r>
      <w:bookmarkEnd w:id="1"/>
    </w:p>
    <w:p w:rsidR="00AA5AA4" w:rsidRPr="002733E8" w:rsidRDefault="00AA5AA4" w:rsidP="004F5898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 w:rsidRPr="002733E8">
        <w:t xml:space="preserve">Наименование: Рупор измерительный широкополосный </w:t>
      </w:r>
      <w:r>
        <w:t>П6-128</w:t>
      </w:r>
      <w:r w:rsidRPr="002733E8">
        <w:t>.</w:t>
      </w:r>
    </w:p>
    <w:p w:rsidR="00AA5AA4" w:rsidRPr="002733E8" w:rsidRDefault="00635A8B" w:rsidP="004F5898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Обозначение: КНПР.464663.002</w:t>
      </w:r>
    </w:p>
    <w:p w:rsidR="00AA5AA4" w:rsidRPr="002733E8" w:rsidRDefault="00AA5AA4" w:rsidP="004F5898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 w:rsidRPr="002733E8">
        <w:t>Изготовитель: Акционерное Общество «СКАРД-Электроникс».</w:t>
      </w:r>
    </w:p>
    <w:p w:rsidR="00AA5AA4" w:rsidRPr="002733E8" w:rsidRDefault="00AA5AA4" w:rsidP="004F5898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 w:rsidRPr="002733E8">
        <w:t>Адрес предприятия - изготовителя: Россия, г. Курск, ул. К. Маркса 70Б, тел./факс 8(4712)394390.</w:t>
      </w:r>
    </w:p>
    <w:p w:rsidR="00AA5AA4" w:rsidRPr="002733E8" w:rsidRDefault="00AA5AA4" w:rsidP="004F5898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 w:rsidRPr="002733E8">
        <w:t xml:space="preserve">Дата изготовления изделия: </w:t>
      </w:r>
      <w:r w:rsidR="005B7D25">
        <w:rPr>
          <w:u w:val="single"/>
        </w:rPr>
        <w:t>05 июня</w:t>
      </w:r>
      <w:r w:rsidR="000669B3">
        <w:rPr>
          <w:u w:val="single"/>
        </w:rPr>
        <w:t xml:space="preserve"> </w:t>
      </w:r>
      <w:r w:rsidR="00943B69">
        <w:rPr>
          <w:u w:val="single"/>
        </w:rPr>
        <w:t>202</w:t>
      </w:r>
      <w:r w:rsidR="000669B3">
        <w:rPr>
          <w:u w:val="single"/>
        </w:rPr>
        <w:t>3</w:t>
      </w:r>
      <w:r w:rsidRPr="002733E8">
        <w:rPr>
          <w:u w:val="single"/>
        </w:rPr>
        <w:t xml:space="preserve"> г.</w:t>
      </w:r>
    </w:p>
    <w:p w:rsidR="00AA5AA4" w:rsidRPr="002733E8" w:rsidRDefault="009148FE" w:rsidP="004F5898">
      <w:pPr>
        <w:numPr>
          <w:ilvl w:val="1"/>
          <w:numId w:val="6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5B7D25">
        <w:rPr>
          <w:u w:val="single"/>
        </w:rPr>
        <w:t>150323856</w:t>
      </w:r>
      <w:r w:rsidR="00C21578">
        <w:rPr>
          <w:u w:val="single"/>
        </w:rPr>
        <w:t>.</w:t>
      </w:r>
    </w:p>
    <w:p w:rsidR="00B13FA3" w:rsidRPr="00B707DB" w:rsidRDefault="00B13FA3" w:rsidP="004F5898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</w:t>
      </w:r>
      <w:r w:rsidR="00BE3ED1">
        <w:t xml:space="preserve"> апреля </w:t>
      </w:r>
      <w:r w:rsidRPr="00B707DB">
        <w:t>2025 г.</w:t>
      </w:r>
    </w:p>
    <w:p w:rsidR="006E66F6" w:rsidRDefault="006E66F6" w:rsidP="005A4A42">
      <w:pPr>
        <w:pStyle w:val="1"/>
      </w:pPr>
      <w:bookmarkStart w:id="2" w:name="_Toc140157242"/>
      <w:r>
        <w:t>ОСНОВНЫЕ ТЕХНИЧЕСКИЕ</w:t>
      </w:r>
      <w:r>
        <w:rPr>
          <w:b/>
        </w:rPr>
        <w:t xml:space="preserve"> </w:t>
      </w:r>
      <w:r>
        <w:t>ДАННЫЕ</w:t>
      </w:r>
      <w:bookmarkEnd w:id="2"/>
    </w:p>
    <w:p w:rsidR="006E66F6" w:rsidRDefault="006E66F6" w:rsidP="004F5898">
      <w:pPr>
        <w:numPr>
          <w:ilvl w:val="1"/>
          <w:numId w:val="3"/>
        </w:numPr>
        <w:ind w:left="0" w:firstLine="709"/>
        <w:jc w:val="both"/>
      </w:pPr>
      <w:r>
        <w:t xml:space="preserve">Основные технические данные </w:t>
      </w:r>
      <w:r w:rsidR="00F44A2E">
        <w:t>рупора</w:t>
      </w:r>
      <w:r w:rsidR="002A72B6">
        <w:t xml:space="preserve"> </w:t>
      </w:r>
      <w:r>
        <w:t>приведены в таблице 1.</w:t>
      </w:r>
    </w:p>
    <w:p w:rsidR="006E66F6" w:rsidRDefault="006E66F6" w:rsidP="005A4A42">
      <w:pPr>
        <w:spacing w:after="120"/>
        <w:ind w:firstLine="709"/>
      </w:pPr>
      <w:r>
        <w:t>Т а б л и ц а 1 – Основные технические данные</w:t>
      </w:r>
      <w:r w:rsidR="007A7ECE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2125"/>
      </w:tblGrid>
      <w:tr w:rsidR="001B7609" w:rsidRPr="001B7609" w:rsidTr="001B7609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jc w:val="center"/>
            </w:pPr>
            <w:r w:rsidRPr="001B7609">
              <w:t>Наименование параметра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7609" w:rsidRPr="001B7609" w:rsidRDefault="001B7609" w:rsidP="001B7609">
            <w:pPr>
              <w:tabs>
                <w:tab w:val="left" w:pos="1180"/>
              </w:tabs>
              <w:jc w:val="center"/>
            </w:pPr>
            <w:r w:rsidRPr="001B7609">
              <w:t>Данные</w:t>
            </w:r>
          </w:p>
          <w:p w:rsidR="001B7609" w:rsidRPr="001B7609" w:rsidRDefault="001B7609" w:rsidP="001B7609">
            <w:pPr>
              <w:tabs>
                <w:tab w:val="left" w:pos="1180"/>
              </w:tabs>
              <w:jc w:val="center"/>
            </w:pPr>
            <w:r w:rsidRPr="001B7609">
              <w:t>по ТУ</w:t>
            </w:r>
          </w:p>
        </w:tc>
      </w:tr>
      <w:tr w:rsidR="001B7609" w:rsidRPr="001B7609" w:rsidTr="001B7609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от 12,0 до 40,0</w:t>
            </w:r>
          </w:p>
        </w:tc>
      </w:tr>
      <w:tr w:rsidR="001B7609" w:rsidRPr="001B7609" w:rsidTr="001B7609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Коэффициент усиления в диапазоне рабочих частот</w:t>
            </w:r>
            <w:r>
              <w:rPr>
                <w:sz w:val="22"/>
                <w:szCs w:val="22"/>
              </w:rPr>
              <w:t xml:space="preserve"> не менее</w:t>
            </w:r>
            <w:r w:rsidRPr="001B7609">
              <w:rPr>
                <w:sz w:val="22"/>
                <w:szCs w:val="22"/>
              </w:rPr>
              <w:t>, дБ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от 17,0</w:t>
            </w:r>
          </w:p>
        </w:tc>
      </w:tr>
      <w:tr w:rsidR="001B7609" w:rsidRPr="001B7609" w:rsidTr="001B7609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1B7609" w:rsidRPr="001B7609" w:rsidRDefault="001B7609" w:rsidP="001B760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в диапазоне частот от 12 до 18 ГГц</w:t>
            </w:r>
          </w:p>
          <w:p w:rsidR="001B7609" w:rsidRPr="001B7609" w:rsidRDefault="001B7609" w:rsidP="001B760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± 2,0</w:t>
            </w:r>
          </w:p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± 1,8</w:t>
            </w:r>
          </w:p>
        </w:tc>
      </w:tr>
      <w:tr w:rsidR="001B7609" w:rsidRPr="001B7609" w:rsidTr="001B7609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09" w:rsidRPr="001B7609" w:rsidRDefault="001B7609" w:rsidP="001B7609">
            <w:pPr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Коэффициент эллиптичности поля, дБ,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09" w:rsidRPr="001B7609" w:rsidRDefault="001B7609" w:rsidP="001B7609">
            <w:pPr>
              <w:jc w:val="center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- 20</w:t>
            </w:r>
          </w:p>
        </w:tc>
      </w:tr>
      <w:tr w:rsidR="001B7609" w:rsidRPr="001B7609" w:rsidTr="001B7609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КСВН входа, не более:</w:t>
            </w:r>
          </w:p>
          <w:p w:rsidR="001B7609" w:rsidRPr="001B7609" w:rsidRDefault="001B7609" w:rsidP="004F5898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в диапазоне частот от 12 до 18 ГГц</w:t>
            </w:r>
          </w:p>
          <w:p w:rsidR="001B7609" w:rsidRPr="001B7609" w:rsidRDefault="001B7609" w:rsidP="004F5898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в диапазоне частот свыше 18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2,8</w:t>
            </w:r>
          </w:p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2,0</w:t>
            </w:r>
          </w:p>
        </w:tc>
      </w:tr>
      <w:tr w:rsidR="001B7609" w:rsidRPr="001B7609" w:rsidTr="001B7609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09" w:rsidRPr="001B7609" w:rsidRDefault="001B7609" w:rsidP="001B7609">
            <w:pPr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09" w:rsidRPr="001B7609" w:rsidRDefault="001B7609" w:rsidP="001B7609">
            <w:pPr>
              <w:jc w:val="center"/>
              <w:rPr>
                <w:sz w:val="22"/>
                <w:szCs w:val="22"/>
              </w:rPr>
            </w:pPr>
            <w:proofErr w:type="gramStart"/>
            <w:r w:rsidRPr="001B7609">
              <w:rPr>
                <w:sz w:val="22"/>
                <w:szCs w:val="22"/>
              </w:rPr>
              <w:t>К</w:t>
            </w:r>
            <w:proofErr w:type="gramEnd"/>
            <w:r w:rsidRPr="001B7609">
              <w:rPr>
                <w:sz w:val="22"/>
                <w:szCs w:val="22"/>
              </w:rPr>
              <w:t xml:space="preserve"> розетка</w:t>
            </w:r>
          </w:p>
        </w:tc>
      </w:tr>
      <w:tr w:rsidR="001B7609" w:rsidRPr="001B7609" w:rsidTr="001B7609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B7609">
              <w:rPr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1B7609">
              <w:rPr>
                <w:spacing w:val="-10"/>
                <w:sz w:val="22"/>
                <w:szCs w:val="22"/>
              </w:rPr>
              <w:t>мм</w:t>
            </w:r>
            <w:proofErr w:type="gramEnd"/>
            <w:r w:rsidRPr="001B7609">
              <w:rPr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380,0</w:t>
            </w:r>
            <w:r w:rsidRPr="001B7609">
              <w:rPr>
                <w:sz w:val="22"/>
                <w:szCs w:val="22"/>
                <w:lang w:eastAsia="en-US"/>
              </w:rPr>
              <w:t>×</w:t>
            </w:r>
            <w:r w:rsidRPr="001B7609">
              <w:rPr>
                <w:sz w:val="22"/>
                <w:szCs w:val="22"/>
              </w:rPr>
              <w:t>126,0</w:t>
            </w:r>
            <w:r w:rsidRPr="001B7609">
              <w:rPr>
                <w:sz w:val="22"/>
                <w:szCs w:val="22"/>
                <w:lang w:eastAsia="en-US"/>
              </w:rPr>
              <w:t>×</w:t>
            </w:r>
            <w:r w:rsidRPr="001B7609">
              <w:rPr>
                <w:sz w:val="22"/>
                <w:szCs w:val="22"/>
              </w:rPr>
              <w:t>126,0</w:t>
            </w:r>
          </w:p>
        </w:tc>
      </w:tr>
      <w:tr w:rsidR="001B7609" w:rsidRPr="001B7609" w:rsidTr="001B7609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 xml:space="preserve">Масса рупора, </w:t>
            </w:r>
            <w:proofErr w:type="gramStart"/>
            <w:r w:rsidRPr="001B7609">
              <w:rPr>
                <w:sz w:val="22"/>
                <w:szCs w:val="22"/>
              </w:rPr>
              <w:t>кг</w:t>
            </w:r>
            <w:proofErr w:type="gramEnd"/>
            <w:r w:rsidRPr="001B7609">
              <w:rPr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09" w:rsidRPr="001B7609" w:rsidRDefault="001B7609" w:rsidP="001B76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B7609">
              <w:rPr>
                <w:sz w:val="22"/>
                <w:szCs w:val="22"/>
              </w:rPr>
              <w:t>2,3</w:t>
            </w:r>
          </w:p>
        </w:tc>
      </w:tr>
    </w:tbl>
    <w:p w:rsidR="005A4A42" w:rsidRDefault="005A4A42" w:rsidP="001B7609">
      <w:pPr>
        <w:jc w:val="center"/>
      </w:pPr>
    </w:p>
    <w:p w:rsidR="009A5690" w:rsidRDefault="00EC1BC9" w:rsidP="004F5898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92F441" wp14:editId="2CB155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3F" w:rsidRDefault="004C023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EV3K5o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4C023F" w:rsidRDefault="004C023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30B5A0" wp14:editId="29B484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3F" w:rsidRDefault="004C023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Dm8vV5IgIAAFA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4C023F" w:rsidRDefault="004C023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4E15BA" wp14:editId="07A447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3F" w:rsidRDefault="004C023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FbIcpQhAgAAUA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4C023F" w:rsidRDefault="004C023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618005" wp14:editId="6B790F8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9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3F" w:rsidRDefault="004C023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" strokecolor="white">
                <v:textbox>
                  <w:txbxContent>
                    <w:p w:rsidR="004C023F" w:rsidRDefault="004C023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56052A" wp14:editId="6510E2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8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3F" w:rsidRDefault="004C023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" strokecolor="white">
                <v:textbox>
                  <w:txbxContent>
                    <w:p w:rsidR="004C023F" w:rsidRDefault="004C023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D29061" wp14:editId="4FF9AFE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3F" w:rsidRDefault="004C023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" strokecolor="white">
                <v:textbox>
                  <w:txbxContent>
                    <w:p w:rsidR="004C023F" w:rsidRDefault="004C023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6313F5">
        <w:t xml:space="preserve"> </w:t>
      </w:r>
      <w:r w:rsidR="0064265B">
        <w:t>соответствии</w:t>
      </w:r>
      <w:r w:rsidR="002E0E20">
        <w:t xml:space="preserve"> </w:t>
      </w:r>
      <w:r w:rsidR="0064265B">
        <w:t>с разделом формуляра 6</w:t>
      </w:r>
      <w:r w:rsidR="0064265B">
        <w:rPr>
          <w:i/>
        </w:rPr>
        <w:t xml:space="preserve"> </w:t>
      </w:r>
      <w:r w:rsidR="0064265B">
        <w:t>«Рес</w:t>
      </w:r>
      <w:r w:rsidR="009148FE">
        <w:t xml:space="preserve">урсы, сроки службы и хранения. </w:t>
      </w:r>
      <w:r w:rsidR="0064265B">
        <w:t>Гарантии изготовителя»</w:t>
      </w:r>
      <w:r w:rsidR="009148FE">
        <w:t>.</w:t>
      </w: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5A4A42" w:rsidRDefault="005A4A42" w:rsidP="005A4A42">
      <w:pPr>
        <w:jc w:val="both"/>
      </w:pPr>
    </w:p>
    <w:p w:rsidR="006E66F6" w:rsidRDefault="006E66F6" w:rsidP="005A4A42">
      <w:pPr>
        <w:tabs>
          <w:tab w:val="left" w:pos="567"/>
        </w:tabs>
        <w:spacing w:after="120"/>
        <w:ind w:firstLine="709"/>
        <w:jc w:val="both"/>
      </w:pPr>
      <w:r>
        <w:lastRenderedPageBreak/>
        <w:t>Т а б л</w:t>
      </w:r>
      <w:r w:rsidR="009148FE">
        <w:t xml:space="preserve"> и </w:t>
      </w:r>
      <w:proofErr w:type="gramStart"/>
      <w:r w:rsidR="009148FE">
        <w:t>ц</w:t>
      </w:r>
      <w:proofErr w:type="gramEnd"/>
      <w:r w:rsidR="009148FE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 w:rsidTr="00192BF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92B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0B235F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Default="000B235F">
            <w:pPr>
              <w:jc w:val="both"/>
            </w:pPr>
          </w:p>
        </w:tc>
      </w:tr>
      <w:tr w:rsidR="00592F21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1" w:rsidRDefault="00592F21">
            <w:pPr>
              <w:jc w:val="both"/>
            </w:pPr>
          </w:p>
        </w:tc>
      </w:tr>
      <w:tr w:rsidR="005A4A42" w:rsidTr="00BF1EB8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both"/>
            </w:pPr>
          </w:p>
        </w:tc>
      </w:tr>
    </w:tbl>
    <w:p w:rsidR="00F3478E" w:rsidRDefault="00F3478E" w:rsidP="00F3478E">
      <w:pPr>
        <w:ind w:left="709"/>
        <w:jc w:val="both"/>
      </w:pPr>
    </w:p>
    <w:p w:rsidR="006E66F6" w:rsidRDefault="006E66F6" w:rsidP="004F5898">
      <w:pPr>
        <w:numPr>
          <w:ilvl w:val="1"/>
          <w:numId w:val="3"/>
        </w:numPr>
        <w:ind w:left="0" w:firstLine="709"/>
        <w:jc w:val="both"/>
      </w:pPr>
      <w:r>
        <w:t>Издел</w:t>
      </w:r>
      <w:r w:rsidR="009148FE">
        <w:t>ие не содержит драгметаллов.</w:t>
      </w:r>
    </w:p>
    <w:p w:rsidR="007203EA" w:rsidRDefault="007203EA" w:rsidP="007203EA">
      <w:pPr>
        <w:ind w:left="426"/>
        <w:jc w:val="both"/>
      </w:pPr>
    </w:p>
    <w:p w:rsidR="006E66F6" w:rsidRDefault="006E66F6" w:rsidP="005A4A42">
      <w:pPr>
        <w:pStyle w:val="1"/>
      </w:pPr>
      <w:bookmarkStart w:id="3" w:name="_Toc140157243"/>
      <w:r>
        <w:lastRenderedPageBreak/>
        <w:t>ИНДИВИДУАЛЬНЫЕ ОСОБЕННОСТИ ИЗДЕЛИЯ</w:t>
      </w:r>
      <w:bookmarkEnd w:id="3"/>
    </w:p>
    <w:p w:rsidR="006E66F6" w:rsidRDefault="006E66F6" w:rsidP="004F5898">
      <w:pPr>
        <w:numPr>
          <w:ilvl w:val="1"/>
          <w:numId w:val="7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148FE">
        <w:t xml:space="preserve">вании, во избежание смещений и </w:t>
      </w:r>
      <w:r>
        <w:t xml:space="preserve">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9148FE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47106" w:rsidRDefault="00047106" w:rsidP="004F5898">
      <w:pPr>
        <w:numPr>
          <w:ilvl w:val="1"/>
          <w:numId w:val="7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47106" w:rsidRDefault="009148FE" w:rsidP="004F5898">
      <w:pPr>
        <w:numPr>
          <w:ilvl w:val="1"/>
          <w:numId w:val="7"/>
        </w:numPr>
        <w:tabs>
          <w:tab w:val="clear" w:pos="1437"/>
        </w:tabs>
        <w:ind w:left="0" w:firstLine="709"/>
        <w:jc w:val="both"/>
      </w:pPr>
      <w:r>
        <w:t xml:space="preserve">При </w:t>
      </w:r>
      <w:r w:rsidR="00047106">
        <w:t xml:space="preserve">эксплуатации и </w:t>
      </w:r>
      <w:r>
        <w:t>техническом обслуживании рупора</w:t>
      </w:r>
      <w:r w:rsidR="00047106">
        <w:t xml:space="preserve"> не допускайте механических повреждений изделия.</w:t>
      </w:r>
    </w:p>
    <w:p w:rsidR="006E66F6" w:rsidRDefault="006E66F6" w:rsidP="005A4A42">
      <w:pPr>
        <w:pStyle w:val="1"/>
      </w:pPr>
      <w:bookmarkStart w:id="4" w:name="_Toc140157244"/>
      <w:r>
        <w:t>КОМПЛЕКТНОСТЬ</w:t>
      </w:r>
      <w:bookmarkEnd w:id="4"/>
    </w:p>
    <w:p w:rsidR="006E66F6" w:rsidRDefault="006E66F6" w:rsidP="004F5898">
      <w:pPr>
        <w:numPr>
          <w:ilvl w:val="1"/>
          <w:numId w:val="7"/>
        </w:numPr>
        <w:tabs>
          <w:tab w:val="clear" w:pos="1437"/>
        </w:tabs>
        <w:ind w:left="0" w:firstLine="709"/>
      </w:pPr>
      <w:r>
        <w:t>Комплектность  изделия приведена в таблице 3.</w:t>
      </w:r>
    </w:p>
    <w:p w:rsidR="006E66F6" w:rsidRDefault="006E66F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49"/>
        <w:gridCol w:w="3422"/>
        <w:gridCol w:w="850"/>
        <w:gridCol w:w="2018"/>
      </w:tblGrid>
      <w:tr w:rsidR="001158AE" w:rsidRPr="00DA208D" w:rsidTr="001158AE">
        <w:trPr>
          <w:trHeight w:val="407"/>
        </w:trPr>
        <w:tc>
          <w:tcPr>
            <w:tcW w:w="800" w:type="dxa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49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Обозначение</w:t>
            </w:r>
          </w:p>
        </w:tc>
        <w:tc>
          <w:tcPr>
            <w:tcW w:w="3422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DA208D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158AE" w:rsidRPr="00DA208D" w:rsidRDefault="001158AE" w:rsidP="00212C80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Кол</w:t>
            </w:r>
            <w:proofErr w:type="gramStart"/>
            <w:r w:rsidRPr="00C21578">
              <w:rPr>
                <w:iCs/>
              </w:rPr>
              <w:t>.</w:t>
            </w:r>
            <w:proofErr w:type="gramEnd"/>
            <w:r w:rsidRPr="00C21578">
              <w:rPr>
                <w:iCs/>
              </w:rPr>
              <w:t xml:space="preserve"> </w:t>
            </w:r>
            <w:proofErr w:type="gramStart"/>
            <w:r w:rsidRPr="00C21578">
              <w:rPr>
                <w:iCs/>
              </w:rPr>
              <w:t>ш</w:t>
            </w:r>
            <w:proofErr w:type="gramEnd"/>
            <w:r w:rsidRPr="00C21578">
              <w:rPr>
                <w:iCs/>
              </w:rPr>
              <w:t>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58AE" w:rsidRPr="00DA208D" w:rsidRDefault="001158AE" w:rsidP="001158AE">
            <w:pPr>
              <w:jc w:val="center"/>
              <w:rPr>
                <w:b/>
                <w:bCs/>
              </w:rPr>
            </w:pPr>
            <w:r w:rsidRPr="00C21578">
              <w:rPr>
                <w:iCs/>
              </w:rPr>
              <w:t>Заводской номер</w:t>
            </w:r>
          </w:p>
        </w:tc>
      </w:tr>
      <w:tr w:rsidR="001158AE" w:rsidRPr="00DA208D" w:rsidTr="001158AE">
        <w:trPr>
          <w:trHeight w:val="317"/>
        </w:trPr>
        <w:tc>
          <w:tcPr>
            <w:tcW w:w="80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4F589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Default="001158AE" w:rsidP="001158AE">
            <w:r w:rsidRPr="00DA208D">
              <w:t>КНПР.464663.002</w:t>
            </w:r>
          </w:p>
          <w:p w:rsidR="001158AE" w:rsidRPr="001158AE" w:rsidRDefault="001158AE" w:rsidP="001158AE">
            <w:pPr>
              <w:rPr>
                <w:b/>
              </w:rPr>
            </w:pPr>
          </w:p>
        </w:tc>
        <w:tc>
          <w:tcPr>
            <w:tcW w:w="3422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r w:rsidRPr="00DA208D">
              <w:t>Рупор</w:t>
            </w:r>
            <w:r w:rsidRPr="00DA208D">
              <w:rPr>
                <w:spacing w:val="1"/>
              </w:rPr>
              <w:t xml:space="preserve"> измерительный широкополосный П6-128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158AE" w:rsidRPr="001158AE" w:rsidRDefault="005B7D25" w:rsidP="001158AE">
            <w:pPr>
              <w:jc w:val="center"/>
              <w:rPr>
                <w:b/>
              </w:rPr>
            </w:pPr>
            <w:r>
              <w:t>150323856</w:t>
            </w:r>
          </w:p>
        </w:tc>
      </w:tr>
      <w:tr w:rsidR="00665872" w:rsidRPr="00DA208D" w:rsidTr="00212C80">
        <w:tc>
          <w:tcPr>
            <w:tcW w:w="9639" w:type="dxa"/>
            <w:gridSpan w:val="5"/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4F589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РЭ</w:t>
            </w:r>
            <w:r w:rsidRPr="00DA208D">
              <w:rPr>
                <w:b/>
                <w:bCs/>
              </w:rPr>
              <w:t xml:space="preserve"> 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Руководство по эксплуатации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Pr="00DA208D" w:rsidRDefault="001158AE" w:rsidP="001158AE">
            <w:pPr>
              <w:jc w:val="center"/>
            </w:pPr>
            <w:r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4F589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1158AE" w:rsidRPr="00DA208D" w:rsidRDefault="001158AE" w:rsidP="00212C80">
            <w:r w:rsidRPr="00DA208D">
              <w:t>КНПР.464663.002 ФО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Формуляр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c>
          <w:tcPr>
            <w:tcW w:w="800" w:type="dxa"/>
          </w:tcPr>
          <w:p w:rsidR="001158AE" w:rsidRPr="00DA208D" w:rsidRDefault="001158AE" w:rsidP="004F589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</w:tcPr>
          <w:p w:rsidR="004C023F" w:rsidRPr="002432C4" w:rsidRDefault="004C023F" w:rsidP="004C023F">
            <w:pPr>
              <w:rPr>
                <w:sz w:val="22"/>
                <w:szCs w:val="22"/>
              </w:rPr>
            </w:pPr>
            <w:r w:rsidRPr="002432C4">
              <w:rPr>
                <w:sz w:val="22"/>
                <w:szCs w:val="22"/>
              </w:rPr>
              <w:t>МП П6-124-126, 128-130</w:t>
            </w:r>
          </w:p>
          <w:p w:rsidR="001158AE" w:rsidRPr="00DA208D" w:rsidRDefault="004C023F" w:rsidP="004C023F">
            <w:r w:rsidRPr="002432C4">
              <w:rPr>
                <w:sz w:val="22"/>
                <w:szCs w:val="22"/>
              </w:rPr>
              <w:t>2022-mp58705-14</w:t>
            </w:r>
          </w:p>
        </w:tc>
        <w:tc>
          <w:tcPr>
            <w:tcW w:w="3422" w:type="dxa"/>
          </w:tcPr>
          <w:p w:rsidR="001158AE" w:rsidRPr="00DA208D" w:rsidRDefault="001158AE" w:rsidP="00212C80">
            <w:r w:rsidRPr="00DA208D">
              <w:t>Методика поверки</w:t>
            </w:r>
            <w:r w:rsidR="00DD383D">
              <w:t>*</w:t>
            </w:r>
          </w:p>
        </w:tc>
        <w:tc>
          <w:tcPr>
            <w:tcW w:w="850" w:type="dxa"/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665872" w:rsidRPr="00DA208D" w:rsidTr="00212C80">
        <w:trPr>
          <w:trHeight w:val="144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65872" w:rsidRPr="00665872" w:rsidRDefault="00665872" w:rsidP="001158AE">
            <w:pPr>
              <w:jc w:val="center"/>
              <w:rPr>
                <w:b/>
              </w:rPr>
            </w:pPr>
            <w:r w:rsidRPr="00665872">
              <w:rPr>
                <w:b/>
                <w:i/>
              </w:rPr>
              <w:t>Прочие изделия</w:t>
            </w:r>
          </w:p>
        </w:tc>
      </w:tr>
      <w:tr w:rsidR="001158AE" w:rsidRPr="00DA208D" w:rsidTr="001158AE">
        <w:trPr>
          <w:trHeight w:val="144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4F589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КНПР.301421.004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r w:rsidRPr="00DA208D">
              <w:t>Кронштейн АК-02 для крепления рупора</w:t>
            </w:r>
            <w:r>
              <w:t>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8AE" w:rsidRPr="00DA208D" w:rsidRDefault="001158AE" w:rsidP="00212C80">
            <w:pPr>
              <w:jc w:val="center"/>
            </w:pPr>
            <w:r w:rsidRPr="00DA208D"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158AE" w:rsidRPr="00DA208D" w:rsidRDefault="001158AE" w:rsidP="004F589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1158AE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r w:rsidRPr="00141C28">
              <w:t>Экран влагозащитный*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8AE" w:rsidRPr="00141C28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8AE" w:rsidRDefault="001158AE" w:rsidP="001158AE">
            <w:pPr>
              <w:jc w:val="center"/>
            </w:pPr>
            <w:r w:rsidRPr="00A35E23">
              <w:t>нет</w:t>
            </w:r>
          </w:p>
        </w:tc>
      </w:tr>
      <w:tr w:rsidR="001158AE" w:rsidRPr="00DA208D" w:rsidTr="001158AE">
        <w:trPr>
          <w:trHeight w:val="247"/>
        </w:trPr>
        <w:tc>
          <w:tcPr>
            <w:tcW w:w="800" w:type="dxa"/>
            <w:tcBorders>
              <w:top w:val="single" w:sz="4" w:space="0" w:color="auto"/>
            </w:tcBorders>
          </w:tcPr>
          <w:p w:rsidR="001158AE" w:rsidRPr="00DA208D" w:rsidRDefault="001158AE" w:rsidP="004F589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-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r>
              <w:t>Короб транспортировочный*</w:t>
            </w:r>
            <w:r w:rsidR="002F559D"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8AE" w:rsidRPr="00464474" w:rsidRDefault="001158AE" w:rsidP="00212C80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1158AE" w:rsidRDefault="001158AE" w:rsidP="00212C80">
            <w:pPr>
              <w:jc w:val="center"/>
            </w:pPr>
            <w:r w:rsidRPr="00A35E23">
              <w:t>нет</w:t>
            </w:r>
          </w:p>
        </w:tc>
      </w:tr>
    </w:tbl>
    <w:p w:rsidR="002F559D" w:rsidRDefault="002F559D" w:rsidP="002F559D">
      <w:pPr>
        <w:jc w:val="both"/>
      </w:pPr>
    </w:p>
    <w:p w:rsidR="002F559D" w:rsidRPr="002F559D" w:rsidRDefault="002F559D" w:rsidP="004C023F">
      <w:pPr>
        <w:ind w:firstLine="709"/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</w:t>
      </w:r>
      <w:r w:rsidRPr="002F559D">
        <w:t>й на второй странице Формуляра.</w:t>
      </w:r>
    </w:p>
    <w:p w:rsidR="002F559D" w:rsidRDefault="005A4A42" w:rsidP="004C023F">
      <w:pPr>
        <w:ind w:firstLine="709"/>
        <w:jc w:val="both"/>
        <w:rPr>
          <w:b/>
          <w:i/>
          <w:iCs/>
        </w:rPr>
      </w:pPr>
      <w:r>
        <w:t xml:space="preserve">** </w:t>
      </w:r>
      <w:r w:rsidR="004C023F">
        <w:t>П</w:t>
      </w:r>
      <w:r>
        <w:t>о согласованию с З</w:t>
      </w:r>
      <w:r w:rsidR="002F559D" w:rsidRPr="002F559D">
        <w:t>аказчиком.</w:t>
      </w:r>
      <w:r w:rsidR="002F559D">
        <w:rPr>
          <w:b/>
          <w:i/>
          <w:iCs/>
        </w:rPr>
        <w:t xml:space="preserve"> </w:t>
      </w:r>
      <w:r w:rsidR="002F559D" w:rsidRPr="002F559D">
        <w:t>Издели</w:t>
      </w:r>
      <w:r w:rsidR="00F85BAE">
        <w:t>е</w:t>
      </w:r>
      <w:r w:rsidR="002F559D" w:rsidRPr="002F559D">
        <w:t xml:space="preserve"> поз. </w:t>
      </w:r>
      <w:r w:rsidR="004C023F">
        <w:t>5</w:t>
      </w:r>
      <w:r w:rsidR="002F559D" w:rsidRPr="002F559D">
        <w:t xml:space="preserve"> явля</w:t>
      </w:r>
      <w:r w:rsidR="00F85BAE">
        <w:t>е</w:t>
      </w:r>
      <w:r w:rsidR="002F559D" w:rsidRPr="002F559D">
        <w:t>тся элемент</w:t>
      </w:r>
      <w:r w:rsidR="00F85BAE">
        <w:t>ом</w:t>
      </w:r>
      <w:r w:rsidR="002F559D" w:rsidRPr="002F559D">
        <w:t xml:space="preserve"> для крепления и уравновешивания рупора на </w:t>
      </w:r>
      <w:proofErr w:type="gramStart"/>
      <w:r w:rsidR="002F559D" w:rsidRPr="002F559D">
        <w:t>универсальном</w:t>
      </w:r>
      <w:proofErr w:type="gramEnd"/>
      <w:r w:rsidR="002F559D" w:rsidRPr="002F559D">
        <w:t xml:space="preserve"> </w:t>
      </w:r>
      <w:proofErr w:type="spellStart"/>
      <w:r w:rsidR="002F559D" w:rsidRPr="002F559D">
        <w:t>фотоштативе</w:t>
      </w:r>
      <w:proofErr w:type="spellEnd"/>
      <w:r w:rsidR="002F559D" w:rsidRPr="002F559D">
        <w:t>. Экран влагозащитный поз.</w:t>
      </w:r>
      <w:r w:rsidR="000C243C">
        <w:t>6</w:t>
      </w:r>
      <w:r w:rsidR="002F559D" w:rsidRPr="002F559D">
        <w:t xml:space="preserve"> предназначен для защиты раскрыва рупора от дождя и брызг</w:t>
      </w:r>
      <w:r w:rsidR="002F559D" w:rsidRPr="00292DB5">
        <w:rPr>
          <w:sz w:val="20"/>
          <w:szCs w:val="20"/>
        </w:rPr>
        <w:t>.</w:t>
      </w: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Pr="00897A32" w:rsidRDefault="00B17210" w:rsidP="00897A32">
      <w:pPr>
        <w:jc w:val="both"/>
      </w:pPr>
    </w:p>
    <w:p w:rsidR="00B17210" w:rsidRDefault="00B17210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B00871" w:rsidRDefault="00B00871" w:rsidP="00897A32">
      <w:pPr>
        <w:jc w:val="both"/>
      </w:pPr>
    </w:p>
    <w:p w:rsidR="000243EB" w:rsidRDefault="000243EB" w:rsidP="00897A32">
      <w:pPr>
        <w:jc w:val="both"/>
      </w:pPr>
    </w:p>
    <w:p w:rsidR="000243EB" w:rsidRDefault="000243EB" w:rsidP="00897A32">
      <w:pPr>
        <w:jc w:val="both"/>
      </w:pPr>
    </w:p>
    <w:p w:rsidR="00F85BAE" w:rsidRDefault="00F85BAE" w:rsidP="00897A32">
      <w:pPr>
        <w:jc w:val="both"/>
      </w:pPr>
    </w:p>
    <w:p w:rsidR="00F85BAE" w:rsidRDefault="00F85BAE" w:rsidP="00897A32">
      <w:pPr>
        <w:jc w:val="both"/>
      </w:pPr>
    </w:p>
    <w:p w:rsidR="00F85BAE" w:rsidRPr="00897A32" w:rsidRDefault="00F85BAE" w:rsidP="00897A32">
      <w:pPr>
        <w:jc w:val="both"/>
      </w:pPr>
    </w:p>
    <w:p w:rsidR="006E66F6" w:rsidRDefault="006E66F6" w:rsidP="00047106">
      <w:pPr>
        <w:pStyle w:val="1"/>
      </w:pPr>
      <w:bookmarkStart w:id="5" w:name="_Toc140157245"/>
      <w:r>
        <w:lastRenderedPageBreak/>
        <w:t>РЕСУРСЫ, СРОКИ СЛУЖБЫ И ХРАНЕНИЯ. ГАРАНТИИ ИЗГОТОВИТЕЛЯ</w:t>
      </w:r>
      <w:bookmarkEnd w:id="5"/>
    </w:p>
    <w:p w:rsidR="006E66F6" w:rsidRDefault="006E66F6" w:rsidP="006E66F6">
      <w:pPr>
        <w:ind w:left="360"/>
      </w:pPr>
    </w:p>
    <w:p w:rsidR="006E66F6" w:rsidRDefault="006E66F6" w:rsidP="004F5898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2A72B6">
        <w:t>П6-128</w:t>
      </w:r>
      <w:r w:rsidR="009148FE">
        <w:t xml:space="preserve"> до</w:t>
      </w:r>
      <w:r>
        <w:t xml:space="preserve"> капитального ремонта: </w:t>
      </w:r>
      <w:r>
        <w:rPr>
          <w:u w:val="single"/>
        </w:rPr>
        <w:t>3(три) года.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4F5898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2A72B6">
        <w:t>П6-128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372726">
      <w:pPr>
        <w:spacing w:line="300" w:lineRule="auto"/>
        <w:ind w:firstLine="709"/>
        <w:jc w:val="both"/>
      </w:pPr>
    </w:p>
    <w:p w:rsidR="006E66F6" w:rsidRDefault="006E66F6" w:rsidP="004F5898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2A72B6">
        <w:t>П6-128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  <w:r w:rsidR="004C023F">
        <w:rPr>
          <w:u w:val="single"/>
        </w:rPr>
        <w:t xml:space="preserve"> </w:t>
      </w:r>
      <w:r w:rsidR="004C023F" w:rsidRPr="00795B4A">
        <w:t>Гарантийный срок хранения исчисляется со дня приёмки изделия ВП (или ОТК) на предприятии изготовителе.</w:t>
      </w:r>
    </w:p>
    <w:p w:rsidR="006E66F6" w:rsidRDefault="006E66F6" w:rsidP="00372726">
      <w:pPr>
        <w:spacing w:line="300" w:lineRule="auto"/>
        <w:ind w:firstLine="709"/>
        <w:jc w:val="both"/>
        <w:rPr>
          <w:u w:val="single"/>
        </w:rPr>
      </w:pPr>
    </w:p>
    <w:p w:rsidR="006E66F6" w:rsidRDefault="00822775" w:rsidP="004F5898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</w:t>
      </w:r>
      <w:r w:rsidR="006E66F6">
        <w:t>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C023F" w:rsidRDefault="004C023F" w:rsidP="004C023F">
      <w:pPr>
        <w:pStyle w:val="af4"/>
      </w:pPr>
    </w:p>
    <w:p w:rsidR="004C023F" w:rsidRDefault="004C023F" w:rsidP="004F5898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Гарантийный срок эксплуатации: 18 месяцев. </w:t>
      </w:r>
      <w:r w:rsidRPr="00795B4A">
        <w:t>Гарантийный срок эксплуатации исчисляется со дня ввода антенны в эксплуатацию в пределах гарантийного срока</w:t>
      </w:r>
      <w:r>
        <w:t xml:space="preserve"> хранения.</w:t>
      </w:r>
    </w:p>
    <w:p w:rsidR="00403B1D" w:rsidRDefault="00EC1BC9" w:rsidP="00FF3D72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3DCC8" wp14:editId="51E9B880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6" name="Line 2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J6IwIAAEY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" strokeweight="2.25pt">
                <v:stroke dashstyle="1 1"/>
              </v:line>
            </w:pict>
          </mc:Fallback>
        </mc:AlternateContent>
      </w:r>
    </w:p>
    <w:p w:rsidR="006E66F6" w:rsidRDefault="006E66F6" w:rsidP="00FF3D72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4F5898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2A72B6">
        <w:t>П6-128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7203EA">
      <w:pPr>
        <w:spacing w:line="300" w:lineRule="auto"/>
        <w:ind w:firstLine="709"/>
        <w:jc w:val="both"/>
      </w:pPr>
    </w:p>
    <w:p w:rsidR="006E66F6" w:rsidRPr="009148FE" w:rsidRDefault="006E66F6" w:rsidP="004F5898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6E66F6" w:rsidRDefault="006E66F6" w:rsidP="004F5898">
      <w:pPr>
        <w:numPr>
          <w:ilvl w:val="0"/>
          <w:numId w:val="9"/>
        </w:numPr>
        <w:spacing w:line="300" w:lineRule="auto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9148FE">
        <w:rPr>
          <w:color w:val="000000"/>
        </w:rPr>
        <w:t>ния в электрической сети и пр.);</w:t>
      </w:r>
      <w:proofErr w:type="gramEnd"/>
    </w:p>
    <w:p w:rsidR="006E66F6" w:rsidRDefault="006E66F6" w:rsidP="004F5898">
      <w:pPr>
        <w:numPr>
          <w:ilvl w:val="0"/>
          <w:numId w:val="9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9148FE">
        <w:rPr>
          <w:color w:val="000000"/>
        </w:rPr>
        <w:t>ровки, хранения и эксплуатации;</w:t>
      </w:r>
    </w:p>
    <w:p w:rsidR="006E66F6" w:rsidRDefault="006E66F6" w:rsidP="004F5898">
      <w:pPr>
        <w:numPr>
          <w:ilvl w:val="0"/>
          <w:numId w:val="9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9148FE">
        <w:rPr>
          <w:color w:val="000000"/>
        </w:rPr>
        <w:t>оченными на это Производителем;</w:t>
      </w:r>
    </w:p>
    <w:p w:rsidR="006E66F6" w:rsidRDefault="006E66F6" w:rsidP="004F5898">
      <w:pPr>
        <w:numPr>
          <w:ilvl w:val="0"/>
          <w:numId w:val="9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</w:t>
      </w:r>
      <w:r w:rsidR="009148FE">
        <w:rPr>
          <w:color w:val="000000"/>
        </w:rPr>
        <w:t>.</w:t>
      </w:r>
    </w:p>
    <w:p w:rsidR="009148FE" w:rsidRDefault="009148FE" w:rsidP="007203EA">
      <w:pPr>
        <w:spacing w:line="300" w:lineRule="auto"/>
        <w:ind w:firstLine="709"/>
        <w:jc w:val="both"/>
        <w:rPr>
          <w:color w:val="000000"/>
        </w:rPr>
      </w:pPr>
    </w:p>
    <w:p w:rsidR="006E66F6" w:rsidRDefault="006E66F6" w:rsidP="00822775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2A72B6">
        <w:t>П6-128</w:t>
      </w:r>
      <w:r w:rsidR="009148FE">
        <w:rPr>
          <w:iCs/>
        </w:rPr>
        <w:t xml:space="preserve"> производит АО «СКАРД-Электроникс» по </w:t>
      </w:r>
      <w:r>
        <w:rPr>
          <w:iCs/>
        </w:rPr>
        <w:t>адресу:</w:t>
      </w:r>
      <w:r w:rsidR="009148FE">
        <w:rPr>
          <w:iCs/>
        </w:rPr>
        <w:t xml:space="preserve"> </w:t>
      </w:r>
      <w:r>
        <w:rPr>
          <w:iCs/>
        </w:rPr>
        <w:t>Россия, 30502</w:t>
      </w:r>
      <w:r w:rsidR="009148FE">
        <w:rPr>
          <w:iCs/>
        </w:rPr>
        <w:t>1, Курск, ул. Карла Маркса 70Б,</w:t>
      </w:r>
    </w:p>
    <w:p w:rsidR="00AA5AA4" w:rsidRDefault="00AA5AA4" w:rsidP="007203EA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 390-786, </w:t>
      </w:r>
      <w:r>
        <w:rPr>
          <w:spacing w:val="-4"/>
          <w:lang w:val="en-US"/>
        </w:rPr>
        <w:t>e</w:t>
      </w:r>
      <w:r w:rsidRPr="00AA5AA4">
        <w:rPr>
          <w:spacing w:val="-4"/>
        </w:rPr>
        <w:t>-</w:t>
      </w:r>
      <w:r>
        <w:rPr>
          <w:spacing w:val="-4"/>
          <w:lang w:val="en-US"/>
        </w:rPr>
        <w:t>mail</w:t>
      </w:r>
      <w:r w:rsidRPr="00AA5AA4">
        <w:rPr>
          <w:spacing w:val="-4"/>
        </w:rPr>
        <w:t>:</w:t>
      </w:r>
      <w:r>
        <w:rPr>
          <w:spacing w:val="-4"/>
        </w:rPr>
        <w:t xml:space="preserve"> </w:t>
      </w:r>
      <w:hyperlink r:id="rId11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r w:rsidRPr="000A6F54">
          <w:rPr>
            <w:rStyle w:val="af3"/>
            <w:spacing w:val="-4"/>
            <w:lang w:val="en-US"/>
          </w:rPr>
          <w:t>skard</w:t>
        </w:r>
        <w:r w:rsidRPr="007D7F04">
          <w:rPr>
            <w:rStyle w:val="af3"/>
            <w:spacing w:val="-4"/>
          </w:rPr>
          <w:t>.</w:t>
        </w:r>
        <w:r w:rsidRPr="000A6F54">
          <w:rPr>
            <w:rStyle w:val="af3"/>
            <w:spacing w:val="-4"/>
            <w:lang w:val="en-US"/>
          </w:rPr>
          <w:t>ru</w:t>
        </w:r>
      </w:hyperlink>
      <w:r w:rsidRPr="007D7F04">
        <w:rPr>
          <w:spacing w:val="-4"/>
          <w:u w:val="single"/>
        </w:rPr>
        <w:t xml:space="preserve"> </w:t>
      </w: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9148FE" w:rsidRDefault="009148FE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65872" w:rsidRDefault="00665872" w:rsidP="00AA5AA4">
      <w:pPr>
        <w:spacing w:line="360" w:lineRule="auto"/>
        <w:jc w:val="both"/>
        <w:rPr>
          <w:spacing w:val="-4"/>
          <w:u w:val="single"/>
        </w:rPr>
      </w:pPr>
    </w:p>
    <w:p w:rsidR="006E66F6" w:rsidRDefault="006E66F6" w:rsidP="00047106">
      <w:pPr>
        <w:pStyle w:val="1"/>
      </w:pPr>
      <w:bookmarkStart w:id="6" w:name="_Toc140157246"/>
      <w:r>
        <w:t>КОНСЕРВАЦИЯ</w:t>
      </w:r>
      <w:bookmarkEnd w:id="6"/>
    </w:p>
    <w:p w:rsidR="006E66F6" w:rsidRDefault="006E66F6" w:rsidP="005A4A42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2A72B6">
        <w:t>П6-128</w:t>
      </w:r>
      <w:r>
        <w:t xml:space="preserve"> записываются потребителем в таблицу 4.</w:t>
      </w:r>
    </w:p>
    <w:p w:rsidR="006E66F6" w:rsidRDefault="006E66F6" w:rsidP="005A4A4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Tr="00192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192BF2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65872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72" w:rsidRDefault="00665872">
            <w:pPr>
              <w:jc w:val="both"/>
              <w:rPr>
                <w:b/>
                <w:sz w:val="28"/>
              </w:rPr>
            </w:pPr>
          </w:p>
        </w:tc>
      </w:tr>
    </w:tbl>
    <w:p w:rsidR="00AA5AA4" w:rsidRDefault="00AA5AA4" w:rsidP="00047106">
      <w:pPr>
        <w:pStyle w:val="1"/>
      </w:pPr>
      <w:bookmarkStart w:id="7" w:name="_Toc140157247"/>
      <w:r>
        <w:lastRenderedPageBreak/>
        <w:t>СВИДЕТЕЛЬСТВО ОБ УПАКОВЫВАНИИ</w:t>
      </w:r>
      <w:bookmarkEnd w:id="7"/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5B7D25">
              <w:rPr>
                <w:bCs/>
                <w:color w:val="000000"/>
              </w:rPr>
              <w:t>150323856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 xml:space="preserve">изделия 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236DBE" w:rsidRDefault="00236DBE" w:rsidP="00A94741">
            <w:pPr>
              <w:jc w:val="center"/>
            </w:pPr>
          </w:p>
        </w:tc>
      </w:tr>
    </w:tbl>
    <w:p w:rsidR="00236DBE" w:rsidRDefault="00236DBE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Упакован (а)</w:t>
            </w: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03EA" w:rsidRPr="007203EA" w:rsidRDefault="007203EA" w:rsidP="00A94741">
            <w:pPr>
              <w:jc w:val="center"/>
            </w:pPr>
            <w:r w:rsidRPr="00A94741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03EA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наименование или код изготовителя</w:t>
            </w:r>
          </w:p>
        </w:tc>
      </w:tr>
      <w:tr w:rsidR="007203EA" w:rsidRPr="006348EF" w:rsidTr="00A94741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7203EA" w:rsidRDefault="007203EA" w:rsidP="007203EA">
            <w:r w:rsidRPr="00A94741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</w:tc>
      </w:tr>
      <w:tr w:rsidR="007203EA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7203EA" w:rsidRPr="006348EF" w:rsidRDefault="007203EA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7203EA" w:rsidRDefault="007203EA" w:rsidP="00A94741">
            <w:pPr>
              <w:jc w:val="center"/>
            </w:pPr>
          </w:p>
        </w:tc>
      </w:tr>
      <w:tr w:rsidR="00AA5AA4" w:rsidRPr="006348EF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AA5AA4" w:rsidRPr="006348EF" w:rsidRDefault="00AA5AA4" w:rsidP="00A94741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AA5AA4" w:rsidRDefault="00AA5AA4" w:rsidP="00A94741">
            <w:pPr>
              <w:jc w:val="center"/>
            </w:pPr>
          </w:p>
        </w:tc>
      </w:tr>
      <w:tr w:rsidR="00B95990" w:rsidRPr="006348EF" w:rsidTr="00A94741">
        <w:trPr>
          <w:jc w:val="center"/>
        </w:trPr>
        <w:tc>
          <w:tcPr>
            <w:tcW w:w="3348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4C023F" w:rsidP="00A94741">
            <w:pPr>
              <w:jc w:val="center"/>
            </w:pPr>
            <w:r>
              <w:t>инженер</w:t>
            </w:r>
          </w:p>
        </w:tc>
        <w:tc>
          <w:tcPr>
            <w:tcW w:w="540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377" w:type="dxa"/>
            <w:shd w:val="clear" w:color="auto" w:fill="auto"/>
          </w:tcPr>
          <w:p w:rsidR="00B95990" w:rsidRPr="006348EF" w:rsidRDefault="00B95990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95990" w:rsidRPr="006348EF" w:rsidRDefault="004C023F" w:rsidP="00A94741">
            <w:pPr>
              <w:jc w:val="center"/>
            </w:pPr>
            <w:r>
              <w:t>Князев С.Н.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B95990" w:rsidRPr="00292DAA" w:rsidRDefault="00B95990" w:rsidP="007C0D8A"/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B95990" w:rsidRPr="00292DAA" w:rsidRDefault="00B95990" w:rsidP="007C0D8A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  <w:tr w:rsidR="00B95990" w:rsidRPr="00A94741" w:rsidTr="00A94741">
        <w:trPr>
          <w:jc w:val="center"/>
        </w:trPr>
        <w:tc>
          <w:tcPr>
            <w:tcW w:w="3348" w:type="dxa"/>
            <w:shd w:val="clear" w:color="auto" w:fill="auto"/>
          </w:tcPr>
          <w:p w:rsidR="00B95990" w:rsidRPr="00A94741" w:rsidRDefault="00B95990" w:rsidP="00A9474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B95990" w:rsidRPr="00A94741" w:rsidRDefault="00236DBE" w:rsidP="00A94741">
            <w:pPr>
              <w:jc w:val="center"/>
              <w:rPr>
                <w:sz w:val="28"/>
                <w:szCs w:val="28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95990" w:rsidRPr="00A94741" w:rsidRDefault="00B95990" w:rsidP="007C0D8A">
            <w:pPr>
              <w:rPr>
                <w:sz w:val="28"/>
                <w:szCs w:val="28"/>
              </w:rPr>
            </w:pPr>
          </w:p>
        </w:tc>
      </w:tr>
    </w:tbl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Pr="007203EA" w:rsidRDefault="006E66F6" w:rsidP="006E66F6">
      <w:pPr>
        <w:jc w:val="both"/>
        <w:rPr>
          <w:sz w:val="28"/>
        </w:rPr>
      </w:pPr>
    </w:p>
    <w:p w:rsidR="006E66F6" w:rsidRDefault="006E66F6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Default="007203EA" w:rsidP="006E66F6">
      <w:pPr>
        <w:jc w:val="both"/>
        <w:rPr>
          <w:sz w:val="28"/>
        </w:rPr>
      </w:pPr>
    </w:p>
    <w:p w:rsidR="007203EA" w:rsidRPr="007203EA" w:rsidRDefault="007203EA" w:rsidP="006E66F6">
      <w:pPr>
        <w:jc w:val="both"/>
        <w:rPr>
          <w:sz w:val="28"/>
        </w:rPr>
      </w:pPr>
    </w:p>
    <w:p w:rsidR="006E66F6" w:rsidRDefault="006E66F6" w:rsidP="00047106">
      <w:pPr>
        <w:pStyle w:val="1"/>
      </w:pPr>
      <w:bookmarkStart w:id="8" w:name="_Toc140157248"/>
      <w:r>
        <w:lastRenderedPageBreak/>
        <w:t>СВИДЕТЕЛЬСТВО О ПРИЕМКЕ</w:t>
      </w:r>
      <w:bookmarkEnd w:id="8"/>
    </w:p>
    <w:p w:rsidR="006E66F6" w:rsidRDefault="006E66F6" w:rsidP="006E66F6">
      <w:pPr>
        <w:ind w:left="360"/>
      </w:pPr>
    </w:p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540"/>
        <w:gridCol w:w="2700"/>
        <w:gridCol w:w="377"/>
        <w:gridCol w:w="2683"/>
      </w:tblGrid>
      <w:tr w:rsidR="00236DBE" w:rsidRPr="00236DBE" w:rsidTr="00A94741">
        <w:trPr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236DBE" w:rsidRPr="00236DBE" w:rsidRDefault="00236DBE" w:rsidP="00A94741">
            <w:pPr>
              <w:jc w:val="center"/>
            </w:pPr>
            <w:r w:rsidRPr="00236DBE">
              <w:t>Рупор измерительный</w:t>
            </w:r>
          </w:p>
          <w:p w:rsidR="00236DBE" w:rsidRPr="00236DBE" w:rsidRDefault="00236DBE" w:rsidP="00A94741">
            <w:pPr>
              <w:jc w:val="center"/>
            </w:pPr>
            <w:r w:rsidRPr="00236DBE">
              <w:t>широкополосный П6-128</w:t>
            </w:r>
          </w:p>
        </w:tc>
        <w:tc>
          <w:tcPr>
            <w:tcW w:w="540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236DBE">
              <w:t xml:space="preserve">КНПР.464663.002 </w:t>
            </w:r>
          </w:p>
        </w:tc>
        <w:tc>
          <w:tcPr>
            <w:tcW w:w="377" w:type="dxa"/>
            <w:shd w:val="clear" w:color="auto" w:fill="auto"/>
          </w:tcPr>
          <w:p w:rsidR="00236DBE" w:rsidRPr="00236DBE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DBE" w:rsidRPr="00236DBE" w:rsidRDefault="00236DBE" w:rsidP="00A94741">
            <w:pPr>
              <w:jc w:val="center"/>
            </w:pPr>
            <w:r w:rsidRPr="00A94741">
              <w:rPr>
                <w:bCs/>
                <w:color w:val="000000"/>
              </w:rPr>
              <w:t>№</w:t>
            </w:r>
            <w:r w:rsidR="005B7D25">
              <w:rPr>
                <w:bCs/>
                <w:color w:val="000000"/>
              </w:rPr>
              <w:t>150323856</w:t>
            </w:r>
          </w:p>
        </w:tc>
      </w:tr>
      <w:tr w:rsidR="00236DBE" w:rsidRPr="006348EF" w:rsidTr="00A94741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наименование </w:t>
            </w:r>
            <w:r w:rsidR="00236DBE" w:rsidRPr="00A94741">
              <w:rPr>
                <w:spacing w:val="-4"/>
                <w:sz w:val="20"/>
                <w:szCs w:val="20"/>
              </w:rPr>
              <w:t>изделия</w:t>
            </w:r>
          </w:p>
        </w:tc>
        <w:tc>
          <w:tcPr>
            <w:tcW w:w="540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236DBE" w:rsidRPr="006348EF" w:rsidRDefault="00236DBE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>обозначение</w:t>
            </w:r>
          </w:p>
        </w:tc>
        <w:tc>
          <w:tcPr>
            <w:tcW w:w="377" w:type="dxa"/>
            <w:shd w:val="clear" w:color="auto" w:fill="auto"/>
          </w:tcPr>
          <w:p w:rsidR="00236DBE" w:rsidRPr="006348EF" w:rsidRDefault="00236DBE" w:rsidP="00A9474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236DBE" w:rsidRDefault="007203EA" w:rsidP="00A94741">
            <w:pPr>
              <w:jc w:val="center"/>
            </w:pPr>
            <w:r w:rsidRPr="00A94741">
              <w:rPr>
                <w:spacing w:val="-4"/>
                <w:sz w:val="20"/>
                <w:szCs w:val="20"/>
              </w:rPr>
              <w:t xml:space="preserve">заводской </w:t>
            </w:r>
            <w:r w:rsidR="00236DBE" w:rsidRPr="00A94741">
              <w:rPr>
                <w:spacing w:val="-4"/>
                <w:sz w:val="20"/>
                <w:szCs w:val="20"/>
              </w:rPr>
              <w:t>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7203E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Pr="00EE7903" w:rsidRDefault="006E66F6" w:rsidP="00EE7903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EE7903" w:rsidRPr="00A94741" w:rsidTr="005A4A4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Pr="00A94741">
              <w:rPr>
                <w:b/>
              </w:rPr>
              <w:t xml:space="preserve"> генерального директора по качеству - начальник</w:t>
            </w:r>
            <w:r>
              <w:rPr>
                <w:b/>
              </w:rPr>
              <w:t>а</w:t>
            </w:r>
            <w:r w:rsidRPr="00A94741">
              <w:rPr>
                <w:b/>
              </w:rPr>
              <w:t xml:space="preserve"> ОТК и</w:t>
            </w:r>
            <w:proofErr w:type="gramStart"/>
            <w:r w:rsidRPr="00A94741">
              <w:rPr>
                <w:b/>
              </w:rPr>
              <w:t xml:space="preserve"> К</w:t>
            </w:r>
            <w:proofErr w:type="gramEnd"/>
          </w:p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 xml:space="preserve"> число, месяц, год</w:t>
            </w:r>
          </w:p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A94741" w:rsidTr="005A4A4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EE7903" w:rsidRPr="00A94741" w:rsidRDefault="00EE7903" w:rsidP="005A4A42">
            <w:pPr>
              <w:jc w:val="center"/>
              <w:rPr>
                <w:spacing w:val="-4"/>
                <w:vertAlign w:val="superscript"/>
              </w:rPr>
            </w:pPr>
            <w:r w:rsidRPr="00A9474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EE7903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  <w:rPr>
          <w:sz w:val="28"/>
          <w:szCs w:val="28"/>
        </w:rPr>
      </w:pPr>
    </w:p>
    <w:p w:rsidR="00EE7903" w:rsidRPr="006D5DAA" w:rsidRDefault="00EE7903" w:rsidP="00EE7903">
      <w:pPr>
        <w:jc w:val="center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E7903" w:rsidRPr="006D5DAA" w:rsidTr="005A4A42">
        <w:trPr>
          <w:jc w:val="center"/>
        </w:trPr>
        <w:tc>
          <w:tcPr>
            <w:tcW w:w="9853" w:type="dxa"/>
            <w:gridSpan w:val="5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 xml:space="preserve">Инженер 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Захаров А.М.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spacing w:val="-4"/>
              </w:rPr>
              <w:t>По доверенности№195 от 18 апреля 2022 г.</w:t>
            </w: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  <w:r w:rsidRPr="006D5DAA">
              <w:rPr>
                <w:vertAlign w:val="superscript"/>
              </w:rPr>
              <w:t>число, месяц,  год</w:t>
            </w:r>
            <w:r w:rsidRPr="006D5DA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  <w:spacing w:val="-4"/>
              </w:rPr>
            </w:pPr>
            <w:r w:rsidRPr="006D5DA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b/>
              </w:rPr>
            </w:pPr>
          </w:p>
          <w:p w:rsidR="00EE7903" w:rsidRPr="006D5DAA" w:rsidRDefault="00EE7903" w:rsidP="005A4A42">
            <w:pPr>
              <w:jc w:val="center"/>
              <w:rPr>
                <w:b/>
              </w:rPr>
            </w:pPr>
            <w:r w:rsidRPr="006D5DAA">
              <w:rPr>
                <w:b/>
              </w:rPr>
              <w:t>МП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личная подпись</w:t>
            </w:r>
          </w:p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E7903" w:rsidRPr="006D5DAA" w:rsidRDefault="00EE7903" w:rsidP="005A4A42">
            <w:pPr>
              <w:jc w:val="center"/>
              <w:rPr>
                <w:vertAlign w:val="superscript"/>
              </w:rPr>
            </w:pPr>
            <w:r w:rsidRPr="006D5DAA">
              <w:rPr>
                <w:vertAlign w:val="superscript"/>
              </w:rPr>
              <w:t>расшифровка подписи</w:t>
            </w:r>
          </w:p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E7903" w:rsidRPr="006D5DAA" w:rsidRDefault="00EE7903" w:rsidP="005A4A42">
            <w:pPr>
              <w:jc w:val="center"/>
            </w:pPr>
            <w:r w:rsidRPr="006D5DA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  <w:tr w:rsidR="00EE7903" w:rsidRPr="006D5DAA" w:rsidTr="005A4A42">
        <w:trPr>
          <w:jc w:val="center"/>
        </w:trPr>
        <w:tc>
          <w:tcPr>
            <w:tcW w:w="1970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E7903" w:rsidRPr="006D5DAA" w:rsidRDefault="00EE7903" w:rsidP="005A4A42">
            <w:pPr>
              <w:jc w:val="center"/>
            </w:pPr>
          </w:p>
        </w:tc>
        <w:tc>
          <w:tcPr>
            <w:tcW w:w="1397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E7903" w:rsidRPr="006D5DAA" w:rsidRDefault="00EE7903" w:rsidP="005A4A42">
            <w:pPr>
              <w:jc w:val="center"/>
              <w:rPr>
                <w:spacing w:val="-4"/>
              </w:rPr>
            </w:pPr>
          </w:p>
        </w:tc>
      </w:tr>
    </w:tbl>
    <w:p w:rsidR="00EE7903" w:rsidRPr="006D5DAA" w:rsidRDefault="00EE7903" w:rsidP="00EE7903">
      <w:pPr>
        <w:jc w:val="center"/>
        <w:rPr>
          <w:sz w:val="28"/>
          <w:szCs w:val="28"/>
        </w:rPr>
      </w:pPr>
    </w:p>
    <w:p w:rsidR="00EE7903" w:rsidRDefault="00EE7903" w:rsidP="00EE7903">
      <w:pPr>
        <w:jc w:val="center"/>
      </w:pPr>
    </w:p>
    <w:p w:rsidR="00EE7903" w:rsidRDefault="00EE7903" w:rsidP="00EE7903">
      <w:pPr>
        <w:jc w:val="center"/>
      </w:pPr>
    </w:p>
    <w:p w:rsidR="006E66F6" w:rsidRPr="00EE7903" w:rsidRDefault="006E66F6" w:rsidP="00EE7903">
      <w:pPr>
        <w:jc w:val="center"/>
      </w:pPr>
    </w:p>
    <w:p w:rsidR="00FF6C2E" w:rsidRDefault="00FF6C2E" w:rsidP="00FF6C2E">
      <w:pPr>
        <w:jc w:val="center"/>
      </w:pPr>
    </w:p>
    <w:p w:rsidR="006E66F6" w:rsidRDefault="007203EA" w:rsidP="00047106">
      <w:pPr>
        <w:pStyle w:val="1"/>
      </w:pPr>
      <w:bookmarkStart w:id="9" w:name="_Toc140157249"/>
      <w:r>
        <w:lastRenderedPageBreak/>
        <w:t xml:space="preserve">ДВИЖЕНИЕ ИЗДЕЛИЯ </w:t>
      </w:r>
      <w:r w:rsidR="006E66F6">
        <w:t>ПРИ ЭКСПЛУАТАЦИИ</w:t>
      </w:r>
      <w:bookmarkEnd w:id="9"/>
    </w:p>
    <w:p w:rsidR="006E66F6" w:rsidRDefault="006E66F6" w:rsidP="005A4A42">
      <w:pPr>
        <w:spacing w:after="120"/>
        <w:ind w:firstLine="709"/>
      </w:pPr>
      <w:r>
        <w:t xml:space="preserve">Т а </w:t>
      </w:r>
      <w:r w:rsidR="007203EA">
        <w:t xml:space="preserve">б л и </w:t>
      </w:r>
      <w:proofErr w:type="gramStart"/>
      <w:r w:rsidR="007203EA">
        <w:t>ц</w:t>
      </w:r>
      <w:proofErr w:type="gramEnd"/>
      <w:r w:rsidR="007203EA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 w:rsidTr="007203E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7203E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0243EB" w:rsidTr="009807BB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6E66F6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 w:rsidTr="007203E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9807BB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6E66F6" w:rsidRDefault="006E66F6" w:rsidP="006E66F6">
      <w:pPr>
        <w:rPr>
          <w:sz w:val="28"/>
        </w:rPr>
      </w:pPr>
    </w:p>
    <w:p w:rsidR="006E66F6" w:rsidRDefault="007203EA" w:rsidP="005A4A4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6E66F6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 w:rsidTr="007203E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7203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203E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4050DA" w:rsidRDefault="004050DA" w:rsidP="004050DA">
      <w:pPr>
        <w:ind w:left="360"/>
        <w:jc w:val="center"/>
      </w:pPr>
    </w:p>
    <w:p w:rsidR="006E66F6" w:rsidRDefault="006E66F6" w:rsidP="00047106">
      <w:pPr>
        <w:pStyle w:val="1"/>
      </w:pPr>
      <w:bookmarkStart w:id="10" w:name="_Toc140157250"/>
      <w:r>
        <w:lastRenderedPageBreak/>
        <w:t>УЧЕТ РАБОТЫ ИЗДЕЛИЯ</w:t>
      </w:r>
      <w:bookmarkEnd w:id="10"/>
    </w:p>
    <w:p w:rsidR="006E66F6" w:rsidRDefault="007203EA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7203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7203EA">
        <w:trPr>
          <w:cantSplit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7203EA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6E66F6">
              <w:rPr>
                <w:sz w:val="21"/>
                <w:szCs w:val="20"/>
              </w:rPr>
              <w:t xml:space="preserve">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7203EA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EA" w:rsidRDefault="007203EA">
            <w:pPr>
              <w:jc w:val="right"/>
            </w:pPr>
          </w:p>
        </w:tc>
      </w:tr>
      <w:tr w:rsidR="005D7D27" w:rsidTr="009807BB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7" w:rsidRDefault="005D7D27">
            <w:pPr>
              <w:jc w:val="right"/>
            </w:pPr>
          </w:p>
        </w:tc>
      </w:tr>
    </w:tbl>
    <w:p w:rsidR="004050DA" w:rsidRDefault="004050DA" w:rsidP="006E66F6">
      <w:pPr>
        <w:ind w:left="360"/>
        <w:jc w:val="right"/>
        <w:rPr>
          <w:i/>
        </w:rPr>
      </w:pPr>
    </w:p>
    <w:p w:rsidR="006E66F6" w:rsidRDefault="006E66F6" w:rsidP="00047106">
      <w:pPr>
        <w:pStyle w:val="1"/>
      </w:pPr>
      <w:bookmarkStart w:id="11" w:name="_Toc140157251"/>
      <w:r>
        <w:lastRenderedPageBreak/>
        <w:t>УЧЕТ ТЕХНИЧЕСКОГО ОБСЛУЖИВАНИЯ</w:t>
      </w:r>
      <w:bookmarkEnd w:id="11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 </w:t>
      </w:r>
      <w:r w:rsidR="006E66F6"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C05E4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 w:rsidTr="00C05E46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A4A42" w:rsidTr="009807B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42" w:rsidRDefault="005A4A42">
            <w:pPr>
              <w:jc w:val="center"/>
            </w:pPr>
          </w:p>
        </w:tc>
      </w:tr>
    </w:tbl>
    <w:p w:rsidR="006E66F6" w:rsidRDefault="006E66F6" w:rsidP="00047106">
      <w:pPr>
        <w:pStyle w:val="1"/>
      </w:pPr>
      <w:bookmarkStart w:id="12" w:name="_Toc140157252"/>
      <w:r>
        <w:lastRenderedPageBreak/>
        <w:t>УЧЕТ РАБОТЫ ПО БЮЛЛЕТЕНЯМ И УКАЗАНИЯМ</w:t>
      </w:r>
      <w:bookmarkEnd w:id="12"/>
    </w:p>
    <w:p w:rsidR="006E66F6" w:rsidRDefault="00C05E46" w:rsidP="005A4A4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6E66F6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 w:rsidTr="00C05E46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C05E46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807B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Default="006E66F6" w:rsidP="00047106">
      <w:pPr>
        <w:pStyle w:val="1"/>
      </w:pPr>
      <w:bookmarkStart w:id="13" w:name="_Toc140157253"/>
      <w:r>
        <w:lastRenderedPageBreak/>
        <w:t>РАБОТЫ ПРИ ЭКСПЛУАТАЦИИ</w:t>
      </w:r>
      <w:bookmarkEnd w:id="13"/>
    </w:p>
    <w:p w:rsidR="006E66F6" w:rsidRDefault="006E66F6" w:rsidP="00CD0C7C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CD0C7C">
        <w:t>антенны</w:t>
      </w:r>
      <w:r>
        <w:t xml:space="preserve"> при эксплуатации, включая замену отдельных составных частей, потребитель вносит в Таблицу 11.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 w:rsidTr="00192B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192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243EB" w:rsidTr="009807BB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B" w:rsidRDefault="000243EB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CD0C7C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5B7D25" w:rsidRPr="005B7D25" w:rsidRDefault="005B7D25" w:rsidP="005B7D25">
      <w:pPr>
        <w:pStyle w:val="1"/>
        <w:jc w:val="both"/>
      </w:pPr>
      <w:bookmarkStart w:id="14" w:name="_Toc118895874"/>
      <w:bookmarkStart w:id="15" w:name="_Toc118971173"/>
      <w:bookmarkStart w:id="16" w:name="_Toc118979808"/>
      <w:bookmarkStart w:id="17" w:name="_Toc137027578"/>
      <w:bookmarkStart w:id="18" w:name="_Toc140157254"/>
      <w:r w:rsidRPr="005B7D25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  <w:bookmarkEnd w:id="18"/>
    </w:p>
    <w:p w:rsidR="004C023F" w:rsidRPr="002432C4" w:rsidRDefault="006E66F6" w:rsidP="004C023F">
      <w:pPr>
        <w:rPr>
          <w:sz w:val="22"/>
          <w:szCs w:val="22"/>
        </w:rPr>
      </w:pPr>
      <w:r>
        <w:t xml:space="preserve">15.1 Поверка </w:t>
      </w:r>
      <w:r w:rsidR="002A72B6">
        <w:t>П6-128</w:t>
      </w:r>
      <w:r>
        <w:t xml:space="preserve"> проводится в соответствии с методикой поверки </w:t>
      </w:r>
      <w:r w:rsidR="004C023F" w:rsidRPr="002432C4">
        <w:rPr>
          <w:sz w:val="22"/>
          <w:szCs w:val="22"/>
        </w:rPr>
        <w:t>МП П6-124-126, 128-130</w:t>
      </w:r>
    </w:p>
    <w:p w:rsidR="00874176" w:rsidRDefault="004C023F" w:rsidP="004C023F">
      <w:pPr>
        <w:jc w:val="both"/>
      </w:pPr>
      <w:r w:rsidRPr="002432C4">
        <w:rPr>
          <w:sz w:val="22"/>
          <w:szCs w:val="22"/>
        </w:rPr>
        <w:t>2022-mp58705-14</w:t>
      </w:r>
      <w:r w:rsidR="007C2441">
        <w:t>. По согласованию с заказчиком расширенная неопределенность измерения коэффициента усиления может быть изменена на ±0,5дБ.</w:t>
      </w:r>
      <w:r w:rsidR="00D06912">
        <w:t xml:space="preserve"> </w:t>
      </w:r>
      <w:r w:rsidR="007C2441" w:rsidRPr="0040486D">
        <w:t>Интервал между поверками 2 (два) года.</w:t>
      </w:r>
      <w:r w:rsidR="00874176">
        <w:t xml:space="preserve"> </w:t>
      </w:r>
    </w:p>
    <w:p w:rsidR="006E66F6" w:rsidRDefault="006E66F6" w:rsidP="00CD0C7C">
      <w:pPr>
        <w:ind w:firstLine="709"/>
        <w:jc w:val="both"/>
      </w:pPr>
      <w:r>
        <w:t xml:space="preserve">15.2. Записи о результатах поверки </w:t>
      </w:r>
      <w:r w:rsidR="002A72B6">
        <w:t>П6-128</w:t>
      </w:r>
      <w:r>
        <w:t xml:space="preserve"> потребитель вносит в Таблицу 12.</w:t>
      </w:r>
    </w:p>
    <w:p w:rsidR="006E66F6" w:rsidRDefault="006E66F6" w:rsidP="00CD0C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60"/>
        <w:gridCol w:w="1295"/>
        <w:gridCol w:w="771"/>
        <w:gridCol w:w="829"/>
        <w:gridCol w:w="798"/>
        <w:gridCol w:w="854"/>
        <w:gridCol w:w="717"/>
        <w:gridCol w:w="862"/>
      </w:tblGrid>
      <w:tr w:rsidR="00CD0C7C" w:rsidTr="00D06912">
        <w:trPr>
          <w:trHeight w:val="311"/>
          <w:jc w:val="center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12D65E" wp14:editId="6BB69F6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23F" w:rsidRDefault="004C023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33" style="position:absolute;left:0;text-align:left;margin-left:513.9pt;margin-top:764.2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CR5Kp6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4C023F" w:rsidRDefault="004C023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0D0DCD" wp14:editId="07D748E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23F" w:rsidRDefault="004C023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34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BwS4SI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4C023F" w:rsidRDefault="004C023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1511DF" wp14:editId="685B822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23F" w:rsidRDefault="004C023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35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" strokecolor="white">
                      <v:textbox>
                        <w:txbxContent>
                          <w:p w:rsidR="004C023F" w:rsidRDefault="004C023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9E2DAD" wp14:editId="644B0F3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23F" w:rsidRDefault="004C023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36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I/xDS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4C023F" w:rsidRDefault="004C023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Номи-нальное значение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D0C7C" w:rsidTr="00D06912">
        <w:trPr>
          <w:trHeight w:val="562"/>
          <w:jc w:val="center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0C7C" w:rsidRDefault="00CD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Зна-чение</w:t>
            </w:r>
          </w:p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CD0C7C" w:rsidRPr="00CD0C7C" w:rsidRDefault="00CD0C7C" w:rsidP="004F5898">
            <w:pPr>
              <w:pStyle w:val="af4"/>
              <w:numPr>
                <w:ilvl w:val="0"/>
                <w:numId w:val="11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CD0C7C" w:rsidRPr="00CD0C7C" w:rsidRDefault="00D06912" w:rsidP="004F5898">
            <w:pPr>
              <w:pStyle w:val="af4"/>
              <w:numPr>
                <w:ilvl w:val="0"/>
                <w:numId w:val="11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 xml:space="preserve">в диапазоне </w:t>
            </w:r>
            <w:r w:rsidR="00CD0C7C" w:rsidRPr="00CD0C7C">
              <w:rPr>
                <w:sz w:val="22"/>
                <w:szCs w:val="22"/>
              </w:rPr>
              <w:t>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</w:p>
          <w:p w:rsidR="00D06912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D06912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C" w:rsidRDefault="00D06912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CD0C7C" w:rsidTr="004C023F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Pr="00796EB4" w:rsidRDefault="004C023F" w:rsidP="004C023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4C023F" w:rsidRPr="00796EB4" w:rsidRDefault="004C023F" w:rsidP="004C023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CD0C7C" w:rsidRDefault="004C023F" w:rsidP="004C023F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D06912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D06912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D06912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D06912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D06912">
            <w:pPr>
              <w:jc w:val="center"/>
              <w:rPr>
                <w:sz w:val="22"/>
                <w:szCs w:val="22"/>
              </w:rPr>
            </w:pPr>
          </w:p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D06912"/>
        </w:tc>
      </w:tr>
      <w:tr w:rsidR="00D06912" w:rsidTr="00D06912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Pr="006A6DAC" w:rsidRDefault="00D06912" w:rsidP="00D069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12" w:rsidRDefault="00D06912" w:rsidP="00D06912"/>
        </w:tc>
      </w:tr>
      <w:tr w:rsidR="004C023F" w:rsidTr="004C023F">
        <w:trPr>
          <w:jc w:val="center"/>
        </w:trPr>
        <w:tc>
          <w:tcPr>
            <w:tcW w:w="13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>
            <w:pPr>
              <w:tabs>
                <w:tab w:val="left" w:pos="0"/>
                <w:tab w:val="left" w:pos="113"/>
              </w:tabs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не более:</w:t>
            </w:r>
          </w:p>
          <w:p w:rsidR="004C023F" w:rsidRPr="00CD0C7C" w:rsidRDefault="004C023F" w:rsidP="004F5898">
            <w:pPr>
              <w:pStyle w:val="af4"/>
              <w:numPr>
                <w:ilvl w:val="0"/>
                <w:numId w:val="11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частот 12-18 ГГц</w:t>
            </w:r>
          </w:p>
          <w:p w:rsidR="004C023F" w:rsidRPr="00CD0C7C" w:rsidRDefault="004C023F" w:rsidP="004F5898">
            <w:pPr>
              <w:pStyle w:val="af4"/>
              <w:numPr>
                <w:ilvl w:val="0"/>
                <w:numId w:val="11"/>
              </w:numPr>
              <w:tabs>
                <w:tab w:val="left" w:pos="57"/>
              </w:tabs>
              <w:ind w:left="0" w:firstLine="57"/>
              <w:rPr>
                <w:sz w:val="22"/>
                <w:szCs w:val="22"/>
              </w:rPr>
            </w:pPr>
            <w:r w:rsidRPr="00CD0C7C">
              <w:rPr>
                <w:sz w:val="22"/>
                <w:szCs w:val="22"/>
              </w:rPr>
              <w:t>в диапазоне выше 18 ГГц</w:t>
            </w:r>
          </w:p>
        </w:tc>
        <w:tc>
          <w:tcPr>
            <w:tcW w:w="4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3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</w:tr>
      <w:tr w:rsidR="004C023F" w:rsidTr="004C023F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</w:tr>
      <w:tr w:rsidR="004C023F" w:rsidTr="004C023F">
        <w:trPr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Pr="00796EB4" w:rsidRDefault="004C023F" w:rsidP="004C023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Пределы допускаемой погрешности измерений коэффициента усиления, дБ:</w:t>
            </w:r>
          </w:p>
          <w:p w:rsidR="004C023F" w:rsidRPr="00796EB4" w:rsidRDefault="004C023F" w:rsidP="004C023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частот от 12 до 18 ГГц</w:t>
            </w:r>
          </w:p>
          <w:p w:rsidR="004C023F" w:rsidRDefault="004C023F" w:rsidP="004C023F">
            <w:pPr>
              <w:rPr>
                <w:sz w:val="22"/>
                <w:szCs w:val="22"/>
              </w:rPr>
            </w:pPr>
            <w:r w:rsidRPr="00796EB4">
              <w:rPr>
                <w:sz w:val="22"/>
                <w:szCs w:val="22"/>
              </w:rPr>
              <w:t>в диапазоне  частот свыше 18 ГГц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</w:p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  <w:r w:rsidRPr="004C023F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</w:tr>
      <w:tr w:rsidR="004C023F" w:rsidTr="004C023F">
        <w:trPr>
          <w:jc w:val="center"/>
        </w:trPr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Pr="006A6DAC" w:rsidRDefault="004C023F" w:rsidP="004C0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3F" w:rsidRDefault="004C023F" w:rsidP="004C023F"/>
        </w:tc>
      </w:tr>
    </w:tbl>
    <w:p w:rsidR="001B7609" w:rsidRPr="001B7609" w:rsidRDefault="001B7609" w:rsidP="001B7609"/>
    <w:p w:rsidR="001B7609" w:rsidRPr="001B7609" w:rsidRDefault="001B7609" w:rsidP="001B7609"/>
    <w:p w:rsidR="001B7609" w:rsidRDefault="001B7609" w:rsidP="001B7609"/>
    <w:p w:rsidR="001B7609" w:rsidRDefault="001B7609" w:rsidP="001B7609"/>
    <w:p w:rsidR="001B7609" w:rsidRDefault="001B7609" w:rsidP="001B7609"/>
    <w:p w:rsidR="00A63616" w:rsidRPr="001B7609" w:rsidRDefault="00A63616" w:rsidP="001B7609">
      <w:bookmarkStart w:id="19" w:name="_GoBack"/>
      <w:bookmarkEnd w:id="19"/>
    </w:p>
    <w:p w:rsidR="006E66F6" w:rsidRDefault="006E66F6" w:rsidP="00047106">
      <w:pPr>
        <w:pStyle w:val="1"/>
      </w:pPr>
      <w:bookmarkStart w:id="20" w:name="_Toc140157255"/>
      <w:r>
        <w:lastRenderedPageBreak/>
        <w:t>СВЕДЕНИЯ О ХРАНЕНИИ</w:t>
      </w:r>
      <w:bookmarkEnd w:id="20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 w:rsidTr="00C05E46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C05E46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  <w:tr w:rsidR="00192BF2" w:rsidTr="00C05E46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F2" w:rsidRPr="00636ED6" w:rsidRDefault="00192BF2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047106">
      <w:pPr>
        <w:pStyle w:val="1"/>
      </w:pPr>
      <w:bookmarkStart w:id="21" w:name="_Toc140157256"/>
      <w:r>
        <w:lastRenderedPageBreak/>
        <w:t>РЕМОНТ</w:t>
      </w:r>
      <w:bookmarkEnd w:id="21"/>
    </w:p>
    <w:p w:rsidR="00236DBE" w:rsidRDefault="00236DBE" w:rsidP="00236DBE"/>
    <w:p w:rsidR="00757EA0" w:rsidRDefault="00757EA0" w:rsidP="00236D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p w:rsidR="00757EA0" w:rsidRPr="00D23444" w:rsidRDefault="00757EA0" w:rsidP="00757EA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57EA0" w:rsidRPr="00D23444" w:rsidTr="00A9474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параметр, определяющий </w:t>
            </w:r>
            <w:r w:rsidR="00757EA0" w:rsidRPr="00A94741">
              <w:rPr>
                <w:vertAlign w:val="superscript"/>
              </w:rPr>
              <w:t>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 xml:space="preserve">условия </w:t>
            </w:r>
            <w:r w:rsidR="00757EA0" w:rsidRPr="00A94741">
              <w:rPr>
                <w:vertAlign w:val="superscript"/>
              </w:rPr>
              <w:t>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  <w:lang w:val="ru-RU"/>
        </w:rPr>
      </w:pPr>
    </w:p>
    <w:p w:rsidR="00757EA0" w:rsidRDefault="00757EA0" w:rsidP="00EE7903">
      <w:pPr>
        <w:pStyle w:val="21"/>
        <w:jc w:val="left"/>
        <w:rPr>
          <w:lang w:val="ru-RU"/>
        </w:rPr>
      </w:pPr>
    </w:p>
    <w:p w:rsidR="00EE7903" w:rsidRPr="00757EA0" w:rsidRDefault="00EE7903" w:rsidP="00EE7903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Default="00757EA0" w:rsidP="00C05E46">
      <w:pPr>
        <w:pStyle w:val="21"/>
        <w:jc w:val="left"/>
        <w:rPr>
          <w:b w:val="0"/>
          <w:lang w:val="ru-RU"/>
        </w:rPr>
      </w:pPr>
    </w:p>
    <w:p w:rsidR="00EE7903" w:rsidRPr="00EE7903" w:rsidRDefault="00EE7903" w:rsidP="00C05E46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 определяющи</w:t>
            </w:r>
            <w:r w:rsidR="00757EA0" w:rsidRPr="00A94741">
              <w:rPr>
                <w:vertAlign w:val="superscript"/>
              </w:rPr>
              <w:t xml:space="preserve">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05E46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C05E46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</w:t>
            </w:r>
            <w:r w:rsidR="00757EA0" w:rsidRPr="00A94741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D06912">
      <w:pPr>
        <w:pStyle w:val="21"/>
        <w:jc w:val="left"/>
        <w:rPr>
          <w:b w:val="0"/>
          <w:lang w:val="ru-RU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Pr="00C05E46" w:rsidRDefault="00757EA0" w:rsidP="00EE7903">
      <w:pPr>
        <w:pStyle w:val="21"/>
        <w:jc w:val="left"/>
        <w:rPr>
          <w:b w:val="0"/>
        </w:rPr>
      </w:pPr>
    </w:p>
    <w:p w:rsidR="00757EA0" w:rsidRDefault="00757EA0" w:rsidP="00EE7903">
      <w:pPr>
        <w:pStyle w:val="21"/>
        <w:jc w:val="lef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57EA0" w:rsidRPr="00A94741" w:rsidTr="00A9474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757EA0" w:rsidRPr="00A94741" w:rsidRDefault="00C05E46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b/>
                <w:sz w:val="22"/>
                <w:szCs w:val="22"/>
              </w:rPr>
              <w:t xml:space="preserve">КРАТКИЕ ЗАПИСИ </w:t>
            </w:r>
            <w:r w:rsidR="00757EA0" w:rsidRPr="00A9474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757EA0" w:rsidRPr="00A94741" w:rsidTr="00A9474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</w:rPr>
              <w:t>№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  <w:r w:rsidRPr="00A9474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9474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F32B5D" w:rsidTr="00A9474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C05E46" w:rsidP="0045768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757EA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F32B5D" w:rsidRDefault="00757EA0" w:rsidP="0045768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 и краткие сведения о ремонте</w:t>
            </w:r>
          </w:p>
          <w:p w:rsidR="00757EA0" w:rsidRPr="00A94741" w:rsidRDefault="00757EA0" w:rsidP="00A9474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757EA0" w:rsidRPr="00A94741" w:rsidTr="00A9474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57EA0" w:rsidRPr="00D23444" w:rsidRDefault="00757EA0" w:rsidP="00757EA0"/>
    <w:p w:rsidR="00757EA0" w:rsidRPr="00D23444" w:rsidRDefault="00757EA0" w:rsidP="00757EA0"/>
    <w:p w:rsidR="00757EA0" w:rsidRPr="00D23444" w:rsidRDefault="00757EA0" w:rsidP="00757E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7EA0" w:rsidRPr="00D23444" w:rsidTr="00A94741">
        <w:trPr>
          <w:trHeight w:val="6274"/>
        </w:trPr>
        <w:tc>
          <w:tcPr>
            <w:tcW w:w="9854" w:type="dxa"/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</w:p>
          <w:p w:rsidR="00757EA0" w:rsidRPr="00A94741" w:rsidRDefault="00757EA0" w:rsidP="00A94741">
            <w:pPr>
              <w:jc w:val="center"/>
              <w:rPr>
                <w:b/>
                <w:sz w:val="20"/>
                <w:szCs w:val="20"/>
              </w:rPr>
            </w:pPr>
            <w:r w:rsidRPr="00A9474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</w:tbl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57EA0" w:rsidRPr="00D23444" w:rsidTr="00A9474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757EA0" w:rsidRPr="00D23444" w:rsidRDefault="00C05E46" w:rsidP="00A94741">
            <w:pPr>
              <w:jc w:val="center"/>
            </w:pPr>
            <w:r w:rsidRPr="00A94741">
              <w:rPr>
                <w:b/>
                <w:caps/>
              </w:rPr>
              <w:t xml:space="preserve">Свидетельство о приемке и </w:t>
            </w:r>
            <w:r w:rsidR="00757EA0" w:rsidRPr="00A94741">
              <w:rPr>
                <w:b/>
                <w:caps/>
              </w:rPr>
              <w:t>гарантии</w:t>
            </w:r>
          </w:p>
        </w:tc>
      </w:tr>
      <w:tr w:rsidR="00757EA0" w:rsidRPr="00A94741" w:rsidTr="00A9474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757EA0" w:rsidRPr="00D23444" w:rsidRDefault="00757EA0" w:rsidP="0045768D">
            <w:r w:rsidRPr="00D23444">
              <w:t>№</w:t>
            </w:r>
          </w:p>
        </w:tc>
      </w:tr>
      <w:tr w:rsidR="00757EA0" w:rsidRPr="00A94741" w:rsidTr="00A9474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заводской номер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D23444" w:rsidTr="00A9474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</w:tr>
      <w:tr w:rsidR="00757EA0" w:rsidRPr="00A94741" w:rsidTr="00A9474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вид документа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F32B5D" w:rsidTr="00A9474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05E46">
              <w:t>) годным(ой) для эксплуатации.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C05E46" w:rsidP="0045768D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455C4F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C05E46" w:rsidP="00A94741">
            <w:pPr>
              <w:jc w:val="center"/>
            </w:pPr>
            <w:r w:rsidRPr="00A94741">
              <w:rPr>
                <w:vertAlign w:val="superscript"/>
              </w:rPr>
              <w:t>параметр,</w:t>
            </w:r>
            <w:r w:rsidR="00757EA0" w:rsidRPr="00A94741">
              <w:rPr>
                <w:vertAlign w:val="superscript"/>
              </w:rPr>
              <w:t xml:space="preserve"> определяющий  ресурс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</w:p>
        </w:tc>
      </w:tr>
      <w:tr w:rsidR="00757EA0" w:rsidRPr="00A94741" w:rsidTr="00A9474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условия  хранения лет (года).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455C4F" w:rsidRDefault="00757EA0" w:rsidP="0045768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455C4F" w:rsidRDefault="00757EA0" w:rsidP="0045768D"/>
        </w:tc>
      </w:tr>
      <w:tr w:rsidR="00757EA0" w:rsidRPr="00A94741" w:rsidTr="00A9474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0" w:rsidRPr="00F32B5D" w:rsidRDefault="00757EA0" w:rsidP="00A9474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05E4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7EA0" w:rsidRPr="00A94741" w:rsidRDefault="00757EA0" w:rsidP="00A94741">
            <w:pPr>
              <w:jc w:val="center"/>
              <w:rPr>
                <w:sz w:val="16"/>
                <w:szCs w:val="16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A94741" w:rsidRDefault="00757EA0" w:rsidP="00A94741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  <w:tr w:rsidR="00757EA0" w:rsidRPr="00A94741" w:rsidTr="00A9474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7EA0" w:rsidRPr="00A94741" w:rsidRDefault="00757EA0" w:rsidP="0045768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A94741">
            <w:pPr>
              <w:jc w:val="center"/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EA0" w:rsidRPr="00D23444" w:rsidRDefault="00757EA0" w:rsidP="0045768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0" w:rsidRPr="00D23444" w:rsidRDefault="00757EA0" w:rsidP="0045768D"/>
        </w:tc>
      </w:tr>
    </w:tbl>
    <w:p w:rsidR="00757EA0" w:rsidRPr="00C05E46" w:rsidRDefault="00757EA0" w:rsidP="00C05E46">
      <w:pPr>
        <w:pStyle w:val="21"/>
        <w:ind w:left="284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757EA0" w:rsidRPr="00C05E46" w:rsidRDefault="00757EA0" w:rsidP="00C05E46">
      <w:pPr>
        <w:pStyle w:val="21"/>
        <w:jc w:val="left"/>
        <w:rPr>
          <w:b w:val="0"/>
        </w:rPr>
      </w:pPr>
    </w:p>
    <w:p w:rsidR="006E66F6" w:rsidRDefault="006E66F6" w:rsidP="00047106">
      <w:pPr>
        <w:pStyle w:val="1"/>
      </w:pPr>
      <w:bookmarkStart w:id="22" w:name="_Toc140157257"/>
      <w:r>
        <w:lastRenderedPageBreak/>
        <w:t>ОСОБЫЕ ОТМЕТКИ</w:t>
      </w:r>
      <w:bookmarkEnd w:id="22"/>
    </w:p>
    <w:p w:rsidR="006E66F6" w:rsidRPr="00C05E46" w:rsidRDefault="006E66F6" w:rsidP="00C05E46">
      <w:pPr>
        <w:pStyle w:val="21"/>
        <w:ind w:left="360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Pr="00C05E46" w:rsidRDefault="006E66F6" w:rsidP="00C05E46">
      <w:pPr>
        <w:pStyle w:val="21"/>
        <w:jc w:val="left"/>
        <w:rPr>
          <w:b w:val="0"/>
        </w:rPr>
      </w:pPr>
    </w:p>
    <w:p w:rsidR="006E66F6" w:rsidRDefault="006E66F6" w:rsidP="00D06912">
      <w:pPr>
        <w:pStyle w:val="1"/>
      </w:pPr>
      <w:bookmarkStart w:id="23" w:name="_Toc140157258"/>
      <w:r>
        <w:lastRenderedPageBreak/>
        <w:t>СВЕДЕНИЯ ОБ УТИЛИЗАЦИИ</w:t>
      </w:r>
      <w:bookmarkEnd w:id="23"/>
    </w:p>
    <w:p w:rsidR="00DB39A6" w:rsidRDefault="00DB39A6" w:rsidP="004F5898">
      <w:pPr>
        <w:pStyle w:val="a6"/>
        <w:numPr>
          <w:ilvl w:val="1"/>
          <w:numId w:val="8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D06912">
        <w:rPr>
          <w:b w:val="0"/>
          <w:sz w:val="24"/>
        </w:rPr>
        <w:t>антенны</w:t>
      </w:r>
      <w:r w:rsidR="007C2441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DB39A6" w:rsidRDefault="00DB39A6" w:rsidP="004F5898">
      <w:pPr>
        <w:numPr>
          <w:ilvl w:val="1"/>
          <w:numId w:val="8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D06912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C05E46" w:rsidRDefault="00C05E46" w:rsidP="006E66F6"/>
    <w:p w:rsidR="006E66F6" w:rsidRDefault="006E66F6" w:rsidP="006E66F6"/>
    <w:p w:rsidR="006E66F6" w:rsidRDefault="006E66F6" w:rsidP="00DB39A6">
      <w:pPr>
        <w:pStyle w:val="1"/>
      </w:pPr>
      <w:bookmarkStart w:id="24" w:name="_Toc140157259"/>
      <w:r>
        <w:lastRenderedPageBreak/>
        <w:t>КОНТРОЛЬ СОСТОЯНИЯ ИЗДЕЛИЯ И ВЕДЕНИЯ ФОРМУЛЯРА</w:t>
      </w:r>
      <w:bookmarkEnd w:id="24"/>
    </w:p>
    <w:p w:rsidR="006E66F6" w:rsidRDefault="006E66F6" w:rsidP="00D0691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</w:t>
      </w:r>
      <w:r w:rsidR="00C05E46">
        <w:t xml:space="preserve">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C05E4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C05E4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807B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CD5F83" w:rsidRDefault="00CD5F83" w:rsidP="00CC65DB">
      <w:pPr>
        <w:pStyle w:val="100"/>
        <w:numPr>
          <w:ilvl w:val="0"/>
          <w:numId w:val="0"/>
        </w:numPr>
        <w:ind w:left="709"/>
        <w:rPr>
          <w:sz w:val="24"/>
          <w:szCs w:val="24"/>
          <w:lang w:val="ru-RU" w:eastAsia="ru-RU"/>
        </w:rPr>
        <w:sectPr w:rsidR="00CD5F83" w:rsidSect="005D7D2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DB39A6" w:rsidRDefault="002D331F" w:rsidP="00CC65DB">
      <w:pPr>
        <w:pStyle w:val="100"/>
        <w:numPr>
          <w:ilvl w:val="0"/>
          <w:numId w:val="0"/>
        </w:numPr>
        <w:ind w:left="709"/>
      </w:pPr>
      <w:bookmarkStart w:id="25" w:name="_Toc140157260"/>
      <w:r w:rsidRPr="00DB39A6">
        <w:lastRenderedPageBreak/>
        <w:t>ПРИЛОЖЕНИЕ А</w:t>
      </w:r>
      <w:bookmarkEnd w:id="25"/>
    </w:p>
    <w:p w:rsidR="002D331F" w:rsidRDefault="002D331F" w:rsidP="003A328A">
      <w:pPr>
        <w:spacing w:after="120"/>
        <w:jc w:val="center"/>
      </w:pPr>
      <w:r w:rsidRPr="00D8203A">
        <w:t>График зависимости коэф</w:t>
      </w:r>
      <w:r>
        <w:t>фициента усиления</w:t>
      </w:r>
      <w:r w:rsidR="00BC6A8C">
        <w:t xml:space="preserve"> </w:t>
      </w:r>
      <w:r w:rsidR="00C00A1B">
        <w:t>рупора измерительного широкополосного</w:t>
      </w:r>
      <w:r>
        <w:t xml:space="preserve"> П6-128</w:t>
      </w:r>
      <w:r w:rsidRPr="00D8203A">
        <w:t xml:space="preserve"> от частоты</w:t>
      </w:r>
      <w:r w:rsidR="00BC6A8C">
        <w:t>.</w:t>
      </w:r>
    </w:p>
    <w:p w:rsidR="005D7D27" w:rsidRDefault="00BF2FB2" w:rsidP="00C2157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1EF41" wp14:editId="57D48CFE">
                <wp:simplePos x="0" y="0"/>
                <wp:positionH relativeFrom="column">
                  <wp:posOffset>2207260</wp:posOffset>
                </wp:positionH>
                <wp:positionV relativeFrom="paragraph">
                  <wp:posOffset>248285</wp:posOffset>
                </wp:positionV>
                <wp:extent cx="5486400" cy="228600"/>
                <wp:effectExtent l="0" t="0" r="0" b="0"/>
                <wp:wrapNone/>
                <wp:docPr id="1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23F" w:rsidRPr="00995A17" w:rsidRDefault="004C023F" w:rsidP="00C00A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 w:rsidRPr="00995A17">
                              <w:rPr>
                                <w:b/>
                              </w:rPr>
                              <w:t xml:space="preserve"> Рупор измерительный широкополосный П6-128</w:t>
                            </w:r>
                            <w:r w:rsidRPr="00995A17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995A17">
                              <w:rPr>
                                <w:b/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150323856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7" style="position:absolute;left:0;text-align:left;margin-left:173.8pt;margin-top:19.55pt;width:6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vU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" filled="f" stroked="f">
                <v:textbox inset="0,0,0,0">
                  <w:txbxContent>
                    <w:p w:rsidR="004C023F" w:rsidRPr="00995A17" w:rsidRDefault="004C023F" w:rsidP="00C00A1B">
                      <w:pPr>
                        <w:jc w:val="center"/>
                        <w:rPr>
                          <w:b/>
                        </w:rPr>
                      </w:pPr>
                      <w:r w:rsidRPr="00995A17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 w:rsidRPr="00995A17">
                        <w:rPr>
                          <w:b/>
                        </w:rPr>
                        <w:t xml:space="preserve"> Рупор измерительный широкополосный П6-128</w:t>
                      </w:r>
                      <w:r w:rsidRPr="00995A17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995A17">
                        <w:rPr>
                          <w:b/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150323856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350F8E" wp14:editId="4917C746">
            <wp:extent cx="9326880" cy="5151120"/>
            <wp:effectExtent l="0" t="0" r="2667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5394B" w:rsidRDefault="00B5394B" w:rsidP="00C21578">
      <w:pPr>
        <w:jc w:val="center"/>
        <w:rPr>
          <w:sz w:val="28"/>
          <w:szCs w:val="28"/>
        </w:rPr>
      </w:pPr>
    </w:p>
    <w:p w:rsidR="00954067" w:rsidRDefault="00954067" w:rsidP="00C21578">
      <w:pPr>
        <w:jc w:val="center"/>
        <w:rPr>
          <w:sz w:val="28"/>
          <w:szCs w:val="28"/>
        </w:rPr>
        <w:sectPr w:rsidR="00954067" w:rsidSect="00CD5F83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54067" w:rsidRDefault="00954067" w:rsidP="00954067">
      <w:pPr>
        <w:pStyle w:val="100"/>
        <w:numPr>
          <w:ilvl w:val="0"/>
          <w:numId w:val="0"/>
        </w:numPr>
        <w:ind w:left="709"/>
      </w:pPr>
      <w:bookmarkStart w:id="26" w:name="_Toc140157261"/>
      <w:r w:rsidRPr="0040486D">
        <w:lastRenderedPageBreak/>
        <w:t xml:space="preserve">ПРИЛОЖЕНИЕ </w:t>
      </w:r>
      <w:r>
        <w:t>Б</w:t>
      </w:r>
      <w:bookmarkEnd w:id="26"/>
      <w:r>
        <w:t xml:space="preserve"> </w:t>
      </w:r>
    </w:p>
    <w:p w:rsidR="00954067" w:rsidRDefault="00954067" w:rsidP="00954067">
      <w:pPr>
        <w:tabs>
          <w:tab w:val="num" w:pos="0"/>
        </w:tabs>
        <w:ind w:right="-1"/>
      </w:pPr>
    </w:p>
    <w:p w:rsidR="00954067" w:rsidRDefault="00954067" w:rsidP="00954067">
      <w:pPr>
        <w:tabs>
          <w:tab w:val="num" w:pos="0"/>
        </w:tabs>
        <w:ind w:right="-1"/>
        <w:jc w:val="center"/>
        <w:rPr>
          <w:bCs/>
          <w:color w:val="000000"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128 </w:t>
      </w:r>
    </w:p>
    <w:p w:rsidR="00954067" w:rsidRPr="00CE00C4" w:rsidRDefault="00954067" w:rsidP="00954067">
      <w:pPr>
        <w:tabs>
          <w:tab w:val="num" w:pos="0"/>
        </w:tabs>
        <w:ind w:right="-1"/>
        <w:jc w:val="center"/>
        <w:rPr>
          <w:bCs/>
        </w:rPr>
      </w:pPr>
      <w:r>
        <w:rPr>
          <w:bCs/>
          <w:color w:val="000000"/>
        </w:rPr>
        <w:t>зав.</w:t>
      </w:r>
      <w:r w:rsidRPr="002D015A">
        <w:rPr>
          <w:bCs/>
          <w:color w:val="000000"/>
        </w:rPr>
        <w:t>№</w:t>
      </w:r>
      <w:r w:rsidR="005B7D25">
        <w:rPr>
          <w:bCs/>
          <w:color w:val="000000"/>
        </w:rPr>
        <w:t>150323856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954067" w:rsidRDefault="00954067" w:rsidP="00BF2FB2">
      <w:pPr>
        <w:spacing w:after="120"/>
        <w:ind w:firstLine="709"/>
      </w:pPr>
      <w:r w:rsidRPr="003269F6">
        <w:t>Таблица Б.1</w:t>
      </w:r>
    </w:p>
    <w:p w:rsidR="00954067" w:rsidRDefault="00954067" w:rsidP="00954067"/>
    <w:tbl>
      <w:tblPr>
        <w:tblW w:w="368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2"/>
      </w:tblGrid>
      <w:tr w:rsidR="00954067" w:rsidRPr="009B41A4" w:rsidTr="006A5AC2">
        <w:trPr>
          <w:trHeight w:val="461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33" w:right="119"/>
              <w:jc w:val="center"/>
              <w:rPr>
                <w:bCs/>
              </w:rPr>
            </w:pPr>
            <w:r w:rsidRPr="009B41A4">
              <w:rPr>
                <w:bCs/>
              </w:rPr>
              <w:t>Частота, ГГц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067" w:rsidRPr="009B41A4" w:rsidRDefault="00954067" w:rsidP="006A5AC2">
            <w:pPr>
              <w:ind w:left="-85" w:right="119"/>
              <w:jc w:val="center"/>
            </w:pPr>
            <w:r w:rsidRPr="009B41A4">
              <w:t>Коэффициент усиления, дБ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12,0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18,2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18,6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18,8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15,0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19,1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19,4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19,8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19,9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20,0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20,1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20,1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22,0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20,2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20,3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20,5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20,7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20,9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21,2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21,3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21,3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21,3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21,3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32,0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21,4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33,0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21,5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21,7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21,7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21,6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21,5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21,1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39,0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21,4</w:t>
            </w:r>
          </w:p>
        </w:tc>
      </w:tr>
      <w:tr w:rsidR="00BF2FB2" w:rsidRPr="003269F6" w:rsidTr="006A5AC2">
        <w:trPr>
          <w:trHeight w:val="264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F2FB2" w:rsidRDefault="00BF2FB2">
            <w:pPr>
              <w:jc w:val="center"/>
            </w:pPr>
            <w:r>
              <w:t>21,3</w:t>
            </w:r>
          </w:p>
        </w:tc>
      </w:tr>
    </w:tbl>
    <w:p w:rsidR="00954067" w:rsidRPr="009B41A4" w:rsidRDefault="00954067" w:rsidP="00954067"/>
    <w:p w:rsidR="00954067" w:rsidRDefault="00954067" w:rsidP="00C21578">
      <w:pPr>
        <w:jc w:val="center"/>
        <w:rPr>
          <w:sz w:val="28"/>
          <w:szCs w:val="28"/>
        </w:rPr>
      </w:pPr>
    </w:p>
    <w:p w:rsidR="005D7D27" w:rsidRPr="00F3478E" w:rsidRDefault="005D7D27" w:rsidP="00C21578">
      <w:pPr>
        <w:jc w:val="center"/>
        <w:rPr>
          <w:sz w:val="28"/>
          <w:szCs w:val="28"/>
        </w:rPr>
      </w:pPr>
    </w:p>
    <w:tbl>
      <w:tblPr>
        <w:tblW w:w="9752" w:type="dxa"/>
        <w:jc w:val="center"/>
        <w:tblLayout w:type="fixed"/>
        <w:tblLook w:val="01E0" w:firstRow="1" w:lastRow="1" w:firstColumn="1" w:lastColumn="1" w:noHBand="0" w:noVBand="0"/>
      </w:tblPr>
      <w:tblGrid>
        <w:gridCol w:w="4849"/>
        <w:gridCol w:w="283"/>
        <w:gridCol w:w="1603"/>
        <w:gridCol w:w="301"/>
        <w:gridCol w:w="2716"/>
      </w:tblGrid>
      <w:tr w:rsidR="00D329DB" w:rsidRPr="00A94741" w:rsidTr="006A5AC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BF2FB2">
            <w:pPr>
              <w:rPr>
                <w:b/>
              </w:rPr>
            </w:pPr>
            <w:r w:rsidRPr="00292DAA">
              <w:t>Ит</w:t>
            </w:r>
            <w:r>
              <w:t xml:space="preserve">ого в формуляре пронумеровано </w:t>
            </w:r>
            <w:r w:rsidR="00BF2FB2">
              <w:t>страниц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292DAA">
              <w:t>3</w:t>
            </w:r>
            <w:r>
              <w:t>1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  <w:tr w:rsidR="00D329DB" w:rsidRPr="00A94741" w:rsidTr="006A5AC2">
        <w:trPr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  <w:tr w:rsidR="00D329DB" w:rsidRPr="00A94741" w:rsidTr="006A5AC2">
        <w:trPr>
          <w:jc w:val="center"/>
        </w:trPr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both"/>
              <w:rPr>
                <w:spacing w:val="-4"/>
              </w:rPr>
            </w:pPr>
            <w:r>
              <w:t>Заместитель</w:t>
            </w:r>
            <w:r w:rsidRPr="00372726">
              <w:t xml:space="preserve"> генерального директора по качеству - начальник</w:t>
            </w:r>
            <w:r>
              <w:t>а</w:t>
            </w:r>
            <w:r w:rsidRPr="00372726">
              <w:t xml:space="preserve"> ОТК и</w:t>
            </w:r>
            <w:proofErr w:type="gramStart"/>
            <w:r w:rsidRPr="00372726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329DB" w:rsidRPr="00A94741" w:rsidTr="006A5AC2">
        <w:trPr>
          <w:trHeight w:val="575"/>
          <w:jc w:val="center"/>
        </w:trPr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A9474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shd w:val="clear" w:color="auto" w:fill="auto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личная подпись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vertAlign w:val="superscript"/>
              </w:rPr>
            </w:pPr>
            <w:r w:rsidRPr="00A94741">
              <w:rPr>
                <w:vertAlign w:val="superscript"/>
              </w:rPr>
              <w:t>расшифровка подписи</w:t>
            </w:r>
          </w:p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  <w:tr w:rsidR="00D329DB" w:rsidRPr="00A94741" w:rsidTr="006A5AC2">
        <w:trPr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6A5AC2">
            <w:pPr>
              <w:rPr>
                <w:spacing w:val="-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6A5AC2">
            <w:pPr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6A5AC2">
            <w:pPr>
              <w:rPr>
                <w:spacing w:val="-4"/>
              </w:rPr>
            </w:pPr>
          </w:p>
        </w:tc>
      </w:tr>
      <w:tr w:rsidR="00D329DB" w:rsidRPr="00A94741" w:rsidTr="006A5AC2">
        <w:trPr>
          <w:trHeight w:val="305"/>
          <w:jc w:val="center"/>
        </w:trPr>
        <w:tc>
          <w:tcPr>
            <w:tcW w:w="4849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  <w:r w:rsidRPr="00A94741">
              <w:rPr>
                <w:vertAlign w:val="superscript"/>
              </w:rPr>
              <w:t>число, месяц,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D329DB" w:rsidRPr="00A94741" w:rsidRDefault="00D329DB" w:rsidP="006A5AC2">
            <w:pPr>
              <w:jc w:val="center"/>
              <w:rPr>
                <w:spacing w:val="-4"/>
              </w:rPr>
            </w:pPr>
          </w:p>
        </w:tc>
      </w:tr>
    </w:tbl>
    <w:p w:rsidR="005F5241" w:rsidRPr="00954067" w:rsidRDefault="005F5241" w:rsidP="00954067"/>
    <w:sectPr w:rsidR="005F5241" w:rsidRPr="00954067" w:rsidSect="005D7D27">
      <w:footerReference w:type="first" r:id="rId17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3A" w:rsidRDefault="00DF223A">
      <w:r>
        <w:separator/>
      </w:r>
    </w:p>
  </w:endnote>
  <w:endnote w:type="continuationSeparator" w:id="0">
    <w:p w:rsidR="00DF223A" w:rsidRDefault="00DF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3872"/>
      <w:docPartObj>
        <w:docPartGallery w:val="Page Numbers (Bottom of Page)"/>
        <w:docPartUnique/>
      </w:docPartObj>
    </w:sdtPr>
    <w:sdtEndPr/>
    <w:sdtContent>
      <w:p w:rsidR="004C023F" w:rsidRDefault="004C02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616" w:rsidRPr="00A63616">
          <w:rPr>
            <w:noProof/>
            <w:lang w:val="ru-RU"/>
          </w:rPr>
          <w:t>19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3F" w:rsidRDefault="004C023F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83691"/>
      <w:docPartObj>
        <w:docPartGallery w:val="Page Numbers (Bottom of Page)"/>
        <w:docPartUnique/>
      </w:docPartObj>
    </w:sdtPr>
    <w:sdtEndPr/>
    <w:sdtContent>
      <w:p w:rsidR="004C023F" w:rsidRDefault="004C02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D27">
          <w:rPr>
            <w:noProof/>
            <w:lang w:val="ru-RU"/>
          </w:rPr>
          <w:t>31</w:t>
        </w:r>
        <w:r>
          <w:fldChar w:fldCharType="end"/>
        </w:r>
      </w:p>
    </w:sdtContent>
  </w:sdt>
  <w:p w:rsidR="004C023F" w:rsidRDefault="004C023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3A" w:rsidRDefault="00DF223A">
      <w:r>
        <w:separator/>
      </w:r>
    </w:p>
  </w:footnote>
  <w:footnote w:type="continuationSeparator" w:id="0">
    <w:p w:rsidR="00DF223A" w:rsidRDefault="00DF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3F" w:rsidRPr="005D7D27" w:rsidRDefault="004C023F" w:rsidP="005D7D27">
    <w:pPr>
      <w:pStyle w:val="ac"/>
      <w:jc w:val="right"/>
      <w:rPr>
        <w:b/>
        <w:sz w:val="20"/>
        <w:szCs w:val="20"/>
      </w:rPr>
    </w:pPr>
    <w:r w:rsidRPr="005D7D27">
      <w:rPr>
        <w:b/>
        <w:sz w:val="20"/>
        <w:szCs w:val="20"/>
      </w:rPr>
      <w:t>КНПР.464663.002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3F" w:rsidRPr="005D7D27" w:rsidRDefault="004C023F" w:rsidP="005D7D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03823"/>
    <w:multiLevelType w:val="hybridMultilevel"/>
    <w:tmpl w:val="A6A6C9F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23C9215D"/>
    <w:multiLevelType w:val="hybridMultilevel"/>
    <w:tmpl w:val="3C0E4BD8"/>
    <w:lvl w:ilvl="0" w:tplc="C3FC4C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11F25"/>
    <w:multiLevelType w:val="multilevel"/>
    <w:tmpl w:val="7EE450C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5">
    <w:nsid w:val="3DB577F3"/>
    <w:multiLevelType w:val="multilevel"/>
    <w:tmpl w:val="CFA46FF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62B21C88"/>
    <w:multiLevelType w:val="hybridMultilevel"/>
    <w:tmpl w:val="CE86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15D54"/>
    <w:multiLevelType w:val="hybridMultilevel"/>
    <w:tmpl w:val="859E8228"/>
    <w:lvl w:ilvl="0" w:tplc="758867E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5C72D0C"/>
    <w:multiLevelType w:val="multilevel"/>
    <w:tmpl w:val="22765B2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0276"/>
    <w:rsid w:val="00024234"/>
    <w:rsid w:val="00024366"/>
    <w:rsid w:val="000243EB"/>
    <w:rsid w:val="000329AC"/>
    <w:rsid w:val="00033387"/>
    <w:rsid w:val="00035089"/>
    <w:rsid w:val="00036879"/>
    <w:rsid w:val="00037B19"/>
    <w:rsid w:val="0004289E"/>
    <w:rsid w:val="00047106"/>
    <w:rsid w:val="00050E03"/>
    <w:rsid w:val="00060E61"/>
    <w:rsid w:val="00061E97"/>
    <w:rsid w:val="00062F81"/>
    <w:rsid w:val="00066989"/>
    <w:rsid w:val="000669B3"/>
    <w:rsid w:val="0007436E"/>
    <w:rsid w:val="000809B9"/>
    <w:rsid w:val="00081387"/>
    <w:rsid w:val="0008240B"/>
    <w:rsid w:val="00090315"/>
    <w:rsid w:val="00090FBD"/>
    <w:rsid w:val="000925F5"/>
    <w:rsid w:val="00092DC6"/>
    <w:rsid w:val="00095DE7"/>
    <w:rsid w:val="00096ACB"/>
    <w:rsid w:val="000A51DF"/>
    <w:rsid w:val="000A7F51"/>
    <w:rsid w:val="000B21DB"/>
    <w:rsid w:val="000B235F"/>
    <w:rsid w:val="000B5AF5"/>
    <w:rsid w:val="000C243C"/>
    <w:rsid w:val="000C3B6D"/>
    <w:rsid w:val="000D1F25"/>
    <w:rsid w:val="000E6191"/>
    <w:rsid w:val="000F589E"/>
    <w:rsid w:val="00102528"/>
    <w:rsid w:val="00102560"/>
    <w:rsid w:val="00102EEF"/>
    <w:rsid w:val="00105203"/>
    <w:rsid w:val="0010630C"/>
    <w:rsid w:val="00111E60"/>
    <w:rsid w:val="001158AE"/>
    <w:rsid w:val="00125410"/>
    <w:rsid w:val="001254D5"/>
    <w:rsid w:val="00130ED5"/>
    <w:rsid w:val="00131944"/>
    <w:rsid w:val="0013229E"/>
    <w:rsid w:val="00137B10"/>
    <w:rsid w:val="001409F8"/>
    <w:rsid w:val="0015125E"/>
    <w:rsid w:val="00152A63"/>
    <w:rsid w:val="00154A8C"/>
    <w:rsid w:val="001555D0"/>
    <w:rsid w:val="001635B8"/>
    <w:rsid w:val="001702B5"/>
    <w:rsid w:val="001719DF"/>
    <w:rsid w:val="00172349"/>
    <w:rsid w:val="0018079F"/>
    <w:rsid w:val="001812C1"/>
    <w:rsid w:val="001875F8"/>
    <w:rsid w:val="00190AED"/>
    <w:rsid w:val="00192BF2"/>
    <w:rsid w:val="00196D4B"/>
    <w:rsid w:val="001975EA"/>
    <w:rsid w:val="001A1390"/>
    <w:rsid w:val="001A6626"/>
    <w:rsid w:val="001A6670"/>
    <w:rsid w:val="001B7609"/>
    <w:rsid w:val="001B7D07"/>
    <w:rsid w:val="001C0357"/>
    <w:rsid w:val="001C173C"/>
    <w:rsid w:val="001C6E8D"/>
    <w:rsid w:val="001C7B6D"/>
    <w:rsid w:val="001D76B6"/>
    <w:rsid w:val="001D7FE0"/>
    <w:rsid w:val="001F0671"/>
    <w:rsid w:val="001F0F4A"/>
    <w:rsid w:val="001F3CBE"/>
    <w:rsid w:val="001F41B6"/>
    <w:rsid w:val="001F4D04"/>
    <w:rsid w:val="001F5B2E"/>
    <w:rsid w:val="00205EC2"/>
    <w:rsid w:val="00206443"/>
    <w:rsid w:val="00212C80"/>
    <w:rsid w:val="00215096"/>
    <w:rsid w:val="002150AB"/>
    <w:rsid w:val="002265A7"/>
    <w:rsid w:val="0022711E"/>
    <w:rsid w:val="00233260"/>
    <w:rsid w:val="00233C6F"/>
    <w:rsid w:val="00235332"/>
    <w:rsid w:val="00236531"/>
    <w:rsid w:val="002365B7"/>
    <w:rsid w:val="00236DBE"/>
    <w:rsid w:val="002474E4"/>
    <w:rsid w:val="0025105E"/>
    <w:rsid w:val="00253DDC"/>
    <w:rsid w:val="002544AE"/>
    <w:rsid w:val="002639D4"/>
    <w:rsid w:val="00277EDB"/>
    <w:rsid w:val="00280A5D"/>
    <w:rsid w:val="00281924"/>
    <w:rsid w:val="00283833"/>
    <w:rsid w:val="002900EA"/>
    <w:rsid w:val="00290A5E"/>
    <w:rsid w:val="00291693"/>
    <w:rsid w:val="00293101"/>
    <w:rsid w:val="00293EAA"/>
    <w:rsid w:val="002A14BF"/>
    <w:rsid w:val="002A4230"/>
    <w:rsid w:val="002A57D2"/>
    <w:rsid w:val="002A72B6"/>
    <w:rsid w:val="002A787A"/>
    <w:rsid w:val="002A7FDE"/>
    <w:rsid w:val="002B215E"/>
    <w:rsid w:val="002B6B86"/>
    <w:rsid w:val="002C45B6"/>
    <w:rsid w:val="002D31F4"/>
    <w:rsid w:val="002D331F"/>
    <w:rsid w:val="002D3A61"/>
    <w:rsid w:val="002D7AC6"/>
    <w:rsid w:val="002E0E20"/>
    <w:rsid w:val="002E56C1"/>
    <w:rsid w:val="002F4DC2"/>
    <w:rsid w:val="002F5353"/>
    <w:rsid w:val="002F559D"/>
    <w:rsid w:val="00300428"/>
    <w:rsid w:val="0030769A"/>
    <w:rsid w:val="00316059"/>
    <w:rsid w:val="003339B2"/>
    <w:rsid w:val="00336250"/>
    <w:rsid w:val="00336B42"/>
    <w:rsid w:val="00336E0D"/>
    <w:rsid w:val="00344B29"/>
    <w:rsid w:val="00345602"/>
    <w:rsid w:val="003510C6"/>
    <w:rsid w:val="003516B7"/>
    <w:rsid w:val="00355BE2"/>
    <w:rsid w:val="00362E54"/>
    <w:rsid w:val="00364411"/>
    <w:rsid w:val="00364F59"/>
    <w:rsid w:val="00371A50"/>
    <w:rsid w:val="00371A84"/>
    <w:rsid w:val="00372726"/>
    <w:rsid w:val="00374DDC"/>
    <w:rsid w:val="003854E0"/>
    <w:rsid w:val="00387653"/>
    <w:rsid w:val="00387ACC"/>
    <w:rsid w:val="003A054D"/>
    <w:rsid w:val="003A0A4D"/>
    <w:rsid w:val="003A2D20"/>
    <w:rsid w:val="003A326B"/>
    <w:rsid w:val="003A328A"/>
    <w:rsid w:val="003B5AB4"/>
    <w:rsid w:val="003C05A3"/>
    <w:rsid w:val="003C3559"/>
    <w:rsid w:val="003C3C36"/>
    <w:rsid w:val="003E3FC7"/>
    <w:rsid w:val="003E76A8"/>
    <w:rsid w:val="003F4D6D"/>
    <w:rsid w:val="00403B1D"/>
    <w:rsid w:val="004050DA"/>
    <w:rsid w:val="00407896"/>
    <w:rsid w:val="00410A25"/>
    <w:rsid w:val="00413293"/>
    <w:rsid w:val="00414DE6"/>
    <w:rsid w:val="00421F92"/>
    <w:rsid w:val="0042455D"/>
    <w:rsid w:val="00426625"/>
    <w:rsid w:val="00426B49"/>
    <w:rsid w:val="00426D3B"/>
    <w:rsid w:val="00430201"/>
    <w:rsid w:val="0043048E"/>
    <w:rsid w:val="00436F5F"/>
    <w:rsid w:val="0044285D"/>
    <w:rsid w:val="00444089"/>
    <w:rsid w:val="00445B6B"/>
    <w:rsid w:val="0044701E"/>
    <w:rsid w:val="004526E7"/>
    <w:rsid w:val="00456920"/>
    <w:rsid w:val="0045768D"/>
    <w:rsid w:val="004601E9"/>
    <w:rsid w:val="004774E4"/>
    <w:rsid w:val="00486675"/>
    <w:rsid w:val="004945F9"/>
    <w:rsid w:val="00497CBD"/>
    <w:rsid w:val="004A223F"/>
    <w:rsid w:val="004A4380"/>
    <w:rsid w:val="004B1A18"/>
    <w:rsid w:val="004B2F17"/>
    <w:rsid w:val="004B3C5C"/>
    <w:rsid w:val="004B5D4A"/>
    <w:rsid w:val="004C023F"/>
    <w:rsid w:val="004C0668"/>
    <w:rsid w:val="004C3684"/>
    <w:rsid w:val="004C36D8"/>
    <w:rsid w:val="004C7724"/>
    <w:rsid w:val="004D1101"/>
    <w:rsid w:val="004D2465"/>
    <w:rsid w:val="004D75DE"/>
    <w:rsid w:val="004D788A"/>
    <w:rsid w:val="004E5EF7"/>
    <w:rsid w:val="004F56A7"/>
    <w:rsid w:val="004F5898"/>
    <w:rsid w:val="004F6009"/>
    <w:rsid w:val="00502338"/>
    <w:rsid w:val="0050518A"/>
    <w:rsid w:val="00505A2D"/>
    <w:rsid w:val="0051238E"/>
    <w:rsid w:val="005156B6"/>
    <w:rsid w:val="005160AB"/>
    <w:rsid w:val="005215CB"/>
    <w:rsid w:val="00522269"/>
    <w:rsid w:val="0053302A"/>
    <w:rsid w:val="00534A0B"/>
    <w:rsid w:val="0053592E"/>
    <w:rsid w:val="00536134"/>
    <w:rsid w:val="005366BE"/>
    <w:rsid w:val="00545181"/>
    <w:rsid w:val="00552EB7"/>
    <w:rsid w:val="0055367A"/>
    <w:rsid w:val="005546FB"/>
    <w:rsid w:val="00562DAA"/>
    <w:rsid w:val="0057757F"/>
    <w:rsid w:val="00592F21"/>
    <w:rsid w:val="00593DDE"/>
    <w:rsid w:val="00595CF4"/>
    <w:rsid w:val="005A068E"/>
    <w:rsid w:val="005A4A42"/>
    <w:rsid w:val="005A6F60"/>
    <w:rsid w:val="005A7FFC"/>
    <w:rsid w:val="005B0215"/>
    <w:rsid w:val="005B7D25"/>
    <w:rsid w:val="005D73C1"/>
    <w:rsid w:val="005D7D27"/>
    <w:rsid w:val="005E066A"/>
    <w:rsid w:val="005F5241"/>
    <w:rsid w:val="006137C2"/>
    <w:rsid w:val="0061572F"/>
    <w:rsid w:val="0062296B"/>
    <w:rsid w:val="00627692"/>
    <w:rsid w:val="006313F5"/>
    <w:rsid w:val="00631C02"/>
    <w:rsid w:val="00632A4E"/>
    <w:rsid w:val="00635A8B"/>
    <w:rsid w:val="00636ED6"/>
    <w:rsid w:val="0064221A"/>
    <w:rsid w:val="0064265B"/>
    <w:rsid w:val="00644CF7"/>
    <w:rsid w:val="006508F5"/>
    <w:rsid w:val="006514CC"/>
    <w:rsid w:val="00653956"/>
    <w:rsid w:val="00665872"/>
    <w:rsid w:val="00666304"/>
    <w:rsid w:val="00667096"/>
    <w:rsid w:val="00667C80"/>
    <w:rsid w:val="006737FF"/>
    <w:rsid w:val="00681332"/>
    <w:rsid w:val="00686630"/>
    <w:rsid w:val="0068784C"/>
    <w:rsid w:val="006A5AC2"/>
    <w:rsid w:val="006A680F"/>
    <w:rsid w:val="006B34C2"/>
    <w:rsid w:val="006B68B3"/>
    <w:rsid w:val="006C2188"/>
    <w:rsid w:val="006C286A"/>
    <w:rsid w:val="006C4E0E"/>
    <w:rsid w:val="006C57E0"/>
    <w:rsid w:val="006E5C34"/>
    <w:rsid w:val="006E66F6"/>
    <w:rsid w:val="006F2FE8"/>
    <w:rsid w:val="006F35CE"/>
    <w:rsid w:val="006F3F67"/>
    <w:rsid w:val="006F52A5"/>
    <w:rsid w:val="006F6C23"/>
    <w:rsid w:val="0070092A"/>
    <w:rsid w:val="007045E3"/>
    <w:rsid w:val="007135C8"/>
    <w:rsid w:val="00716988"/>
    <w:rsid w:val="007203EA"/>
    <w:rsid w:val="00721ED5"/>
    <w:rsid w:val="00723CD8"/>
    <w:rsid w:val="00727F3F"/>
    <w:rsid w:val="0073498D"/>
    <w:rsid w:val="0073598F"/>
    <w:rsid w:val="00736FFF"/>
    <w:rsid w:val="00737C41"/>
    <w:rsid w:val="00740C96"/>
    <w:rsid w:val="007421EF"/>
    <w:rsid w:val="00747582"/>
    <w:rsid w:val="007519BD"/>
    <w:rsid w:val="0075506A"/>
    <w:rsid w:val="0075622A"/>
    <w:rsid w:val="00757EA0"/>
    <w:rsid w:val="00766088"/>
    <w:rsid w:val="00771154"/>
    <w:rsid w:val="00772FD7"/>
    <w:rsid w:val="0078178E"/>
    <w:rsid w:val="0078294B"/>
    <w:rsid w:val="00783FC1"/>
    <w:rsid w:val="007A4AEB"/>
    <w:rsid w:val="007A6F47"/>
    <w:rsid w:val="007A7ECE"/>
    <w:rsid w:val="007B6496"/>
    <w:rsid w:val="007B72A8"/>
    <w:rsid w:val="007C0D8A"/>
    <w:rsid w:val="007C2441"/>
    <w:rsid w:val="007E11FE"/>
    <w:rsid w:val="007E6407"/>
    <w:rsid w:val="0080078F"/>
    <w:rsid w:val="008037BD"/>
    <w:rsid w:val="008219DF"/>
    <w:rsid w:val="00822775"/>
    <w:rsid w:val="0082312D"/>
    <w:rsid w:val="00823301"/>
    <w:rsid w:val="00830F90"/>
    <w:rsid w:val="0083115E"/>
    <w:rsid w:val="00835554"/>
    <w:rsid w:val="00837E42"/>
    <w:rsid w:val="0084293F"/>
    <w:rsid w:val="0084648D"/>
    <w:rsid w:val="00851306"/>
    <w:rsid w:val="0086364C"/>
    <w:rsid w:val="008673E4"/>
    <w:rsid w:val="008740A9"/>
    <w:rsid w:val="00874176"/>
    <w:rsid w:val="00896010"/>
    <w:rsid w:val="00897A32"/>
    <w:rsid w:val="008A04A3"/>
    <w:rsid w:val="008A0A99"/>
    <w:rsid w:val="008A0C89"/>
    <w:rsid w:val="008A492B"/>
    <w:rsid w:val="008A5B3B"/>
    <w:rsid w:val="008B109D"/>
    <w:rsid w:val="008B7D60"/>
    <w:rsid w:val="008C025B"/>
    <w:rsid w:val="008C216A"/>
    <w:rsid w:val="008D02BE"/>
    <w:rsid w:val="008D21D9"/>
    <w:rsid w:val="008D4F12"/>
    <w:rsid w:val="008D4FFA"/>
    <w:rsid w:val="008D4FFF"/>
    <w:rsid w:val="008E04D0"/>
    <w:rsid w:val="008E2A98"/>
    <w:rsid w:val="008F10F5"/>
    <w:rsid w:val="008F16E1"/>
    <w:rsid w:val="008F1F0D"/>
    <w:rsid w:val="00902118"/>
    <w:rsid w:val="009027A1"/>
    <w:rsid w:val="009028D9"/>
    <w:rsid w:val="0090370B"/>
    <w:rsid w:val="009039B3"/>
    <w:rsid w:val="00906116"/>
    <w:rsid w:val="009148FE"/>
    <w:rsid w:val="0091676F"/>
    <w:rsid w:val="00916CA9"/>
    <w:rsid w:val="0091733F"/>
    <w:rsid w:val="00921B05"/>
    <w:rsid w:val="00927A34"/>
    <w:rsid w:val="00933A47"/>
    <w:rsid w:val="009355A7"/>
    <w:rsid w:val="009367D1"/>
    <w:rsid w:val="00937B5C"/>
    <w:rsid w:val="00942324"/>
    <w:rsid w:val="0094365E"/>
    <w:rsid w:val="00943B69"/>
    <w:rsid w:val="00944558"/>
    <w:rsid w:val="009457A5"/>
    <w:rsid w:val="00950528"/>
    <w:rsid w:val="00950CF2"/>
    <w:rsid w:val="009516AE"/>
    <w:rsid w:val="00952174"/>
    <w:rsid w:val="00952488"/>
    <w:rsid w:val="00953CB3"/>
    <w:rsid w:val="00954067"/>
    <w:rsid w:val="00954494"/>
    <w:rsid w:val="00963229"/>
    <w:rsid w:val="00964923"/>
    <w:rsid w:val="00965D58"/>
    <w:rsid w:val="00980318"/>
    <w:rsid w:val="009807BB"/>
    <w:rsid w:val="00982356"/>
    <w:rsid w:val="009825F8"/>
    <w:rsid w:val="00986E1B"/>
    <w:rsid w:val="00990EFB"/>
    <w:rsid w:val="0099105B"/>
    <w:rsid w:val="009933E4"/>
    <w:rsid w:val="00994E3E"/>
    <w:rsid w:val="00995A17"/>
    <w:rsid w:val="009961E5"/>
    <w:rsid w:val="009A1E5E"/>
    <w:rsid w:val="009A21C4"/>
    <w:rsid w:val="009A31E7"/>
    <w:rsid w:val="009A5690"/>
    <w:rsid w:val="009A7113"/>
    <w:rsid w:val="009B1D25"/>
    <w:rsid w:val="009B41A4"/>
    <w:rsid w:val="009B6D36"/>
    <w:rsid w:val="009B7954"/>
    <w:rsid w:val="009C7F11"/>
    <w:rsid w:val="009D21F2"/>
    <w:rsid w:val="009D2B13"/>
    <w:rsid w:val="009D6ECC"/>
    <w:rsid w:val="009E067A"/>
    <w:rsid w:val="009E4566"/>
    <w:rsid w:val="009E6511"/>
    <w:rsid w:val="009F00EC"/>
    <w:rsid w:val="009F1DFE"/>
    <w:rsid w:val="009F2626"/>
    <w:rsid w:val="009F36B6"/>
    <w:rsid w:val="00A053C8"/>
    <w:rsid w:val="00A134EB"/>
    <w:rsid w:val="00A16CFF"/>
    <w:rsid w:val="00A20CE0"/>
    <w:rsid w:val="00A26645"/>
    <w:rsid w:val="00A30B2A"/>
    <w:rsid w:val="00A32581"/>
    <w:rsid w:val="00A375A5"/>
    <w:rsid w:val="00A4079F"/>
    <w:rsid w:val="00A40BB9"/>
    <w:rsid w:val="00A47EC3"/>
    <w:rsid w:val="00A55E83"/>
    <w:rsid w:val="00A5720F"/>
    <w:rsid w:val="00A57925"/>
    <w:rsid w:val="00A63616"/>
    <w:rsid w:val="00A63CB1"/>
    <w:rsid w:val="00A67F76"/>
    <w:rsid w:val="00A821B4"/>
    <w:rsid w:val="00A92950"/>
    <w:rsid w:val="00A94741"/>
    <w:rsid w:val="00A95800"/>
    <w:rsid w:val="00A96C1B"/>
    <w:rsid w:val="00AA03DA"/>
    <w:rsid w:val="00AA52AF"/>
    <w:rsid w:val="00AA5AA4"/>
    <w:rsid w:val="00AB2400"/>
    <w:rsid w:val="00AB27FA"/>
    <w:rsid w:val="00AC040D"/>
    <w:rsid w:val="00AD0FDC"/>
    <w:rsid w:val="00AD7491"/>
    <w:rsid w:val="00AE2D1C"/>
    <w:rsid w:val="00AE4B40"/>
    <w:rsid w:val="00AE6221"/>
    <w:rsid w:val="00AF1CC3"/>
    <w:rsid w:val="00AF26D0"/>
    <w:rsid w:val="00AF3CAD"/>
    <w:rsid w:val="00B00871"/>
    <w:rsid w:val="00B12147"/>
    <w:rsid w:val="00B121CA"/>
    <w:rsid w:val="00B122EA"/>
    <w:rsid w:val="00B13FA3"/>
    <w:rsid w:val="00B17210"/>
    <w:rsid w:val="00B36D0A"/>
    <w:rsid w:val="00B401FA"/>
    <w:rsid w:val="00B40249"/>
    <w:rsid w:val="00B44352"/>
    <w:rsid w:val="00B451BF"/>
    <w:rsid w:val="00B46601"/>
    <w:rsid w:val="00B50062"/>
    <w:rsid w:val="00B50122"/>
    <w:rsid w:val="00B5394B"/>
    <w:rsid w:val="00B543D4"/>
    <w:rsid w:val="00B600F6"/>
    <w:rsid w:val="00B61751"/>
    <w:rsid w:val="00B61C99"/>
    <w:rsid w:val="00B63F20"/>
    <w:rsid w:val="00B64235"/>
    <w:rsid w:val="00B74A34"/>
    <w:rsid w:val="00B81A72"/>
    <w:rsid w:val="00B84566"/>
    <w:rsid w:val="00B95990"/>
    <w:rsid w:val="00BA183D"/>
    <w:rsid w:val="00BB126B"/>
    <w:rsid w:val="00BC4800"/>
    <w:rsid w:val="00BC4D50"/>
    <w:rsid w:val="00BC5BFF"/>
    <w:rsid w:val="00BC6A8C"/>
    <w:rsid w:val="00BC779C"/>
    <w:rsid w:val="00BE1A2E"/>
    <w:rsid w:val="00BE3ED1"/>
    <w:rsid w:val="00BE410B"/>
    <w:rsid w:val="00BF1EB8"/>
    <w:rsid w:val="00BF2FB2"/>
    <w:rsid w:val="00C00A1B"/>
    <w:rsid w:val="00C05E46"/>
    <w:rsid w:val="00C0628D"/>
    <w:rsid w:val="00C066FB"/>
    <w:rsid w:val="00C07817"/>
    <w:rsid w:val="00C134E5"/>
    <w:rsid w:val="00C13DD5"/>
    <w:rsid w:val="00C21578"/>
    <w:rsid w:val="00C255C2"/>
    <w:rsid w:val="00C27118"/>
    <w:rsid w:val="00C304CD"/>
    <w:rsid w:val="00C337C5"/>
    <w:rsid w:val="00C54620"/>
    <w:rsid w:val="00C57E2B"/>
    <w:rsid w:val="00C6074A"/>
    <w:rsid w:val="00C61530"/>
    <w:rsid w:val="00C615A5"/>
    <w:rsid w:val="00C62537"/>
    <w:rsid w:val="00C647AA"/>
    <w:rsid w:val="00C70B63"/>
    <w:rsid w:val="00C74646"/>
    <w:rsid w:val="00C74D45"/>
    <w:rsid w:val="00C86ECF"/>
    <w:rsid w:val="00C903A6"/>
    <w:rsid w:val="00C907E7"/>
    <w:rsid w:val="00CA193C"/>
    <w:rsid w:val="00CA1F49"/>
    <w:rsid w:val="00CA2D29"/>
    <w:rsid w:val="00CA6CE6"/>
    <w:rsid w:val="00CB0117"/>
    <w:rsid w:val="00CB20E8"/>
    <w:rsid w:val="00CB33A6"/>
    <w:rsid w:val="00CC0F2F"/>
    <w:rsid w:val="00CC31FD"/>
    <w:rsid w:val="00CC65DB"/>
    <w:rsid w:val="00CD0C7C"/>
    <w:rsid w:val="00CD23DA"/>
    <w:rsid w:val="00CD59C4"/>
    <w:rsid w:val="00CD5F83"/>
    <w:rsid w:val="00CD615B"/>
    <w:rsid w:val="00CF38A4"/>
    <w:rsid w:val="00CF554D"/>
    <w:rsid w:val="00D04042"/>
    <w:rsid w:val="00D06912"/>
    <w:rsid w:val="00D07852"/>
    <w:rsid w:val="00D10B60"/>
    <w:rsid w:val="00D118EC"/>
    <w:rsid w:val="00D12E6B"/>
    <w:rsid w:val="00D208B5"/>
    <w:rsid w:val="00D23570"/>
    <w:rsid w:val="00D24AD4"/>
    <w:rsid w:val="00D24DDE"/>
    <w:rsid w:val="00D26942"/>
    <w:rsid w:val="00D329DB"/>
    <w:rsid w:val="00D34733"/>
    <w:rsid w:val="00D34969"/>
    <w:rsid w:val="00D35328"/>
    <w:rsid w:val="00D412B3"/>
    <w:rsid w:val="00D47BE9"/>
    <w:rsid w:val="00D53AEE"/>
    <w:rsid w:val="00D644C0"/>
    <w:rsid w:val="00D6753D"/>
    <w:rsid w:val="00D93C6D"/>
    <w:rsid w:val="00D97931"/>
    <w:rsid w:val="00DA5040"/>
    <w:rsid w:val="00DA725D"/>
    <w:rsid w:val="00DB2AF8"/>
    <w:rsid w:val="00DB39A6"/>
    <w:rsid w:val="00DB58DA"/>
    <w:rsid w:val="00DC3469"/>
    <w:rsid w:val="00DC5987"/>
    <w:rsid w:val="00DD0642"/>
    <w:rsid w:val="00DD14A2"/>
    <w:rsid w:val="00DD1AE0"/>
    <w:rsid w:val="00DD383D"/>
    <w:rsid w:val="00DD3A8C"/>
    <w:rsid w:val="00DE04FF"/>
    <w:rsid w:val="00DE308A"/>
    <w:rsid w:val="00DE6C65"/>
    <w:rsid w:val="00DF223A"/>
    <w:rsid w:val="00DF35C1"/>
    <w:rsid w:val="00DF6DB4"/>
    <w:rsid w:val="00DF788A"/>
    <w:rsid w:val="00E05E2E"/>
    <w:rsid w:val="00E075EC"/>
    <w:rsid w:val="00E111FB"/>
    <w:rsid w:val="00E13054"/>
    <w:rsid w:val="00E23B37"/>
    <w:rsid w:val="00E25EFC"/>
    <w:rsid w:val="00E305C9"/>
    <w:rsid w:val="00E41975"/>
    <w:rsid w:val="00E42CEA"/>
    <w:rsid w:val="00E47250"/>
    <w:rsid w:val="00E5178C"/>
    <w:rsid w:val="00E537EC"/>
    <w:rsid w:val="00E549A0"/>
    <w:rsid w:val="00E56A39"/>
    <w:rsid w:val="00E57A2D"/>
    <w:rsid w:val="00E618F8"/>
    <w:rsid w:val="00E67388"/>
    <w:rsid w:val="00E74706"/>
    <w:rsid w:val="00E77159"/>
    <w:rsid w:val="00E8213B"/>
    <w:rsid w:val="00E9108C"/>
    <w:rsid w:val="00E9593D"/>
    <w:rsid w:val="00E9708B"/>
    <w:rsid w:val="00EA2E65"/>
    <w:rsid w:val="00EA57C4"/>
    <w:rsid w:val="00EA7998"/>
    <w:rsid w:val="00EC0EA5"/>
    <w:rsid w:val="00EC1BC9"/>
    <w:rsid w:val="00EC5172"/>
    <w:rsid w:val="00ED0922"/>
    <w:rsid w:val="00EE040E"/>
    <w:rsid w:val="00EE1542"/>
    <w:rsid w:val="00EE24E4"/>
    <w:rsid w:val="00EE3E86"/>
    <w:rsid w:val="00EE7903"/>
    <w:rsid w:val="00EF049A"/>
    <w:rsid w:val="00EF5EEF"/>
    <w:rsid w:val="00EF612E"/>
    <w:rsid w:val="00F03A09"/>
    <w:rsid w:val="00F065C9"/>
    <w:rsid w:val="00F07C27"/>
    <w:rsid w:val="00F11953"/>
    <w:rsid w:val="00F13B03"/>
    <w:rsid w:val="00F15E18"/>
    <w:rsid w:val="00F176C0"/>
    <w:rsid w:val="00F20D04"/>
    <w:rsid w:val="00F2140C"/>
    <w:rsid w:val="00F222BA"/>
    <w:rsid w:val="00F2796B"/>
    <w:rsid w:val="00F3478E"/>
    <w:rsid w:val="00F36A65"/>
    <w:rsid w:val="00F44A2E"/>
    <w:rsid w:val="00F44C39"/>
    <w:rsid w:val="00F53DE5"/>
    <w:rsid w:val="00F828E3"/>
    <w:rsid w:val="00F85BAE"/>
    <w:rsid w:val="00F9659F"/>
    <w:rsid w:val="00FA5373"/>
    <w:rsid w:val="00FA59ED"/>
    <w:rsid w:val="00FA7B63"/>
    <w:rsid w:val="00FB23B9"/>
    <w:rsid w:val="00FC0CAC"/>
    <w:rsid w:val="00FC746D"/>
    <w:rsid w:val="00FC7654"/>
    <w:rsid w:val="00FD0F22"/>
    <w:rsid w:val="00FD1016"/>
    <w:rsid w:val="00FD1776"/>
    <w:rsid w:val="00FD3D88"/>
    <w:rsid w:val="00FD44BE"/>
    <w:rsid w:val="00FE1F53"/>
    <w:rsid w:val="00FE53AB"/>
    <w:rsid w:val="00FE6158"/>
    <w:rsid w:val="00FF02C8"/>
    <w:rsid w:val="00FF3D7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4A4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A4A42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uiPriority w:val="99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AA5AA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1A6626"/>
    <w:pPr>
      <w:ind w:left="240"/>
    </w:pPr>
  </w:style>
  <w:style w:type="paragraph" w:styleId="11">
    <w:name w:val="toc 1"/>
    <w:basedOn w:val="a0"/>
    <w:next w:val="a0"/>
    <w:autoRedefine/>
    <w:uiPriority w:val="39"/>
    <w:rsid w:val="001A6626"/>
    <w:pPr>
      <w:tabs>
        <w:tab w:val="left" w:pos="480"/>
        <w:tab w:val="right" w:leader="dot" w:pos="9684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CC65DB"/>
    <w:rPr>
      <w:szCs w:val="20"/>
    </w:rPr>
  </w:style>
  <w:style w:type="paragraph" w:styleId="af4">
    <w:name w:val="List Paragraph"/>
    <w:basedOn w:val="a0"/>
    <w:uiPriority w:val="34"/>
    <w:qFormat/>
    <w:rsid w:val="0011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8\40_1207_&#1055;6-128_150323856_&#1054;&#1054;&#1054;%20&#1053;&#1055;&#1054;%20&#1056;&#1040;&#1044;&#1040;&#1056;\&#1043;&#1088;&#1072;&#1092;&#1080;&#1082;%2015032385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715481171548119E-2"/>
          <c:y val="0.16112097841042511"/>
          <c:w val="0.91841004184100417"/>
          <c:h val="0.7215417728814690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Лист1!$B$5:$B$33</c:f>
              <c:numCache>
                <c:formatCode>0.0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Лист1!$C$5:$C$33</c:f>
              <c:numCache>
                <c:formatCode>0.0</c:formatCode>
                <c:ptCount val="29"/>
                <c:pt idx="0">
                  <c:v>18.2</c:v>
                </c:pt>
                <c:pt idx="1">
                  <c:v>18.600000000000001</c:v>
                </c:pt>
                <c:pt idx="2">
                  <c:v>18.8</c:v>
                </c:pt>
                <c:pt idx="3">
                  <c:v>19.100000000000001</c:v>
                </c:pt>
                <c:pt idx="4">
                  <c:v>19.399999999999999</c:v>
                </c:pt>
                <c:pt idx="5">
                  <c:v>19.8</c:v>
                </c:pt>
                <c:pt idx="6">
                  <c:v>19.899999999999999</c:v>
                </c:pt>
                <c:pt idx="7">
                  <c:v>20</c:v>
                </c:pt>
                <c:pt idx="8">
                  <c:v>20.100000000000001</c:v>
                </c:pt>
                <c:pt idx="9">
                  <c:v>20.100000000000001</c:v>
                </c:pt>
                <c:pt idx="10">
                  <c:v>20.2</c:v>
                </c:pt>
                <c:pt idx="11">
                  <c:v>20.3</c:v>
                </c:pt>
                <c:pt idx="12">
                  <c:v>20.5</c:v>
                </c:pt>
                <c:pt idx="13">
                  <c:v>20.7</c:v>
                </c:pt>
                <c:pt idx="14">
                  <c:v>20.9</c:v>
                </c:pt>
                <c:pt idx="15">
                  <c:v>21.2</c:v>
                </c:pt>
                <c:pt idx="16">
                  <c:v>21.3</c:v>
                </c:pt>
                <c:pt idx="17">
                  <c:v>21.3</c:v>
                </c:pt>
                <c:pt idx="18">
                  <c:v>21.3</c:v>
                </c:pt>
                <c:pt idx="19">
                  <c:v>21.3</c:v>
                </c:pt>
                <c:pt idx="20">
                  <c:v>21.4</c:v>
                </c:pt>
                <c:pt idx="21">
                  <c:v>21.5</c:v>
                </c:pt>
                <c:pt idx="22">
                  <c:v>21.7</c:v>
                </c:pt>
                <c:pt idx="23">
                  <c:v>21.7</c:v>
                </c:pt>
                <c:pt idx="24">
                  <c:v>21.6</c:v>
                </c:pt>
                <c:pt idx="25">
                  <c:v>21.5</c:v>
                </c:pt>
                <c:pt idx="26">
                  <c:v>21.1</c:v>
                </c:pt>
                <c:pt idx="27">
                  <c:v>21.4</c:v>
                </c:pt>
                <c:pt idx="28">
                  <c:v>21.3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728576"/>
        <c:axId val="226934784"/>
      </c:scatterChart>
      <c:valAx>
        <c:axId val="213728576"/>
        <c:scaling>
          <c:orientation val="minMax"/>
          <c:max val="40"/>
          <c:min val="12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79079497907948"/>
              <c:y val="0.9404560769658608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934784"/>
        <c:crossesAt val="0"/>
        <c:crossBetween val="midCat"/>
        <c:majorUnit val="2"/>
        <c:minorUnit val="0.5"/>
      </c:valAx>
      <c:valAx>
        <c:axId val="226934784"/>
        <c:scaling>
          <c:orientation val="minMax"/>
          <c:max val="23"/>
          <c:min val="17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7.9361511270393571E-3"/>
              <c:y val="8.46541010608087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72857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31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SPecialiST RePack</Company>
  <LinksUpToDate>false</LinksUpToDate>
  <CharactersWithSpaces>21093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_Toc95810959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_Toc95810958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_Toc95810957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_Toc95810956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_Toc95810955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_Toc95810954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_Toc95810953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_Toc95810952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_Toc95810951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_Toc95810950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_Toc95810949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_Toc95810948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_Toc95810947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_Toc95810946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_Toc95810945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_Toc95810944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_Toc95810943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_Toc95810942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_Toc95810941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_Toc95810940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_Toc95810939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_Toc95810938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30</cp:revision>
  <cp:lastPrinted>2023-07-14T09:01:00Z</cp:lastPrinted>
  <dcterms:created xsi:type="dcterms:W3CDTF">2022-09-22T07:27:00Z</dcterms:created>
  <dcterms:modified xsi:type="dcterms:W3CDTF">2023-07-14T10:03:00Z</dcterms:modified>
</cp:coreProperties>
</file>