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6A4560">
      <w:pPr>
        <w:jc w:val="center"/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EF2726">
        <w:rPr>
          <w:b/>
          <w:sz w:val="28"/>
          <w:szCs w:val="28"/>
        </w:rPr>
        <w:t>150819899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97A050" wp14:editId="6EEDFC85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973A1" w:rsidRDefault="00F973A1" w:rsidP="00227233">
                            <w:pPr>
                              <w:ind w:firstLine="567"/>
                              <w:jc w:val="both"/>
                            </w:pPr>
                          </w:p>
                          <w:p w:rsidR="00F973A1" w:rsidRDefault="00F973A1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973A1" w:rsidRDefault="00F973A1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F973A1" w:rsidRDefault="00F973A1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973A1" w:rsidRDefault="00F973A1" w:rsidP="00227233">
                      <w:pPr>
                        <w:ind w:firstLine="567"/>
                        <w:jc w:val="both"/>
                      </w:pPr>
                    </w:p>
                    <w:p w:rsidR="00F973A1" w:rsidRDefault="00F973A1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F973A1" w:rsidRDefault="00F973A1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3AFD63E4" wp14:editId="25EDF91F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3D185B" w:rsidRPr="00322A97" w:rsidRDefault="009C16CC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858444" w:history="1">
        <w:r w:rsidR="003D185B" w:rsidRPr="0075766D">
          <w:rPr>
            <w:rStyle w:val="af4"/>
            <w:noProof/>
          </w:rPr>
          <w:t>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ОБЩИЕ УКАЗАНИЯ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5" w:history="1">
        <w:r w:rsidR="003D185B" w:rsidRPr="0075766D">
          <w:rPr>
            <w:rStyle w:val="af4"/>
            <w:noProof/>
          </w:rPr>
          <w:t>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СВЕДЕНИЯ ОБ ИЗДЕЛИИ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6" w:history="1">
        <w:r w:rsidR="003D185B" w:rsidRPr="0075766D">
          <w:rPr>
            <w:rStyle w:val="af4"/>
            <w:noProof/>
          </w:rPr>
          <w:t>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ТЕХНИЧЕСКИЕ ДАННЫЕ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7" w:history="1">
        <w:r w:rsidR="003D185B" w:rsidRPr="0075766D">
          <w:rPr>
            <w:rStyle w:val="af4"/>
            <w:noProof/>
          </w:rPr>
          <w:t>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ИНДИВИДУАЛЬНЫЕ ОСОБЕННОСТИ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8" w:history="1">
        <w:r w:rsidR="003D185B" w:rsidRPr="0075766D">
          <w:rPr>
            <w:rStyle w:val="af4"/>
            <w:noProof/>
          </w:rPr>
          <w:t>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КОМПЛЕКТНОСТЬ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9" w:history="1">
        <w:r w:rsidR="003D185B" w:rsidRPr="0075766D">
          <w:rPr>
            <w:rStyle w:val="af4"/>
            <w:noProof/>
          </w:rPr>
          <w:t>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 xml:space="preserve">РЕСУРСЫ, СРОКИ СЛУЖБЫ И </w:t>
        </w:r>
        <w:r w:rsidR="003D185B" w:rsidRPr="00F44751">
          <w:rPr>
            <w:rStyle w:val="af4"/>
            <w:noProof/>
            <w:sz w:val="22"/>
          </w:rPr>
          <w:t>ХРАНЕНИЯ</w:t>
        </w:r>
        <w:r w:rsidR="003D185B" w:rsidRPr="0075766D">
          <w:rPr>
            <w:rStyle w:val="af4"/>
            <w:noProof/>
          </w:rPr>
          <w:t>. ГАРАНТИИ ИЗГОТОВИТЕЛЯ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0" w:history="1">
        <w:r w:rsidR="003D185B" w:rsidRPr="0075766D">
          <w:rPr>
            <w:rStyle w:val="af4"/>
            <w:noProof/>
          </w:rPr>
          <w:t>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КОНСЕРВАЦИЯ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1" w:history="1">
        <w:r w:rsidR="003D185B" w:rsidRPr="0075766D">
          <w:rPr>
            <w:rStyle w:val="af4"/>
            <w:noProof/>
          </w:rPr>
          <w:t>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ОБ УПАКОВЫВАНИИ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2" w:history="1">
        <w:r w:rsidR="003D185B" w:rsidRPr="0075766D">
          <w:rPr>
            <w:rStyle w:val="af4"/>
            <w:noProof/>
          </w:rPr>
          <w:t>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 ПРИЕМКЕ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3" w:history="1">
        <w:r w:rsidR="003D185B" w:rsidRPr="0075766D">
          <w:rPr>
            <w:rStyle w:val="af4"/>
            <w:noProof/>
          </w:rPr>
          <w:t>10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ДВИЖЕНИЕ ИЗДЕЛИЯ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4" w:history="1">
        <w:r w:rsidR="003D185B" w:rsidRPr="0075766D">
          <w:rPr>
            <w:rStyle w:val="af4"/>
            <w:noProof/>
          </w:rPr>
          <w:t>11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5" w:history="1">
        <w:r w:rsidR="003D185B" w:rsidRPr="0075766D">
          <w:rPr>
            <w:rStyle w:val="af4"/>
            <w:noProof/>
          </w:rPr>
          <w:t>12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ТЕХНИЧЕСКОГО ОБСЛУЖИВАНИЯ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6" w:history="1">
        <w:r w:rsidR="003D185B" w:rsidRPr="0075766D">
          <w:rPr>
            <w:rStyle w:val="af4"/>
            <w:noProof/>
          </w:rPr>
          <w:t>13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ПО БЮЛЛЕТЕНЯМ И УКАЗАНИЯМ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7" w:history="1">
        <w:r w:rsidR="003D185B" w:rsidRPr="0075766D">
          <w:rPr>
            <w:rStyle w:val="af4"/>
            <w:noProof/>
          </w:rPr>
          <w:t>14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РАБОТЫ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8" w:history="1">
        <w:r w:rsidR="003D185B" w:rsidRPr="0075766D">
          <w:rPr>
            <w:rStyle w:val="af4"/>
            <w:noProof/>
            <w:lang w:val="x-none" w:eastAsia="x-none"/>
          </w:rPr>
          <w:t>15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9" w:history="1">
        <w:r w:rsidR="003D185B" w:rsidRPr="0075766D">
          <w:rPr>
            <w:rStyle w:val="af4"/>
            <w:noProof/>
          </w:rPr>
          <w:t>16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 ХРАНЕНИИ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0" w:history="1">
        <w:r w:rsidR="003D185B" w:rsidRPr="0075766D">
          <w:rPr>
            <w:rStyle w:val="af4"/>
            <w:noProof/>
          </w:rPr>
          <w:t>17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РЕМОНТ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1" w:history="1">
        <w:r w:rsidR="003D185B" w:rsidRPr="0075766D">
          <w:rPr>
            <w:rStyle w:val="af4"/>
            <w:noProof/>
          </w:rPr>
          <w:t>18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ОСОБЫЕ ОТМЕТКИ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2" w:history="1">
        <w:r w:rsidR="003D185B" w:rsidRPr="0075766D">
          <w:rPr>
            <w:rStyle w:val="af4"/>
            <w:noProof/>
          </w:rPr>
          <w:t>19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ОБ УТИЛИЗАЦИИ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3" w:history="1">
        <w:r w:rsidR="003D185B" w:rsidRPr="0075766D">
          <w:rPr>
            <w:rStyle w:val="af4"/>
            <w:noProof/>
          </w:rPr>
          <w:t>20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КОНТРОЛЬ СОСТОЯНИЯ ИЗДЕЛИЯ И ВЕДЕНИЯ ФОРМУЛЯРА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4" w:history="1">
        <w:r w:rsidR="003D185B" w:rsidRPr="0075766D">
          <w:rPr>
            <w:rStyle w:val="af4"/>
            <w:noProof/>
          </w:rPr>
          <w:t>ПРИЛОЖЕНИЕ 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F037E1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5" w:history="1">
        <w:r w:rsidR="003D185B" w:rsidRPr="0075766D">
          <w:rPr>
            <w:rStyle w:val="af4"/>
            <w:noProof/>
          </w:rPr>
          <w:t>ПРИЛОЖЕНИЕ Б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33</w:t>
        </w:r>
        <w:r w:rsidR="003D185B">
          <w:rPr>
            <w:noProof/>
            <w:webHidden/>
          </w:rPr>
          <w:fldChar w:fldCharType="end"/>
        </w:r>
      </w:hyperlink>
    </w:p>
    <w:p w:rsidR="009C16CC" w:rsidRPr="001000C8" w:rsidRDefault="009C16CC" w:rsidP="003D185B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29858444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29858445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4049D6">
        <w:rPr>
          <w:u w:val="single"/>
        </w:rPr>
        <w:t>28 июля</w:t>
      </w:r>
      <w:r w:rsidR="002119D0">
        <w:rPr>
          <w:u w:val="single"/>
        </w:rPr>
        <w:t xml:space="preserve"> </w:t>
      </w:r>
      <w:r w:rsidR="00970B52">
        <w:rPr>
          <w:u w:val="single"/>
        </w:rPr>
        <w:t>202</w:t>
      </w:r>
      <w:r w:rsidR="002119D0">
        <w:rPr>
          <w:u w:val="single"/>
        </w:rPr>
        <w:t>3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EF2726">
        <w:rPr>
          <w:u w:val="single"/>
        </w:rPr>
        <w:t>150819899</w:t>
      </w:r>
      <w:r w:rsidR="00B80CAF">
        <w:rPr>
          <w:u w:val="single"/>
        </w:rPr>
        <w:t>.</w:t>
      </w:r>
    </w:p>
    <w:p w:rsidR="00970B52" w:rsidRPr="00B2519A" w:rsidRDefault="00B2519A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2"/>
        </w:rPr>
      </w:pPr>
      <w:r w:rsidRPr="00B2519A">
        <w:rPr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2519A">
        <w:rPr>
          <w:szCs w:val="28"/>
        </w:rPr>
        <w:t>Р</w:t>
      </w:r>
      <w:proofErr w:type="gramEnd"/>
      <w:r w:rsidRPr="00B2519A">
        <w:rPr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85549A" w:rsidRPr="003D185B" w:rsidRDefault="0085549A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6" w:name="_Toc129858446"/>
      <w:r w:rsidRPr="003D185B">
        <w:rPr>
          <w:sz w:val="24"/>
        </w:rPr>
        <w:t>ОСНОВНЫЕ ТЕХНИЧЕСКИЕ ДАННЫЕ</w:t>
      </w:r>
      <w:bookmarkEnd w:id="6"/>
    </w:p>
    <w:p w:rsidR="0085549A" w:rsidRDefault="0085549A" w:rsidP="00554197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55419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268"/>
      </w:tblGrid>
      <w:tr w:rsidR="000B54F7" w:rsidTr="000B54F7">
        <w:trPr>
          <w:tblHeader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0B54F7" w:rsidRDefault="000B54F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Поляризация антенны:</w:t>
            </w:r>
          </w:p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- канал № 1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F9659F" w:rsidRDefault="000B54F7" w:rsidP="00F9659F">
            <w:r w:rsidRPr="00F9659F">
              <w:t>вертикальная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t>горизонтальная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1852FF">
            <w:pPr>
              <w:tabs>
                <w:tab w:val="left" w:pos="1180"/>
              </w:tabs>
            </w:pPr>
            <w:r>
              <w:t>Коэффициент усиления в диапазоне рабочих частот, дБ: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F9659F">
            <w:pPr>
              <w:tabs>
                <w:tab w:val="left" w:pos="1180"/>
              </w:tabs>
              <w:jc w:val="center"/>
            </w:pP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</w:tc>
      </w:tr>
      <w:tr w:rsidR="000B54F7" w:rsidRPr="001D0B98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1D0B98" w:rsidRDefault="00EA45B1" w:rsidP="00275709">
            <w:pPr>
              <w:tabs>
                <w:tab w:val="left" w:pos="1180"/>
              </w:tabs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1E4D62" wp14:editId="7C8B8B9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076AAF3" wp14:editId="3388DB4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450488C" wp14:editId="36FBE6F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8D89633" wp14:editId="2807282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59B285F" wp14:editId="1C6888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50F9BD" wp14:editId="4A89C92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F973A1" w:rsidRDefault="00F973A1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1D0B98">
              <w:rPr>
                <w:spacing w:val="-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1D0B98" w:rsidRDefault="000B54F7" w:rsidP="00275709">
            <w:pPr>
              <w:tabs>
                <w:tab w:val="left" w:pos="1180"/>
              </w:tabs>
              <w:jc w:val="center"/>
            </w:pPr>
            <w:r w:rsidRPr="001D0B98">
              <w:t>± 2,0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85549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5549A">
              <w:rPr>
                <w:color w:val="000000"/>
                <w:spacing w:val="-2"/>
              </w:rPr>
              <w:t>КСВН входа, не более:</w:t>
            </w:r>
          </w:p>
          <w:p w:rsidR="000B54F7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Pr="0085549A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</w:t>
            </w:r>
            <w:r>
              <w:rPr>
                <w:color w:val="000000"/>
              </w:rPr>
              <w:t>, дБ,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минус 15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43048E" w:rsidRDefault="000B54F7" w:rsidP="00FF755E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462</w:t>
            </w:r>
            <w:r>
              <w:rPr>
                <w:lang w:eastAsia="en-US"/>
              </w:rPr>
              <w:t>×</w:t>
            </w:r>
            <w:r>
              <w:t>208</w:t>
            </w:r>
            <w:r>
              <w:rPr>
                <w:lang w:eastAsia="en-US"/>
              </w:rPr>
              <w:t>×</w:t>
            </w:r>
            <w:r>
              <w:t>174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3,10</w:t>
            </w:r>
          </w:p>
        </w:tc>
      </w:tr>
    </w:tbl>
    <w:p w:rsidR="0064265B" w:rsidRDefault="0064265B" w:rsidP="00FE4993">
      <w:pPr>
        <w:numPr>
          <w:ilvl w:val="1"/>
          <w:numId w:val="4"/>
        </w:numPr>
        <w:ind w:left="0"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FF755E">
        <w:t xml:space="preserve">урсы, сроки службы и хранения. </w:t>
      </w:r>
      <w:r>
        <w:t>Гарантии изготовителя»</w:t>
      </w:r>
    </w:p>
    <w:p w:rsidR="00FF755E" w:rsidRDefault="00FF755E" w:rsidP="00554197">
      <w:pPr>
        <w:spacing w:after="120" w:line="300" w:lineRule="auto"/>
        <w:ind w:firstLine="709"/>
        <w:jc w:val="both"/>
      </w:pPr>
    </w:p>
    <w:p w:rsidR="006E66F6" w:rsidRDefault="006E66F6" w:rsidP="00554197">
      <w:pPr>
        <w:spacing w:after="120" w:line="300" w:lineRule="auto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227233" w:rsidRDefault="006E66F6" w:rsidP="00CA518C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3D185B" w:rsidRDefault="006E66F6" w:rsidP="00970B52">
      <w:pPr>
        <w:pStyle w:val="1"/>
        <w:rPr>
          <w:sz w:val="24"/>
        </w:rPr>
      </w:pPr>
      <w:bookmarkStart w:id="7" w:name="_Toc129858447"/>
      <w:r w:rsidRPr="003D185B">
        <w:rPr>
          <w:sz w:val="24"/>
        </w:rPr>
        <w:lastRenderedPageBreak/>
        <w:t>ИНДИВИДУАЛЬНЫЕ ОСОБЕННОСТИ ИЗДЕЛИЯ</w:t>
      </w:r>
      <w:bookmarkEnd w:id="7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8" w:name="_Toc129858448"/>
      <w:r w:rsidRPr="003D185B">
        <w:rPr>
          <w:sz w:val="24"/>
        </w:rPr>
        <w:t>КОМПЛЕКТНОСТЬ</w:t>
      </w:r>
      <w:bookmarkEnd w:id="8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3685"/>
        <w:gridCol w:w="1134"/>
        <w:gridCol w:w="1451"/>
      </w:tblGrid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B13A60">
            <w:r w:rsidRPr="00B13A60">
              <w:t>КНПР.464653.015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15125E">
            <w:r>
              <w:t>Рупор измерительный широкополосный П6-125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EF2726">
            <w:pPr>
              <w:jc w:val="center"/>
            </w:pPr>
            <w:r>
              <w:t>150819899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54197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BB56E1">
            <w:r>
              <w:t>СВЧ-нагрузка 50 Ом*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iCs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FE4993">
            <w:r>
              <w:t>КНПР.464653.015 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r>
              <w:t>Формуляр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КНПР.464653.015 РЭ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E15B34">
            <w:r>
              <w:t xml:space="preserve">МП П6-124-126, 128-130 </w:t>
            </w:r>
            <w:r w:rsidRPr="00E15B34">
              <w:t>2022-mp58705-14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Методика поверки</w:t>
            </w:r>
            <w:r w:rsidRPr="00227233"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F4D68" w:rsidRDefault="00DF4D68" w:rsidP="00A469AA">
            <w:pPr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  <w:r w:rsidR="00E15B34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148F3" w:rsidRDefault="00DF4D68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DF4D68" w:rsidRDefault="00DF4D68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  <w:r w:rsidR="00E15B34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E15B34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Pr="00DF4D68" w:rsidRDefault="00E15B34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34" w:rsidRPr="00B63108" w:rsidRDefault="00E15B34" w:rsidP="006148F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Default="00E15B34" w:rsidP="005E614A">
            <w:pPr>
              <w:spacing w:line="276" w:lineRule="auto"/>
              <w:ind w:right="132"/>
            </w:pPr>
            <w:r>
              <w:t>Экран влагозащитный*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Default="00E15B34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4" w:rsidRDefault="00E15B34" w:rsidP="00A469AA">
            <w:pPr>
              <w:jc w:val="center"/>
            </w:pPr>
            <w:r>
              <w:t>нет</w:t>
            </w:r>
          </w:p>
        </w:tc>
      </w:tr>
      <w:tr w:rsidR="00DF4D68" w:rsidRPr="006E7F13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DF4D68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DF4D68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986667" w:rsidP="00986667">
      <w:pPr>
        <w:jc w:val="both"/>
      </w:pPr>
      <w:r>
        <w:t xml:space="preserve">* </w:t>
      </w:r>
      <w:r w:rsidR="004B403D">
        <w:t>Поставляется п</w:t>
      </w:r>
      <w:r>
        <w:t>о согласованию с заказчиком.</w:t>
      </w:r>
    </w:p>
    <w:p w:rsidR="004B403D" w:rsidRPr="00986667" w:rsidRDefault="004B403D" w:rsidP="00986667">
      <w:pPr>
        <w:jc w:val="both"/>
      </w:pPr>
      <w:r>
        <w:t xml:space="preserve">** </w:t>
      </w: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E4993" w:rsidRDefault="00FE4993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9" w:name="_Toc129858449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9"/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15B34" w:rsidRPr="00CB6FC0" w:rsidRDefault="00E15B34" w:rsidP="00E15B34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E15B34" w:rsidRPr="00CB6FC0" w:rsidRDefault="00E15B34" w:rsidP="00E15B34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E15B34" w:rsidRPr="00CB6FC0" w:rsidRDefault="00E15B34" w:rsidP="00E15B34">
      <w:pPr>
        <w:ind w:firstLine="709"/>
        <w:jc w:val="both"/>
        <w:rPr>
          <w:kern w:val="32"/>
        </w:rPr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15B34" w:rsidRPr="00CB6FC0" w:rsidRDefault="00E15B34" w:rsidP="00E15B34">
      <w:pPr>
        <w:ind w:firstLine="709"/>
        <w:jc w:val="both"/>
      </w:pPr>
    </w:p>
    <w:p w:rsidR="00E15B34" w:rsidRPr="00CB6FC0" w:rsidRDefault="00E15B34" w:rsidP="00E15B34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C716F9" wp14:editId="03C91BB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1xnZb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15B34" w:rsidRPr="00CB6FC0" w:rsidRDefault="00E15B34" w:rsidP="00E15B34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15B34" w:rsidRPr="00CB6FC0" w:rsidRDefault="00E15B34" w:rsidP="00E15B34">
      <w:pPr>
        <w:ind w:left="709"/>
        <w:jc w:val="both"/>
      </w:pPr>
    </w:p>
    <w:p w:rsidR="00E15B34" w:rsidRPr="00CB6FC0" w:rsidRDefault="00E15B34" w:rsidP="00E15B34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15B34" w:rsidRPr="00CB6FC0" w:rsidRDefault="00E15B34" w:rsidP="00E15B34">
      <w:pPr>
        <w:numPr>
          <w:ilvl w:val="0"/>
          <w:numId w:val="32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15B34" w:rsidRPr="00CB6FC0" w:rsidRDefault="00E15B34" w:rsidP="00E15B34">
      <w:pPr>
        <w:ind w:firstLine="709"/>
        <w:jc w:val="both"/>
        <w:rPr>
          <w:color w:val="000000"/>
        </w:rPr>
      </w:pPr>
    </w:p>
    <w:p w:rsidR="00E15B34" w:rsidRPr="00CB6FC0" w:rsidRDefault="00E15B34" w:rsidP="00E15B34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E15B34" w:rsidRPr="00CB6FC0" w:rsidRDefault="00E15B34" w:rsidP="00E15B34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15B34" w:rsidRPr="00CB6FC0" w:rsidRDefault="00E15B34" w:rsidP="00E15B34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6E66F6" w:rsidRPr="003D185B" w:rsidRDefault="006E66F6" w:rsidP="00E15B34">
      <w:pPr>
        <w:ind w:firstLine="709"/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E15B34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29858450"/>
      <w:r w:rsidRPr="003D185B">
        <w:rPr>
          <w:sz w:val="24"/>
        </w:rPr>
        <w:lastRenderedPageBreak/>
        <w:t>КОНСЕРВАЦИЯ</w:t>
      </w:r>
      <w:bookmarkEnd w:id="10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9659F">
        <w:t>П6-125</w:t>
      </w:r>
      <w:r>
        <w:t xml:space="preserve"> записываются потребителем в таблицу 4.</w:t>
      </w:r>
    </w:p>
    <w:p w:rsidR="006E66F6" w:rsidRDefault="006E66F6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1" w:name="_Toc129858451"/>
      <w:r w:rsidRPr="003D185B">
        <w:rPr>
          <w:sz w:val="24"/>
        </w:rPr>
        <w:lastRenderedPageBreak/>
        <w:t>СВИДЕТЕЛЬСТВО ОБ УПАКОВЫВАНИИ</w:t>
      </w:r>
      <w:bookmarkEnd w:id="11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EF2726">
              <w:rPr>
                <w:spacing w:val="-4"/>
              </w:rPr>
              <w:t>150819899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2E1672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405E40" w:rsidP="002E1672">
            <w:pPr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</w:rPr>
              <w:t xml:space="preserve">                                         </w:t>
            </w:r>
            <w:r w:rsidRPr="00405E40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405E40">
              <w:rPr>
                <w:spacing w:val="-4"/>
                <w:u w:val="single"/>
                <w:vertAlign w:val="superscript"/>
              </w:rPr>
              <w:t xml:space="preserve">     </w:t>
            </w:r>
          </w:p>
          <w:p w:rsidR="00405E40" w:rsidRDefault="00405E40" w:rsidP="002E1672">
            <w:pPr>
              <w:rPr>
                <w:spacing w:val="-4"/>
                <w:u w:val="single"/>
              </w:rPr>
            </w:pP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предусмотренным  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E014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E014A" w:rsidRPr="00EA6BD0" w:rsidRDefault="003E014A" w:rsidP="00003130">
            <w:pPr>
              <w:jc w:val="center"/>
              <w:rPr>
                <w:sz w:val="22"/>
              </w:rPr>
            </w:pPr>
            <w:bookmarkStart w:id="12" w:name="_GoBack" w:colFirst="0" w:colLast="-1"/>
            <w:r>
              <w:rPr>
                <w:sz w:val="22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3E014A" w:rsidRDefault="003E014A" w:rsidP="00003130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E014A" w:rsidRDefault="003E014A" w:rsidP="00003130"/>
        </w:tc>
        <w:tc>
          <w:tcPr>
            <w:tcW w:w="799" w:type="dxa"/>
            <w:shd w:val="clear" w:color="auto" w:fill="auto"/>
          </w:tcPr>
          <w:p w:rsidR="003E014A" w:rsidRDefault="003E014A" w:rsidP="00003130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E014A" w:rsidRDefault="003E014A" w:rsidP="00003130">
            <w:pPr>
              <w:jc w:val="center"/>
            </w:pPr>
            <w:r>
              <w:t>Мальцев Н.А.</w:t>
            </w:r>
          </w:p>
        </w:tc>
      </w:tr>
      <w:bookmarkEnd w:id="12"/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3" w:name="_Toc129858452"/>
      <w:r w:rsidRPr="003D185B">
        <w:rPr>
          <w:sz w:val="24"/>
        </w:rPr>
        <w:lastRenderedPageBreak/>
        <w:t>СВИДЕТЕЛЬСТВО О ПРИЕМКЕ</w:t>
      </w:r>
      <w:bookmarkEnd w:id="13"/>
    </w:p>
    <w:p w:rsidR="006E66F6" w:rsidRPr="00EC3A9A" w:rsidRDefault="006E66F6" w:rsidP="00EC3A9A">
      <w:pPr>
        <w:jc w:val="center"/>
      </w:pPr>
    </w:p>
    <w:p w:rsidR="006E66F6" w:rsidRPr="00EC3A9A" w:rsidRDefault="006E66F6" w:rsidP="00EC3A9A">
      <w:pPr>
        <w:spacing w:line="360" w:lineRule="auto"/>
        <w:jc w:val="center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EF2726">
              <w:rPr>
                <w:spacing w:val="-4"/>
              </w:rPr>
              <w:t>150819899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6E66F6" w:rsidRDefault="006E66F6" w:rsidP="006E66F6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7797A" w:rsidRPr="00DD5AA7" w:rsidTr="00DD5AA7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7797A" w:rsidRPr="00DD5AA7" w:rsidRDefault="0084100B" w:rsidP="0084100B">
            <w:pPr>
              <w:spacing w:before="240" w:after="240"/>
              <w:jc w:val="right"/>
              <w:rPr>
                <w:spacing w:val="-4"/>
              </w:rPr>
            </w:pPr>
            <w:proofErr w:type="spellStart"/>
            <w:r w:rsidRPr="0084100B">
              <w:rPr>
                <w:b/>
              </w:rPr>
              <w:t>ВрИО</w:t>
            </w:r>
            <w:proofErr w:type="spellEnd"/>
            <w:r w:rsidRPr="0084100B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</w:rPr>
              <w:t xml:space="preserve"> К</w:t>
            </w:r>
            <w:proofErr w:type="gramEnd"/>
            <w:r w:rsidRPr="0084100B">
              <w:rPr>
                <w:b/>
              </w:rPr>
              <w:t xml:space="preserve"> 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84100B" w:rsidP="00DD5AA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 xml:space="preserve"> число, месяц,  год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7797A" w:rsidRDefault="00C7797A" w:rsidP="00EC3A9A">
      <w:pPr>
        <w:jc w:val="center"/>
      </w:pPr>
    </w:p>
    <w:p w:rsidR="00EC3A9A" w:rsidRPr="00EC3A9A" w:rsidRDefault="00EC3A9A" w:rsidP="00EC3A9A">
      <w:pPr>
        <w:jc w:val="center"/>
      </w:pPr>
    </w:p>
    <w:tbl>
      <w:tblPr>
        <w:tblStyle w:val="af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0"/>
        <w:gridCol w:w="1360"/>
        <w:gridCol w:w="2503"/>
      </w:tblGrid>
      <w:tr w:rsidR="00EC3A9A" w:rsidRPr="00EC3A9A" w:rsidTr="00F973A1">
        <w:trPr>
          <w:jc w:val="center"/>
        </w:trPr>
        <w:tc>
          <w:tcPr>
            <w:tcW w:w="9853" w:type="dxa"/>
            <w:gridSpan w:val="5"/>
            <w:vAlign w:val="center"/>
          </w:tcPr>
          <w:p w:rsidR="00EC3A9A" w:rsidRPr="00EC3A9A" w:rsidRDefault="00EC3A9A" w:rsidP="0084100B">
            <w:pPr>
              <w:spacing w:before="240" w:after="240"/>
              <w:jc w:val="center"/>
            </w:pPr>
            <w:r w:rsidRPr="00EC3A9A">
              <w:rPr>
                <w:b/>
              </w:rPr>
              <w:t>Генеральный директор</w:t>
            </w: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  <w:proofErr w:type="spellStart"/>
            <w:r w:rsidRPr="00EC3A9A">
              <w:t>Зюмченко</w:t>
            </w:r>
            <w:proofErr w:type="spellEnd"/>
            <w:r w:rsidRPr="00EC3A9A">
              <w:t xml:space="preserve"> А.С.</w:t>
            </w: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</w:p>
          <w:p w:rsidR="00EC3A9A" w:rsidRPr="00EC3A9A" w:rsidRDefault="00EC3A9A" w:rsidP="00EC3A9A">
            <w:pPr>
              <w:jc w:val="center"/>
              <w:rPr>
                <w:b/>
              </w:rPr>
            </w:pPr>
            <w:r w:rsidRPr="00EC3A9A">
              <w:rPr>
                <w:b/>
              </w:rPr>
              <w:t>МП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личная подпись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расшифровка подписи</w:t>
            </w:r>
          </w:p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  <w:r w:rsidRPr="00EC3A9A">
              <w:rPr>
                <w:vertAlign w:val="superscript"/>
              </w:rPr>
              <w:t>число, месяц,  год</w:t>
            </w:r>
            <w:r w:rsidRPr="00EC3A9A">
              <w:t xml:space="preserve"> </w:t>
            </w: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  <w:r w:rsidRPr="00EC3A9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  <w:rPr>
                <w:b/>
              </w:rPr>
            </w:pPr>
          </w:p>
          <w:p w:rsidR="00EC3A9A" w:rsidRPr="00EC3A9A" w:rsidRDefault="00EC3A9A" w:rsidP="00EC3A9A">
            <w:pPr>
              <w:jc w:val="center"/>
              <w:rPr>
                <w:b/>
              </w:rPr>
            </w:pPr>
            <w:r w:rsidRPr="00EC3A9A">
              <w:rPr>
                <w:b/>
              </w:rPr>
              <w:t>МП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личная подпись</w:t>
            </w:r>
          </w:p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C3A9A" w:rsidRPr="00EC3A9A" w:rsidRDefault="00EC3A9A" w:rsidP="00EC3A9A">
            <w:pPr>
              <w:jc w:val="center"/>
              <w:rPr>
                <w:vertAlign w:val="superscript"/>
              </w:rPr>
            </w:pPr>
            <w:r w:rsidRPr="00EC3A9A">
              <w:rPr>
                <w:vertAlign w:val="superscript"/>
              </w:rPr>
              <w:t>расшифровка подписи</w:t>
            </w:r>
          </w:p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C3A9A" w:rsidRPr="00EC3A9A" w:rsidRDefault="00EC3A9A" w:rsidP="00EC3A9A">
            <w:pPr>
              <w:jc w:val="center"/>
            </w:pPr>
            <w:r w:rsidRPr="00EC3A9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  <w:tr w:rsidR="00EC3A9A" w:rsidRPr="00EC3A9A" w:rsidTr="00F973A1">
        <w:trPr>
          <w:jc w:val="center"/>
        </w:trPr>
        <w:tc>
          <w:tcPr>
            <w:tcW w:w="1970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78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63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  <w:tc>
          <w:tcPr>
            <w:tcW w:w="2545" w:type="dxa"/>
            <w:vAlign w:val="center"/>
          </w:tcPr>
          <w:p w:rsidR="00EC3A9A" w:rsidRPr="00EC3A9A" w:rsidRDefault="00EC3A9A" w:rsidP="00EC3A9A">
            <w:pPr>
              <w:jc w:val="center"/>
            </w:pPr>
          </w:p>
        </w:tc>
      </w:tr>
    </w:tbl>
    <w:p w:rsidR="006E66F6" w:rsidRPr="00EC3A9A" w:rsidRDefault="006E66F6" w:rsidP="00EC3A9A">
      <w:pPr>
        <w:jc w:val="center"/>
      </w:pPr>
    </w:p>
    <w:p w:rsidR="00A478D4" w:rsidRDefault="00A478D4" w:rsidP="00EC3A9A">
      <w:pPr>
        <w:jc w:val="center"/>
      </w:pPr>
    </w:p>
    <w:p w:rsidR="00EC3A9A" w:rsidRPr="00EC3A9A" w:rsidRDefault="00EC3A9A" w:rsidP="00EC3A9A">
      <w:pPr>
        <w:jc w:val="center"/>
      </w:pPr>
    </w:p>
    <w:bookmarkStart w:id="14" w:name="_Toc129858453"/>
    <w:p w:rsidR="00FA30F9" w:rsidRPr="003D185B" w:rsidRDefault="00EA45B1" w:rsidP="00970B52">
      <w:pPr>
        <w:pStyle w:val="1"/>
        <w:rPr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E642A8" wp14:editId="06982B2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BB73D2" wp14:editId="3057092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079436" wp14:editId="3BCD8A1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6C60E" wp14:editId="6B58E80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AC97C" wp14:editId="1AA06BA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A1" w:rsidRDefault="00F973A1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973A1" w:rsidRDefault="00F973A1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4"/>
    </w:p>
    <w:p w:rsidR="00FA30F9" w:rsidRDefault="00FA30F9" w:rsidP="00FA30F9"/>
    <w:p w:rsidR="006E66F6" w:rsidRDefault="006E66F6" w:rsidP="00EC3A9A">
      <w:pPr>
        <w:spacing w:after="120"/>
        <w:ind w:firstLine="709"/>
      </w:pPr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6E66F6" w:rsidRDefault="006E66F6" w:rsidP="00EC3A9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EC3A9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5" w:name="_Toc129858454"/>
      <w:r w:rsidRPr="003D185B">
        <w:rPr>
          <w:sz w:val="24"/>
        </w:rPr>
        <w:lastRenderedPageBreak/>
        <w:t>УЧЕТ РАБОТЫ ИЗДЕЛИЯ</w:t>
      </w:r>
      <w:bookmarkEnd w:id="15"/>
    </w:p>
    <w:p w:rsidR="006E66F6" w:rsidRDefault="006E66F6" w:rsidP="006E66F6">
      <w:pPr>
        <w:ind w:left="360"/>
      </w:pPr>
    </w:p>
    <w:p w:rsidR="006E66F6" w:rsidRDefault="009C798F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F096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6" w:name="_Toc129858455"/>
      <w:r w:rsidRPr="003D185B">
        <w:rPr>
          <w:sz w:val="24"/>
        </w:rPr>
        <w:lastRenderedPageBreak/>
        <w:t>УЧЕТ ТЕХНИЧЕСКОГО ОБСЛУЖИВАНИЯ</w:t>
      </w:r>
      <w:bookmarkEnd w:id="16"/>
    </w:p>
    <w:p w:rsidR="006E66F6" w:rsidRDefault="006E66F6" w:rsidP="006E66F6">
      <w:pPr>
        <w:ind w:left="360"/>
      </w:pPr>
    </w:p>
    <w:p w:rsidR="006E66F6" w:rsidRDefault="002C5667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29858456"/>
      <w:r w:rsidRPr="003D185B">
        <w:rPr>
          <w:sz w:val="24"/>
        </w:rPr>
        <w:lastRenderedPageBreak/>
        <w:t>УЧЕТ РАБОТЫ ПО БЮЛЛЕТЕНЯМ И УКАЗАНИЯМ</w:t>
      </w:r>
      <w:bookmarkEnd w:id="17"/>
    </w:p>
    <w:p w:rsidR="006E66F6" w:rsidRDefault="006E66F6" w:rsidP="006E66F6">
      <w:pPr>
        <w:ind w:left="360"/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29858457"/>
      <w:r w:rsidRPr="003D185B">
        <w:rPr>
          <w:sz w:val="24"/>
        </w:rPr>
        <w:lastRenderedPageBreak/>
        <w:t>РАБОТЫ ПРИ ЭКСПЛУАТАЦИИ</w:t>
      </w:r>
      <w:bookmarkEnd w:id="18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4F0964">
      <w:pPr>
        <w:spacing w:after="120"/>
        <w:ind w:firstLine="709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19" w:name="_Toc122438065"/>
      <w:bookmarkStart w:id="20" w:name="_Toc118971173"/>
      <w:bookmarkStart w:id="21" w:name="_Toc118895874"/>
      <w:bookmarkStart w:id="22" w:name="_Toc129858458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4F0964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 xml:space="preserve">15.1 Поверка антенны проводится в соответствии с методикой поверки </w:t>
      </w:r>
      <w:r w:rsidR="004F0964" w:rsidRPr="004F0964">
        <w:rPr>
          <w:color w:val="000000"/>
        </w:rPr>
        <w:t>МП П6-124-126, 128-130 2022-mp58705-14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 потребитель вносит в Таблицу 12.</w:t>
      </w:r>
    </w:p>
    <w:p w:rsidR="006E66F6" w:rsidRDefault="006E66F6" w:rsidP="006E66F6">
      <w:pPr>
        <w:jc w:val="center"/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98"/>
        <w:gridCol w:w="1186"/>
        <w:gridCol w:w="781"/>
        <w:gridCol w:w="831"/>
        <w:gridCol w:w="768"/>
        <w:gridCol w:w="845"/>
        <w:gridCol w:w="748"/>
        <w:gridCol w:w="799"/>
      </w:tblGrid>
      <w:tr w:rsidR="00CE7CF9" w:rsidTr="00FE4993">
        <w:trPr>
          <w:trHeight w:val="311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4E6B5E" wp14:editId="3679A12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2760BA" wp14:editId="48B6B56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5B3287" wp14:editId="59AE184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E6D861" wp14:editId="6107C0A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3A1" w:rsidRDefault="00F973A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973A1" w:rsidRDefault="00F973A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FE4993">
        <w:trPr>
          <w:trHeight w:val="562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E7CF9" w:rsidRPr="00FE4993" w:rsidTr="00FE4993"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 w:rsidR="004F0964">
              <w:rPr>
                <w:sz w:val="22"/>
                <w:szCs w:val="22"/>
              </w:rPr>
              <w:t xml:space="preserve"> канал 1/2</w:t>
            </w:r>
          </w:p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4F0964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 w:rsidR="004F0964"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4F0964" w:rsidP="00562DAA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</w:tr>
      <w:tr w:rsidR="00CE7CF9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 w:rsidP="00562DAA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Погрешность </w:t>
            </w:r>
            <w:r w:rsidR="00816C65" w:rsidRPr="00FE4993">
              <w:rPr>
                <w:sz w:val="22"/>
                <w:szCs w:val="22"/>
              </w:rPr>
              <w:t xml:space="preserve">определения </w:t>
            </w:r>
            <w:r w:rsidR="009C798F" w:rsidRPr="00FE4993">
              <w:rPr>
                <w:sz w:val="22"/>
                <w:szCs w:val="22"/>
              </w:rPr>
              <w:t xml:space="preserve">коэффициента усиления, </w:t>
            </w:r>
            <w:r w:rsidRPr="00FE4993">
              <w:rPr>
                <w:sz w:val="22"/>
                <w:szCs w:val="22"/>
              </w:rPr>
              <w:t>дБ</w:t>
            </w:r>
            <w:r w:rsidR="004F0964"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6F1AD1" w:rsidRPr="00FE4993" w:rsidTr="004F0964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2C5667" w:rsidP="002C5667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6F1AD1" w:rsidRPr="00FE4993">
              <w:rPr>
                <w:sz w:val="22"/>
                <w:szCs w:val="22"/>
              </w:rPr>
              <w:t>эксплуатации</w:t>
            </w:r>
          </w:p>
          <w:p w:rsidR="006F1AD1" w:rsidRPr="00FE4993" w:rsidRDefault="006F1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</w:tr>
      <w:tr w:rsidR="004F0964" w:rsidRPr="00FE4993" w:rsidTr="004F0964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  <w:r>
              <w:rPr>
                <w:sz w:val="22"/>
                <w:szCs w:val="22"/>
              </w:rPr>
              <w:t xml:space="preserve"> канал 1/2</w:t>
            </w:r>
          </w:p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Коэффициент усиления, дБ, </w:t>
            </w:r>
            <w:r>
              <w:rPr>
                <w:sz w:val="22"/>
                <w:szCs w:val="22"/>
              </w:rPr>
              <w:t>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4F0964">
              <w:rPr>
                <w:sz w:val="22"/>
                <w:szCs w:val="22"/>
              </w:rPr>
              <w:t>от 9,0 до 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  <w:r>
              <w:rPr>
                <w:sz w:val="22"/>
                <w:szCs w:val="22"/>
              </w:rPr>
              <w:t>, канал 1/2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  <w:tr w:rsidR="004F0964" w:rsidRPr="00FE4993" w:rsidTr="00F973A1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4F0964" w:rsidRPr="00FE4993" w:rsidRDefault="004F0964" w:rsidP="00F97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64" w:rsidRPr="00FE4993" w:rsidRDefault="004F0964" w:rsidP="00F973A1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23" w:name="_Toc129858459"/>
      <w:r w:rsidRPr="003D185B">
        <w:rPr>
          <w:sz w:val="24"/>
        </w:rPr>
        <w:lastRenderedPageBreak/>
        <w:t>СВЕДЕНИЯ О ХРАНЕНИИ</w:t>
      </w:r>
      <w:bookmarkEnd w:id="23"/>
    </w:p>
    <w:p w:rsidR="006E66F6" w:rsidRDefault="006E66F6" w:rsidP="006E66F6">
      <w:pPr>
        <w:jc w:val="center"/>
        <w:rPr>
          <w:b/>
        </w:rPr>
      </w:pPr>
    </w:p>
    <w:p w:rsidR="006E66F6" w:rsidRDefault="006E66F6" w:rsidP="004F09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4" w:name="_Toc129858460"/>
      <w:r w:rsidRPr="003D185B">
        <w:rPr>
          <w:sz w:val="24"/>
        </w:rPr>
        <w:lastRenderedPageBreak/>
        <w:t>РЕМОНТ</w:t>
      </w:r>
      <w:bookmarkEnd w:id="24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Pr="004F0964" w:rsidRDefault="00405E40" w:rsidP="004F0964">
      <w:pPr>
        <w:pStyle w:val="21"/>
        <w:rPr>
          <w:b w:val="0"/>
        </w:rPr>
      </w:pPr>
    </w:p>
    <w:p w:rsidR="00405E40" w:rsidRPr="004F0964" w:rsidRDefault="00405E40" w:rsidP="004F0964">
      <w:pPr>
        <w:pStyle w:val="21"/>
        <w:rPr>
          <w:b w:val="0"/>
        </w:rPr>
      </w:pPr>
    </w:p>
    <w:p w:rsidR="00405E40" w:rsidRPr="004F0964" w:rsidRDefault="00405E40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E66F6" w:rsidRPr="004F0964" w:rsidRDefault="006E66F6" w:rsidP="004F0964">
      <w:pPr>
        <w:pStyle w:val="21"/>
        <w:rPr>
          <w:b w:val="0"/>
        </w:rPr>
      </w:pPr>
    </w:p>
    <w:p w:rsidR="00682899" w:rsidRPr="003D185B" w:rsidRDefault="00682899" w:rsidP="00970B52">
      <w:pPr>
        <w:pStyle w:val="1"/>
        <w:rPr>
          <w:sz w:val="24"/>
        </w:rPr>
      </w:pPr>
      <w:bookmarkStart w:id="25" w:name="_Toc129858461"/>
      <w:r w:rsidRPr="003D185B">
        <w:rPr>
          <w:sz w:val="24"/>
        </w:rPr>
        <w:lastRenderedPageBreak/>
        <w:t>ОСОБЫЕ ОТМЕТКИ</w:t>
      </w:r>
      <w:bookmarkEnd w:id="25"/>
    </w:p>
    <w:p w:rsidR="00682899" w:rsidRPr="00682899" w:rsidRDefault="00682899" w:rsidP="004F0964">
      <w:pPr>
        <w:pStyle w:val="21"/>
        <w:ind w:firstLine="709"/>
        <w:jc w:val="both"/>
        <w:rPr>
          <w:lang w:val="ru-RU"/>
        </w:rPr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pStyle w:val="21"/>
        <w:ind w:firstLine="709"/>
        <w:jc w:val="both"/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6E66F6" w:rsidRDefault="006E66F6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2810DC" w:rsidRDefault="002810DC" w:rsidP="004F0964">
      <w:pPr>
        <w:ind w:firstLine="709"/>
        <w:jc w:val="both"/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6" w:name="_Toc129858462"/>
      <w:r w:rsidRPr="003D185B">
        <w:rPr>
          <w:sz w:val="24"/>
        </w:rPr>
        <w:lastRenderedPageBreak/>
        <w:t>СВЕДЕНИЯ ОБ УТИЛИЗАЦИИ</w:t>
      </w:r>
      <w:bookmarkEnd w:id="26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3C7FB5">
        <w:rPr>
          <w:b w:val="0"/>
          <w:sz w:val="24"/>
        </w:rPr>
        <w:t>5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3C7FB5">
        <w:rPr>
          <w:iCs/>
        </w:rPr>
        <w:t>5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27" w:name="_Toc129858463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27"/>
    </w:p>
    <w:p w:rsidR="006E66F6" w:rsidRDefault="006E66F6" w:rsidP="006E66F6"/>
    <w:p w:rsidR="006E66F6" w:rsidRDefault="002C5667" w:rsidP="00365E1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28" w:name="_Toc129858464"/>
      <w:r w:rsidRPr="003D185B">
        <w:rPr>
          <w:sz w:val="24"/>
        </w:rPr>
        <w:lastRenderedPageBreak/>
        <w:t>ПРИЛОЖЕНИЕ А</w:t>
      </w:r>
      <w:bookmarkEnd w:id="28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7D5225" w:rsidP="00BC17AD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B25B73" wp14:editId="506B2717">
                <wp:simplePos x="0" y="0"/>
                <wp:positionH relativeFrom="column">
                  <wp:posOffset>3176905</wp:posOffset>
                </wp:positionH>
                <wp:positionV relativeFrom="paragraph">
                  <wp:posOffset>201295</wp:posOffset>
                </wp:positionV>
                <wp:extent cx="3530600" cy="300990"/>
                <wp:effectExtent l="0" t="0" r="1397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3A1" w:rsidRPr="00BB5BBB" w:rsidRDefault="00F973A1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150819899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50.15pt;margin-top:15.85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" filled="f" stroked="f">
                <v:textbox inset="0,0,0,0">
                  <w:txbxContent>
                    <w:p w:rsidR="00F973A1" w:rsidRPr="00BB5BBB" w:rsidRDefault="00F973A1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150819899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2A7EBB" wp14:editId="16FA3ACA">
            <wp:extent cx="8900160" cy="5326380"/>
            <wp:effectExtent l="0" t="0" r="15240" b="2667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392D" w:rsidRDefault="007D5225" w:rsidP="00DD717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312D40" wp14:editId="55A1B27C">
                <wp:simplePos x="0" y="0"/>
                <wp:positionH relativeFrom="column">
                  <wp:posOffset>3361055</wp:posOffset>
                </wp:positionH>
                <wp:positionV relativeFrom="paragraph">
                  <wp:posOffset>272415</wp:posOffset>
                </wp:positionV>
                <wp:extent cx="3530600" cy="281940"/>
                <wp:effectExtent l="0" t="0" r="1397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3A1" w:rsidRPr="00BB5BBB" w:rsidRDefault="00F973A1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150819899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64.65pt;margin-top:21.45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" filled="f" stroked="f">
                <v:textbox inset="0,0,0,0">
                  <w:txbxContent>
                    <w:p w:rsidR="00F973A1" w:rsidRPr="00BB5BBB" w:rsidRDefault="00F973A1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150819899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27E37A" wp14:editId="324E9830">
            <wp:extent cx="9296400" cy="57531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t xml:space="preserve"> </w: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9" w:name="_Toc129858465"/>
      <w:r>
        <w:rPr>
          <w:lang w:val="ru-RU"/>
        </w:rPr>
        <w:lastRenderedPageBreak/>
        <w:t>ПРИЛОЖЕНИЕ Б</w:t>
      </w:r>
      <w:bookmarkEnd w:id="29"/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EF2726">
        <w:rPr>
          <w:lang w:eastAsia="x-none"/>
        </w:rPr>
        <w:t>150819899</w:t>
      </w:r>
      <w:r>
        <w:rPr>
          <w:lang w:eastAsia="x-none"/>
        </w:rPr>
        <w:t xml:space="preserve"> </w:t>
      </w:r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в зависимости от частоты</w:t>
      </w:r>
    </w:p>
    <w:p w:rsidR="009D4F7C" w:rsidRP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3960" w:type="dxa"/>
        <w:tblInd w:w="2802" w:type="dxa"/>
        <w:tblLook w:val="04A0" w:firstRow="1" w:lastRow="0" w:firstColumn="1" w:lastColumn="0" w:noHBand="0" w:noVBand="1"/>
      </w:tblPr>
      <w:tblGrid>
        <w:gridCol w:w="1160"/>
        <w:gridCol w:w="1400"/>
        <w:gridCol w:w="1400"/>
      </w:tblGrid>
      <w:tr w:rsidR="009D4F7C" w:rsidTr="009D4F7C">
        <w:trPr>
          <w:trHeight w:val="31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pPr>
              <w:jc w:val="center"/>
            </w:pPr>
            <w:r>
              <w:t>ГГц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1, дБ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2, дБ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11,6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11,8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13,5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13,1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14,0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14,6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15,6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15,3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15,3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15,7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15,5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15,3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16,3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16,8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17,5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17,1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17,5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16,9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15,1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15,2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16,6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16,4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16,2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15,5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16,8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16,4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17,4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16,6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16,1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16,3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16,3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16,5</w:t>
            </w:r>
          </w:p>
        </w:tc>
      </w:tr>
      <w:tr w:rsidR="007D5225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25" w:rsidRDefault="007D5225">
            <w:pPr>
              <w:jc w:val="center"/>
            </w:pPr>
            <w: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25" w:rsidRDefault="007D5225">
            <w:pPr>
              <w:jc w:val="center"/>
            </w:pPr>
            <w:r>
              <w:t>16,3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321"/>
        <w:gridCol w:w="360"/>
        <w:gridCol w:w="2161"/>
        <w:gridCol w:w="236"/>
        <w:gridCol w:w="2561"/>
      </w:tblGrid>
      <w:tr w:rsidR="004B403D" w:rsidRPr="00DD5AA7" w:rsidTr="00322A9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 w:rsidR="003D18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84100B" w:rsidP="00DC6899">
            <w:pPr>
              <w:rPr>
                <w:b/>
                <w:spacing w:val="-4"/>
                <w:sz w:val="20"/>
                <w:szCs w:val="20"/>
              </w:rPr>
            </w:pPr>
            <w:proofErr w:type="spellStart"/>
            <w:r w:rsidRPr="0084100B">
              <w:rPr>
                <w:b/>
                <w:sz w:val="20"/>
                <w:szCs w:val="20"/>
              </w:rPr>
              <w:t>ВрИО</w:t>
            </w:r>
            <w:proofErr w:type="spellEnd"/>
            <w:r w:rsidRPr="0084100B">
              <w:rPr>
                <w:b/>
                <w:sz w:val="20"/>
                <w:szCs w:val="20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84100B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4B403D">
      <w:pPr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E1" w:rsidRDefault="00F037E1">
      <w:r>
        <w:separator/>
      </w:r>
    </w:p>
  </w:endnote>
  <w:endnote w:type="continuationSeparator" w:id="0">
    <w:p w:rsidR="00F037E1" w:rsidRDefault="00F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A1" w:rsidRDefault="00F973A1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73A1" w:rsidRDefault="00F973A1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A1" w:rsidRDefault="00F973A1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E014A">
      <w:rPr>
        <w:rStyle w:val="ac"/>
        <w:noProof/>
      </w:rPr>
      <w:t>9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E1" w:rsidRDefault="00F037E1">
      <w:r>
        <w:separator/>
      </w:r>
    </w:p>
  </w:footnote>
  <w:footnote w:type="continuationSeparator" w:id="0">
    <w:p w:rsidR="00F037E1" w:rsidRDefault="00F0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5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5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2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33"/>
  </w:num>
  <w:num w:numId="5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32"/>
  </w:num>
  <w:num w:numId="10">
    <w:abstractNumId w:val="9"/>
  </w:num>
  <w:num w:numId="11">
    <w:abstractNumId w:val="14"/>
  </w:num>
  <w:num w:numId="12">
    <w:abstractNumId w:val="31"/>
  </w:num>
  <w:num w:numId="13">
    <w:abstractNumId w:val="10"/>
  </w:num>
  <w:num w:numId="14">
    <w:abstractNumId w:val="15"/>
  </w:num>
  <w:num w:numId="15">
    <w:abstractNumId w:val="25"/>
  </w:num>
  <w:num w:numId="16">
    <w:abstractNumId w:val="20"/>
  </w:num>
  <w:num w:numId="17">
    <w:abstractNumId w:val="22"/>
  </w:num>
  <w:num w:numId="18">
    <w:abstractNumId w:val="1"/>
  </w:num>
  <w:num w:numId="19">
    <w:abstractNumId w:val="4"/>
  </w:num>
  <w:num w:numId="20">
    <w:abstractNumId w:val="30"/>
  </w:num>
  <w:num w:numId="21">
    <w:abstractNumId w:val="2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17"/>
  </w:num>
  <w:num w:numId="27">
    <w:abstractNumId w:val="27"/>
  </w:num>
  <w:num w:numId="28">
    <w:abstractNumId w:val="23"/>
  </w:num>
  <w:num w:numId="29">
    <w:abstractNumId w:val="26"/>
  </w:num>
  <w:num w:numId="30">
    <w:abstractNumId w:val="21"/>
  </w:num>
  <w:num w:numId="31">
    <w:abstractNumId w:val="35"/>
  </w:num>
  <w:num w:numId="32">
    <w:abstractNumId w:val="18"/>
  </w:num>
  <w:num w:numId="33">
    <w:abstractNumId w:val="7"/>
  </w:num>
  <w:num w:numId="34">
    <w:abstractNumId w:val="11"/>
  </w:num>
  <w:num w:numId="35">
    <w:abstractNumId w:val="3"/>
  </w:num>
  <w:num w:numId="36">
    <w:abstractNumId w:val="28"/>
  </w:num>
  <w:num w:numId="37">
    <w:abstractNumId w:val="16"/>
  </w:num>
  <w:num w:numId="3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280C"/>
    <w:rsid w:val="0007436E"/>
    <w:rsid w:val="000809B9"/>
    <w:rsid w:val="00081387"/>
    <w:rsid w:val="00085B18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6D4B"/>
    <w:rsid w:val="001975EA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621"/>
    <w:rsid w:val="00355BE2"/>
    <w:rsid w:val="0036396F"/>
    <w:rsid w:val="00364F59"/>
    <w:rsid w:val="00365E15"/>
    <w:rsid w:val="00371A84"/>
    <w:rsid w:val="00372B67"/>
    <w:rsid w:val="00373D83"/>
    <w:rsid w:val="00374DDC"/>
    <w:rsid w:val="003854E0"/>
    <w:rsid w:val="003A054D"/>
    <w:rsid w:val="003A2D2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14A"/>
    <w:rsid w:val="003E080A"/>
    <w:rsid w:val="003E7514"/>
    <w:rsid w:val="003E76A8"/>
    <w:rsid w:val="003F5845"/>
    <w:rsid w:val="004049D6"/>
    <w:rsid w:val="00405E40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4285D"/>
    <w:rsid w:val="00444089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4F0964"/>
    <w:rsid w:val="00502338"/>
    <w:rsid w:val="0051238E"/>
    <w:rsid w:val="00513905"/>
    <w:rsid w:val="005156B6"/>
    <w:rsid w:val="005160AB"/>
    <w:rsid w:val="005215CB"/>
    <w:rsid w:val="00522269"/>
    <w:rsid w:val="00534A0B"/>
    <w:rsid w:val="00535FB2"/>
    <w:rsid w:val="00536134"/>
    <w:rsid w:val="005366BE"/>
    <w:rsid w:val="00545181"/>
    <w:rsid w:val="0055367A"/>
    <w:rsid w:val="00553C3F"/>
    <w:rsid w:val="00554197"/>
    <w:rsid w:val="005546FB"/>
    <w:rsid w:val="00561EAD"/>
    <w:rsid w:val="00562DAA"/>
    <w:rsid w:val="005640CF"/>
    <w:rsid w:val="00572C35"/>
    <w:rsid w:val="00575764"/>
    <w:rsid w:val="0057757F"/>
    <w:rsid w:val="00595CF4"/>
    <w:rsid w:val="005A6F60"/>
    <w:rsid w:val="005A7FFC"/>
    <w:rsid w:val="005B0215"/>
    <w:rsid w:val="005B16AA"/>
    <w:rsid w:val="005B1E3C"/>
    <w:rsid w:val="005C3927"/>
    <w:rsid w:val="005C55DC"/>
    <w:rsid w:val="005C7582"/>
    <w:rsid w:val="005C7DB5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C8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A4AEB"/>
    <w:rsid w:val="007A6F47"/>
    <w:rsid w:val="007B086E"/>
    <w:rsid w:val="007B6496"/>
    <w:rsid w:val="007D237C"/>
    <w:rsid w:val="007D5225"/>
    <w:rsid w:val="007E11FE"/>
    <w:rsid w:val="007E6407"/>
    <w:rsid w:val="0080078F"/>
    <w:rsid w:val="00800A8D"/>
    <w:rsid w:val="00812D82"/>
    <w:rsid w:val="00815EFB"/>
    <w:rsid w:val="00816C65"/>
    <w:rsid w:val="0082312D"/>
    <w:rsid w:val="00823301"/>
    <w:rsid w:val="00837E42"/>
    <w:rsid w:val="0084100B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92B"/>
    <w:rsid w:val="008A4FC4"/>
    <w:rsid w:val="008A5B3B"/>
    <w:rsid w:val="008B7D60"/>
    <w:rsid w:val="008C025B"/>
    <w:rsid w:val="008C0B68"/>
    <w:rsid w:val="008C216A"/>
    <w:rsid w:val="008D02BE"/>
    <w:rsid w:val="008D21D9"/>
    <w:rsid w:val="008D4F12"/>
    <w:rsid w:val="008D4FFA"/>
    <w:rsid w:val="008E7376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581"/>
    <w:rsid w:val="00A35C65"/>
    <w:rsid w:val="00A4079F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AF6B7A"/>
    <w:rsid w:val="00B12147"/>
    <w:rsid w:val="00B122EA"/>
    <w:rsid w:val="00B13A60"/>
    <w:rsid w:val="00B15D29"/>
    <w:rsid w:val="00B17210"/>
    <w:rsid w:val="00B2519A"/>
    <w:rsid w:val="00B25583"/>
    <w:rsid w:val="00B34B20"/>
    <w:rsid w:val="00B36D0A"/>
    <w:rsid w:val="00B401FA"/>
    <w:rsid w:val="00B40249"/>
    <w:rsid w:val="00B40B74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FAD"/>
    <w:rsid w:val="00BE410B"/>
    <w:rsid w:val="00C066FB"/>
    <w:rsid w:val="00C134E5"/>
    <w:rsid w:val="00C14552"/>
    <w:rsid w:val="00C15237"/>
    <w:rsid w:val="00C20814"/>
    <w:rsid w:val="00C255C2"/>
    <w:rsid w:val="00C304CD"/>
    <w:rsid w:val="00C337C5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6156"/>
    <w:rsid w:val="00C96806"/>
    <w:rsid w:val="00CA193C"/>
    <w:rsid w:val="00CA2D29"/>
    <w:rsid w:val="00CA518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0C4B"/>
    <w:rsid w:val="00D53AEE"/>
    <w:rsid w:val="00D56342"/>
    <w:rsid w:val="00D644C0"/>
    <w:rsid w:val="00D6753D"/>
    <w:rsid w:val="00D93C6D"/>
    <w:rsid w:val="00DA5040"/>
    <w:rsid w:val="00DA725D"/>
    <w:rsid w:val="00DB19B5"/>
    <w:rsid w:val="00DB21A0"/>
    <w:rsid w:val="00DB58DA"/>
    <w:rsid w:val="00DC6899"/>
    <w:rsid w:val="00DD01C0"/>
    <w:rsid w:val="00DD0642"/>
    <w:rsid w:val="00DD14A2"/>
    <w:rsid w:val="00DD1AE0"/>
    <w:rsid w:val="00DD3A8C"/>
    <w:rsid w:val="00DD5AA7"/>
    <w:rsid w:val="00DD7176"/>
    <w:rsid w:val="00DE04FF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15B34"/>
    <w:rsid w:val="00E23B37"/>
    <w:rsid w:val="00E302F7"/>
    <w:rsid w:val="00E305C9"/>
    <w:rsid w:val="00E347A7"/>
    <w:rsid w:val="00E3677E"/>
    <w:rsid w:val="00E42E3A"/>
    <w:rsid w:val="00E5178C"/>
    <w:rsid w:val="00E52833"/>
    <w:rsid w:val="00E537EC"/>
    <w:rsid w:val="00E549A0"/>
    <w:rsid w:val="00E56A39"/>
    <w:rsid w:val="00E618F8"/>
    <w:rsid w:val="00E74706"/>
    <w:rsid w:val="00E77159"/>
    <w:rsid w:val="00E8213B"/>
    <w:rsid w:val="00E950FA"/>
    <w:rsid w:val="00E9593D"/>
    <w:rsid w:val="00EA2E65"/>
    <w:rsid w:val="00EA45B1"/>
    <w:rsid w:val="00EA4660"/>
    <w:rsid w:val="00EA6BD0"/>
    <w:rsid w:val="00EA7998"/>
    <w:rsid w:val="00EB0273"/>
    <w:rsid w:val="00EC0EA5"/>
    <w:rsid w:val="00EC3A9A"/>
    <w:rsid w:val="00EC5172"/>
    <w:rsid w:val="00ED0922"/>
    <w:rsid w:val="00EE040E"/>
    <w:rsid w:val="00EE3850"/>
    <w:rsid w:val="00EE3E86"/>
    <w:rsid w:val="00EF049A"/>
    <w:rsid w:val="00EF2726"/>
    <w:rsid w:val="00EF5EEF"/>
    <w:rsid w:val="00F037E1"/>
    <w:rsid w:val="00F07C27"/>
    <w:rsid w:val="00F11EF5"/>
    <w:rsid w:val="00F11FAE"/>
    <w:rsid w:val="00F13B03"/>
    <w:rsid w:val="00F15E18"/>
    <w:rsid w:val="00F1763F"/>
    <w:rsid w:val="00F176C0"/>
    <w:rsid w:val="00F17898"/>
    <w:rsid w:val="00F222BA"/>
    <w:rsid w:val="00F2796B"/>
    <w:rsid w:val="00F36A65"/>
    <w:rsid w:val="00F40733"/>
    <w:rsid w:val="00F44751"/>
    <w:rsid w:val="00F44C39"/>
    <w:rsid w:val="00F525B0"/>
    <w:rsid w:val="00F527A3"/>
    <w:rsid w:val="00F53DE5"/>
    <w:rsid w:val="00F828E3"/>
    <w:rsid w:val="00F83574"/>
    <w:rsid w:val="00F94343"/>
    <w:rsid w:val="00F95514"/>
    <w:rsid w:val="00F9659F"/>
    <w:rsid w:val="00F973A1"/>
    <w:rsid w:val="00FA13A6"/>
    <w:rsid w:val="00FA30F9"/>
    <w:rsid w:val="00FA59ED"/>
    <w:rsid w:val="00FA7B63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245_&#1055;6-125_150819899%20(900)_&#1054;&#1054;&#1054;%20&#1048;&#1085;&#1092;&#1086;&#1089;&#1090;&#1077;&#1088;&#1072;\&#1055;6-125_150819899%20(90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245_&#1055;6-125_150819899%20(900)_&#1054;&#1054;&#1054;%20&#1048;&#1085;&#1092;&#1086;&#1089;&#1090;&#1077;&#1088;&#1072;\&#1055;6-125_150819899%20(90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'899'!$B$4:$B$36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'899'!$C$4:$C$36</c:f>
              <c:numCache>
                <c:formatCode>0.0</c:formatCode>
                <c:ptCount val="33"/>
                <c:pt idx="0">
                  <c:v>11</c:v>
                </c:pt>
                <c:pt idx="1">
                  <c:v>11.6</c:v>
                </c:pt>
                <c:pt idx="2">
                  <c:v>13.2</c:v>
                </c:pt>
                <c:pt idx="3">
                  <c:v>12.7</c:v>
                </c:pt>
                <c:pt idx="4">
                  <c:v>13.6</c:v>
                </c:pt>
                <c:pt idx="5">
                  <c:v>14.3</c:v>
                </c:pt>
                <c:pt idx="6">
                  <c:v>15.4</c:v>
                </c:pt>
                <c:pt idx="7">
                  <c:v>15</c:v>
                </c:pt>
                <c:pt idx="8">
                  <c:v>14.9</c:v>
                </c:pt>
                <c:pt idx="9">
                  <c:v>15.4</c:v>
                </c:pt>
                <c:pt idx="10">
                  <c:v>15.1</c:v>
                </c:pt>
                <c:pt idx="11">
                  <c:v>14.9</c:v>
                </c:pt>
                <c:pt idx="12">
                  <c:v>15.9</c:v>
                </c:pt>
                <c:pt idx="13">
                  <c:v>16.8</c:v>
                </c:pt>
                <c:pt idx="14">
                  <c:v>17.100000000000001</c:v>
                </c:pt>
                <c:pt idx="15">
                  <c:v>16.8</c:v>
                </c:pt>
                <c:pt idx="16">
                  <c:v>16.899999999999999</c:v>
                </c:pt>
                <c:pt idx="17">
                  <c:v>16.600000000000001</c:v>
                </c:pt>
                <c:pt idx="18">
                  <c:v>15.5</c:v>
                </c:pt>
                <c:pt idx="19">
                  <c:v>15.2</c:v>
                </c:pt>
                <c:pt idx="20">
                  <c:v>16.399999999999999</c:v>
                </c:pt>
                <c:pt idx="21">
                  <c:v>16.5</c:v>
                </c:pt>
                <c:pt idx="22">
                  <c:v>16.2</c:v>
                </c:pt>
                <c:pt idx="23">
                  <c:v>15.2</c:v>
                </c:pt>
                <c:pt idx="24">
                  <c:v>16.8</c:v>
                </c:pt>
                <c:pt idx="25">
                  <c:v>16.2</c:v>
                </c:pt>
                <c:pt idx="26">
                  <c:v>16.899999999999999</c:v>
                </c:pt>
                <c:pt idx="27">
                  <c:v>16.7</c:v>
                </c:pt>
                <c:pt idx="28">
                  <c:v>16.399999999999999</c:v>
                </c:pt>
                <c:pt idx="29">
                  <c:v>16.2</c:v>
                </c:pt>
                <c:pt idx="30">
                  <c:v>16.399999999999999</c:v>
                </c:pt>
                <c:pt idx="31">
                  <c:v>16.100000000000001</c:v>
                </c:pt>
                <c:pt idx="32">
                  <c:v>16.2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321088"/>
        <c:axId val="243321664"/>
      </c:scatterChart>
      <c:valAx>
        <c:axId val="243321088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321664"/>
        <c:crosses val="autoZero"/>
        <c:crossBetween val="midCat"/>
        <c:majorUnit val="1"/>
        <c:minorUnit val="0.25"/>
      </c:valAx>
      <c:valAx>
        <c:axId val="243321664"/>
        <c:scaling>
          <c:orientation val="minMax"/>
          <c:max val="19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321088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'899'!$B$41:$B$73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'899'!$C$41:$C$73</c:f>
              <c:numCache>
                <c:formatCode>0.0</c:formatCode>
                <c:ptCount val="33"/>
                <c:pt idx="0">
                  <c:v>11.6</c:v>
                </c:pt>
                <c:pt idx="1">
                  <c:v>11.8</c:v>
                </c:pt>
                <c:pt idx="2">
                  <c:v>13.5</c:v>
                </c:pt>
                <c:pt idx="3">
                  <c:v>13.1</c:v>
                </c:pt>
                <c:pt idx="4">
                  <c:v>14</c:v>
                </c:pt>
                <c:pt idx="5">
                  <c:v>14.6</c:v>
                </c:pt>
                <c:pt idx="6">
                  <c:v>15.6</c:v>
                </c:pt>
                <c:pt idx="7">
                  <c:v>15.3</c:v>
                </c:pt>
                <c:pt idx="8">
                  <c:v>15.3</c:v>
                </c:pt>
                <c:pt idx="9">
                  <c:v>15.7</c:v>
                </c:pt>
                <c:pt idx="10">
                  <c:v>15.5</c:v>
                </c:pt>
                <c:pt idx="11">
                  <c:v>15.3</c:v>
                </c:pt>
                <c:pt idx="12">
                  <c:v>16.3</c:v>
                </c:pt>
                <c:pt idx="13">
                  <c:v>16.8</c:v>
                </c:pt>
                <c:pt idx="14">
                  <c:v>17.5</c:v>
                </c:pt>
                <c:pt idx="15">
                  <c:v>17.100000000000001</c:v>
                </c:pt>
                <c:pt idx="16">
                  <c:v>17.5</c:v>
                </c:pt>
                <c:pt idx="17">
                  <c:v>16.899999999999999</c:v>
                </c:pt>
                <c:pt idx="18">
                  <c:v>15.1</c:v>
                </c:pt>
                <c:pt idx="19">
                  <c:v>15.2</c:v>
                </c:pt>
                <c:pt idx="20">
                  <c:v>16.600000000000001</c:v>
                </c:pt>
                <c:pt idx="21">
                  <c:v>16.399999999999999</c:v>
                </c:pt>
                <c:pt idx="22">
                  <c:v>16.2</c:v>
                </c:pt>
                <c:pt idx="23">
                  <c:v>15.5</c:v>
                </c:pt>
                <c:pt idx="24">
                  <c:v>16.8</c:v>
                </c:pt>
                <c:pt idx="25">
                  <c:v>16.399999999999999</c:v>
                </c:pt>
                <c:pt idx="26">
                  <c:v>17.399999999999999</c:v>
                </c:pt>
                <c:pt idx="27">
                  <c:v>16.600000000000001</c:v>
                </c:pt>
                <c:pt idx="28">
                  <c:v>16.100000000000001</c:v>
                </c:pt>
                <c:pt idx="29">
                  <c:v>16.3</c:v>
                </c:pt>
                <c:pt idx="30">
                  <c:v>16.3</c:v>
                </c:pt>
                <c:pt idx="31">
                  <c:v>16.5</c:v>
                </c:pt>
                <c:pt idx="32">
                  <c:v>16.3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322816"/>
        <c:axId val="243323392"/>
      </c:scatterChart>
      <c:valAx>
        <c:axId val="243322816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323392"/>
        <c:crossesAt val="4"/>
        <c:crossBetween val="midCat"/>
        <c:majorUnit val="1"/>
        <c:minorUnit val="0.25"/>
      </c:valAx>
      <c:valAx>
        <c:axId val="243323392"/>
        <c:scaling>
          <c:orientation val="minMax"/>
          <c:max val="19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322816"/>
        <c:crossesAt val="2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371A-4A2F-4CA4-8C4A-0B82DC58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21983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6</cp:revision>
  <cp:lastPrinted>2023-07-26T06:48:00Z</cp:lastPrinted>
  <dcterms:created xsi:type="dcterms:W3CDTF">2023-09-06T06:14:00Z</dcterms:created>
  <dcterms:modified xsi:type="dcterms:W3CDTF">2023-09-06T06:31:00Z</dcterms:modified>
</cp:coreProperties>
</file>