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6A4560">
      <w:pPr>
        <w:jc w:val="center"/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387F07">
        <w:rPr>
          <w:b/>
          <w:sz w:val="28"/>
          <w:szCs w:val="28"/>
        </w:rPr>
        <w:t>150720430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5E4B8E" wp14:editId="6A852AD9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973A1" w:rsidRDefault="00F973A1" w:rsidP="00227233">
                            <w:pPr>
                              <w:ind w:firstLine="567"/>
                              <w:jc w:val="both"/>
                            </w:pPr>
                          </w:p>
                          <w:p w:rsidR="00F973A1" w:rsidRDefault="00F973A1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973A1" w:rsidRDefault="00F973A1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F973A1" w:rsidRDefault="00F973A1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973A1" w:rsidRDefault="00F973A1" w:rsidP="00227233">
                      <w:pPr>
                        <w:ind w:firstLine="567"/>
                        <w:jc w:val="both"/>
                      </w:pPr>
                    </w:p>
                    <w:p w:rsidR="00F973A1" w:rsidRDefault="00F973A1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F973A1" w:rsidRDefault="00F973A1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11C9C3BE" wp14:editId="0466FBA3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3D185B" w:rsidRPr="00322A97" w:rsidRDefault="009C16CC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858444" w:history="1">
        <w:r w:rsidR="003D185B" w:rsidRPr="0075766D">
          <w:rPr>
            <w:rStyle w:val="af4"/>
            <w:noProof/>
          </w:rPr>
          <w:t>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ОБЩИЕ УКАЗАНИЯ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5" w:history="1">
        <w:r w:rsidR="003D185B" w:rsidRPr="0075766D">
          <w:rPr>
            <w:rStyle w:val="af4"/>
            <w:noProof/>
          </w:rPr>
          <w:t>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СВЕДЕНИЯ ОБ ИЗДЕЛИИ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6" w:history="1">
        <w:r w:rsidR="003D185B" w:rsidRPr="0075766D">
          <w:rPr>
            <w:rStyle w:val="af4"/>
            <w:noProof/>
          </w:rPr>
          <w:t>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ТЕХНИЧЕСКИЕ ДАННЫЕ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7" w:history="1">
        <w:r w:rsidR="003D185B" w:rsidRPr="0075766D">
          <w:rPr>
            <w:rStyle w:val="af4"/>
            <w:noProof/>
          </w:rPr>
          <w:t>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ИНДИВИДУАЛЬНЫЕ ОСОБЕННОСТИ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8" w:history="1">
        <w:r w:rsidR="003D185B" w:rsidRPr="0075766D">
          <w:rPr>
            <w:rStyle w:val="af4"/>
            <w:noProof/>
          </w:rPr>
          <w:t>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КОМПЛЕКТНОСТЬ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9" w:history="1">
        <w:r w:rsidR="003D185B" w:rsidRPr="0075766D">
          <w:rPr>
            <w:rStyle w:val="af4"/>
            <w:noProof/>
          </w:rPr>
          <w:t>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 xml:space="preserve">РЕСУРСЫ, СРОКИ СЛУЖБЫ И </w:t>
        </w:r>
        <w:r w:rsidR="003D185B" w:rsidRPr="00F44751">
          <w:rPr>
            <w:rStyle w:val="af4"/>
            <w:noProof/>
            <w:sz w:val="22"/>
          </w:rPr>
          <w:t>ХРАНЕНИЯ</w:t>
        </w:r>
        <w:r w:rsidR="003D185B" w:rsidRPr="0075766D">
          <w:rPr>
            <w:rStyle w:val="af4"/>
            <w:noProof/>
          </w:rPr>
          <w:t>. ГАРАНТИИ ИЗГОТОВИТЕЛЯ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0" w:history="1">
        <w:r w:rsidR="003D185B" w:rsidRPr="0075766D">
          <w:rPr>
            <w:rStyle w:val="af4"/>
            <w:noProof/>
          </w:rPr>
          <w:t>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КОНСЕРВАЦИЯ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1" w:history="1">
        <w:r w:rsidR="003D185B" w:rsidRPr="0075766D">
          <w:rPr>
            <w:rStyle w:val="af4"/>
            <w:noProof/>
          </w:rPr>
          <w:t>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ОБ УПАКОВЫВАНИИ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2" w:history="1">
        <w:r w:rsidR="003D185B" w:rsidRPr="0075766D">
          <w:rPr>
            <w:rStyle w:val="af4"/>
            <w:noProof/>
          </w:rPr>
          <w:t>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 ПРИЕМКЕ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3" w:history="1">
        <w:r w:rsidR="003D185B" w:rsidRPr="0075766D">
          <w:rPr>
            <w:rStyle w:val="af4"/>
            <w:noProof/>
          </w:rPr>
          <w:t>10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ДВИЖЕНИЕ ИЗДЕЛИЯ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4" w:history="1">
        <w:r w:rsidR="003D185B" w:rsidRPr="0075766D">
          <w:rPr>
            <w:rStyle w:val="af4"/>
            <w:noProof/>
          </w:rPr>
          <w:t>11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5" w:history="1">
        <w:r w:rsidR="003D185B" w:rsidRPr="0075766D">
          <w:rPr>
            <w:rStyle w:val="af4"/>
            <w:noProof/>
          </w:rPr>
          <w:t>12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ТЕХНИЧЕСКОГО ОБСЛУЖИВАНИЯ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6" w:history="1">
        <w:r w:rsidR="003D185B" w:rsidRPr="0075766D">
          <w:rPr>
            <w:rStyle w:val="af4"/>
            <w:noProof/>
          </w:rPr>
          <w:t>13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ПО БЮЛЛЕТЕНЯМ И УКАЗАНИЯМ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7" w:history="1">
        <w:r w:rsidR="003D185B" w:rsidRPr="0075766D">
          <w:rPr>
            <w:rStyle w:val="af4"/>
            <w:noProof/>
          </w:rPr>
          <w:t>14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РАБОТЫ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8" w:history="1">
        <w:r w:rsidR="003D185B" w:rsidRPr="0075766D">
          <w:rPr>
            <w:rStyle w:val="af4"/>
            <w:noProof/>
            <w:lang w:val="x-none" w:eastAsia="x-none"/>
          </w:rPr>
          <w:t>15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9" w:history="1">
        <w:r w:rsidR="003D185B" w:rsidRPr="0075766D">
          <w:rPr>
            <w:rStyle w:val="af4"/>
            <w:noProof/>
          </w:rPr>
          <w:t>16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 ХРАНЕНИИ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0" w:history="1">
        <w:r w:rsidR="003D185B" w:rsidRPr="0075766D">
          <w:rPr>
            <w:rStyle w:val="af4"/>
            <w:noProof/>
          </w:rPr>
          <w:t>17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РЕМОНТ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1" w:history="1">
        <w:r w:rsidR="003D185B" w:rsidRPr="0075766D">
          <w:rPr>
            <w:rStyle w:val="af4"/>
            <w:noProof/>
          </w:rPr>
          <w:t>18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ОСОБЫЕ ОТМЕТКИ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2" w:history="1">
        <w:r w:rsidR="003D185B" w:rsidRPr="0075766D">
          <w:rPr>
            <w:rStyle w:val="af4"/>
            <w:noProof/>
          </w:rPr>
          <w:t>19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ОБ УТИЛИЗАЦИИ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3" w:history="1">
        <w:r w:rsidR="003D185B" w:rsidRPr="0075766D">
          <w:rPr>
            <w:rStyle w:val="af4"/>
            <w:noProof/>
          </w:rPr>
          <w:t>20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КОНТРОЛЬ СОСТОЯНИЯ ИЗДЕЛИЯ И ВЕДЕНИЯ ФОРМУЛЯРА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4" w:history="1">
        <w:r w:rsidR="003D185B" w:rsidRPr="0075766D">
          <w:rPr>
            <w:rStyle w:val="af4"/>
            <w:noProof/>
          </w:rPr>
          <w:t>ПРИЛОЖЕНИЕ 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C259E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5" w:history="1">
        <w:r w:rsidR="003D185B" w:rsidRPr="0075766D">
          <w:rPr>
            <w:rStyle w:val="af4"/>
            <w:noProof/>
          </w:rPr>
          <w:t>ПРИЛОЖЕНИЕ Б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33</w:t>
        </w:r>
        <w:r w:rsidR="003D185B">
          <w:rPr>
            <w:noProof/>
            <w:webHidden/>
          </w:rPr>
          <w:fldChar w:fldCharType="end"/>
        </w:r>
      </w:hyperlink>
    </w:p>
    <w:p w:rsidR="009C16CC" w:rsidRPr="001000C8" w:rsidRDefault="009C16CC" w:rsidP="003D185B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29858444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29858445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387F07">
        <w:rPr>
          <w:u w:val="single"/>
        </w:rPr>
        <w:t>18 августа</w:t>
      </w:r>
      <w:r w:rsidR="002119D0">
        <w:rPr>
          <w:u w:val="single"/>
        </w:rPr>
        <w:t xml:space="preserve"> </w:t>
      </w:r>
      <w:r w:rsidR="00970B52">
        <w:rPr>
          <w:u w:val="single"/>
        </w:rPr>
        <w:t>202</w:t>
      </w:r>
      <w:r w:rsidR="002119D0">
        <w:rPr>
          <w:u w:val="single"/>
        </w:rPr>
        <w:t>3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387F07">
        <w:rPr>
          <w:u w:val="single"/>
        </w:rPr>
        <w:t>150720430</w:t>
      </w:r>
      <w:r w:rsidR="00B80CAF">
        <w:rPr>
          <w:u w:val="single"/>
        </w:rPr>
        <w:t>.</w:t>
      </w:r>
    </w:p>
    <w:p w:rsidR="00970B52" w:rsidRPr="00B2519A" w:rsidRDefault="00B2519A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2"/>
        </w:rPr>
      </w:pPr>
      <w:r w:rsidRPr="00B2519A">
        <w:rPr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2519A">
        <w:rPr>
          <w:szCs w:val="28"/>
        </w:rPr>
        <w:t>Р</w:t>
      </w:r>
      <w:proofErr w:type="gramEnd"/>
      <w:r w:rsidRPr="00B2519A">
        <w:rPr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85549A" w:rsidRPr="003D185B" w:rsidRDefault="0085549A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6" w:name="_Toc129858446"/>
      <w:r w:rsidRPr="003D185B">
        <w:rPr>
          <w:sz w:val="24"/>
        </w:rPr>
        <w:t>ОСНОВНЫЕ ТЕХНИЧЕСКИЕ ДАННЫЕ</w:t>
      </w:r>
      <w:bookmarkEnd w:id="6"/>
    </w:p>
    <w:p w:rsidR="0085549A" w:rsidRDefault="0085549A" w:rsidP="00554197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55419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268"/>
      </w:tblGrid>
      <w:tr w:rsidR="000B54F7" w:rsidTr="000B54F7">
        <w:trPr>
          <w:tblHeader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0B54F7" w:rsidRDefault="000B54F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Поляризация антенны:</w:t>
            </w:r>
          </w:p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- канал № 1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F9659F" w:rsidRDefault="000B54F7" w:rsidP="00F9659F">
            <w:r w:rsidRPr="00F9659F">
              <w:t>вертикальная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t>горизонтальная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1852FF">
            <w:pPr>
              <w:tabs>
                <w:tab w:val="left" w:pos="1180"/>
              </w:tabs>
            </w:pPr>
            <w:r>
              <w:t>Коэффициент усиления в диапазоне рабочих частот, дБ: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F9659F">
            <w:pPr>
              <w:tabs>
                <w:tab w:val="left" w:pos="1180"/>
              </w:tabs>
              <w:jc w:val="center"/>
            </w:pP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</w:tc>
      </w:tr>
      <w:tr w:rsidR="000B54F7" w:rsidRPr="001D0B98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1D0B98" w:rsidRDefault="00EA45B1" w:rsidP="00275709">
            <w:pPr>
              <w:tabs>
                <w:tab w:val="left" w:pos="1180"/>
              </w:tabs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C12AF1B" wp14:editId="13D456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3F545B9" wp14:editId="0380BBB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CAE8929" wp14:editId="4ED0EBB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FF0CFFC" wp14:editId="1467C8F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C95A470" wp14:editId="43D24E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17A19B" wp14:editId="039FBAB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1D0B98">
              <w:rPr>
                <w:spacing w:val="-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1D0B98" w:rsidRDefault="000B54F7" w:rsidP="00275709">
            <w:pPr>
              <w:tabs>
                <w:tab w:val="left" w:pos="1180"/>
              </w:tabs>
              <w:jc w:val="center"/>
            </w:pPr>
            <w:r w:rsidRPr="001D0B98">
              <w:t>± 2,0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85549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5549A">
              <w:rPr>
                <w:color w:val="000000"/>
                <w:spacing w:val="-2"/>
              </w:rPr>
              <w:t>КСВН входа, не более:</w:t>
            </w:r>
          </w:p>
          <w:p w:rsidR="000B54F7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Pr="0085549A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</w:t>
            </w:r>
            <w:r>
              <w:rPr>
                <w:color w:val="000000"/>
              </w:rPr>
              <w:t>, дБ,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минус 15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43048E" w:rsidRDefault="000B54F7" w:rsidP="00FF755E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462</w:t>
            </w:r>
            <w:r>
              <w:rPr>
                <w:lang w:eastAsia="en-US"/>
              </w:rPr>
              <w:t>×</w:t>
            </w:r>
            <w:r>
              <w:t>208</w:t>
            </w:r>
            <w:r>
              <w:rPr>
                <w:lang w:eastAsia="en-US"/>
              </w:rPr>
              <w:t>×</w:t>
            </w:r>
            <w:r>
              <w:t>174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3,10</w:t>
            </w:r>
          </w:p>
        </w:tc>
      </w:tr>
    </w:tbl>
    <w:p w:rsidR="0064265B" w:rsidRDefault="0064265B" w:rsidP="00FE4993">
      <w:pPr>
        <w:numPr>
          <w:ilvl w:val="1"/>
          <w:numId w:val="4"/>
        </w:numPr>
        <w:ind w:left="0"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FF755E">
        <w:t xml:space="preserve">урсы, сроки службы и хранения. </w:t>
      </w:r>
      <w:r>
        <w:t>Гарантии изготовителя»</w:t>
      </w:r>
    </w:p>
    <w:p w:rsidR="00FF755E" w:rsidRDefault="00FF755E" w:rsidP="00554197">
      <w:pPr>
        <w:spacing w:after="120" w:line="300" w:lineRule="auto"/>
        <w:ind w:firstLine="709"/>
        <w:jc w:val="both"/>
      </w:pPr>
    </w:p>
    <w:p w:rsidR="006E66F6" w:rsidRDefault="006E66F6" w:rsidP="00554197">
      <w:pPr>
        <w:spacing w:after="120" w:line="300" w:lineRule="auto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227233" w:rsidRDefault="006E66F6" w:rsidP="00CA518C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3D185B" w:rsidRDefault="006E66F6" w:rsidP="00970B52">
      <w:pPr>
        <w:pStyle w:val="1"/>
        <w:rPr>
          <w:sz w:val="24"/>
        </w:rPr>
      </w:pPr>
      <w:bookmarkStart w:id="7" w:name="_Toc129858447"/>
      <w:r w:rsidRPr="003D185B">
        <w:rPr>
          <w:sz w:val="24"/>
        </w:rPr>
        <w:lastRenderedPageBreak/>
        <w:t>ИНДИВИДУАЛЬНЫЕ ОСОБЕННОСТИ ИЗДЕЛИЯ</w:t>
      </w:r>
      <w:bookmarkEnd w:id="7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8" w:name="_Toc129858448"/>
      <w:r w:rsidRPr="003D185B">
        <w:rPr>
          <w:sz w:val="24"/>
        </w:rPr>
        <w:t>КОМПЛЕКТНОСТЬ</w:t>
      </w:r>
      <w:bookmarkEnd w:id="8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351"/>
        <w:gridCol w:w="2551"/>
        <w:gridCol w:w="1134"/>
        <w:gridCol w:w="1310"/>
      </w:tblGrid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4BE" w:rsidRDefault="005504B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4BE" w:rsidRDefault="005504BE" w:rsidP="00AE5A1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4BE" w:rsidRDefault="005504B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4BE" w:rsidRDefault="005504B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4BE" w:rsidRDefault="005504BE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E5A16">
            <w:r>
              <w:t>Рупор измерительный широкополосный П6-125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 w:rsidP="0015125E">
            <w:r w:rsidRPr="00B13A60">
              <w:t>КНПР.464653.015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 w:rsidP="002E0E20">
            <w:pPr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>
            <w:pPr>
              <w:jc w:val="center"/>
            </w:pPr>
            <w:r>
              <w:t>150720430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E5A16">
            <w:r>
              <w:t>СВЧ-нагрузка 50 Ом</w:t>
            </w:r>
            <w:proofErr w:type="gramStart"/>
            <w:r>
              <w:t>*</w:t>
            </w:r>
            <w:r w:rsidR="0045487E">
              <w:t>--**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5504B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 w:rsidP="002E0E20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>
            <w:pPr>
              <w:jc w:val="center"/>
            </w:pPr>
            <w:r>
              <w:t>нет</w:t>
            </w:r>
          </w:p>
        </w:tc>
      </w:tr>
      <w:tr w:rsidR="005504BE" w:rsidRPr="006E7F13" w:rsidTr="007D664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6E7F13" w:rsidRDefault="005504BE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565630">
            <w:r>
              <w:t>Формуляр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 w:rsidP="00FE4993">
            <w:r>
              <w:t>КНПР.464653.015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FE4993">
            <w:pPr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FE4993">
            <w:pPr>
              <w:jc w:val="center"/>
            </w:pPr>
            <w:r>
              <w:t>нет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565630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>
            <w:r>
              <w:t>КНПР.464653.015 РЭ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>
            <w:pPr>
              <w:jc w:val="center"/>
            </w:pPr>
            <w:r>
              <w:t>нет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565630">
            <w:r>
              <w:t>Методика поверки</w:t>
            </w:r>
            <w:r w:rsidRPr="00227233"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>
            <w:r w:rsidRPr="0041304B">
              <w:rPr>
                <w:color w:val="000000"/>
              </w:rPr>
              <w:t>КНПР.464653.008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>
            <w:pPr>
              <w:jc w:val="center"/>
            </w:pPr>
            <w:r>
              <w:t>нет</w:t>
            </w:r>
          </w:p>
        </w:tc>
      </w:tr>
      <w:tr w:rsidR="005504BE" w:rsidRPr="006E7F13" w:rsidTr="00CD5A81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6E7F13" w:rsidRDefault="005504BE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BE" w:rsidRPr="00141C28" w:rsidRDefault="005504BE" w:rsidP="00194C79">
            <w:r w:rsidRPr="00141C28">
              <w:t>Кронштейн АК-02</w:t>
            </w:r>
            <w:r>
              <w:t>М</w:t>
            </w:r>
            <w:r w:rsidRPr="00141C28">
              <w:t xml:space="preserve"> для крепления рупора*</w:t>
            </w:r>
            <w:r w:rsidR="0049752C"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BE" w:rsidRPr="00141C28" w:rsidRDefault="005504BE" w:rsidP="005504BE">
            <w:r w:rsidRPr="00141C28">
              <w:t>КНПР.301</w:t>
            </w:r>
            <w:r>
              <w:t>532</w:t>
            </w:r>
            <w:r w:rsidRPr="00141C28">
              <w:t>.004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469AA">
            <w:pPr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469AA">
            <w:pPr>
              <w:jc w:val="center"/>
            </w:pPr>
            <w:r>
              <w:t>нет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BE" w:rsidRPr="00141C28" w:rsidRDefault="005504BE" w:rsidP="00194C79">
            <w:r w:rsidRPr="00141C28">
              <w:t>Кронштейн для уравновешивания рупора*</w:t>
            </w:r>
            <w:r w:rsidR="0049752C"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BE" w:rsidRPr="00141C28" w:rsidRDefault="005504BE" w:rsidP="005504BE">
            <w:r>
              <w:t>КНПР.3015</w:t>
            </w:r>
            <w:r w:rsidR="00C7736B">
              <w:t>64</w:t>
            </w:r>
            <w:r w:rsidRPr="00141C28">
              <w:t>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469AA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469AA">
            <w:pPr>
              <w:jc w:val="center"/>
            </w:pPr>
            <w:r>
              <w:t>нет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532A2C">
            <w:pPr>
              <w:spacing w:line="276" w:lineRule="auto"/>
              <w:ind w:right="132"/>
            </w:pPr>
            <w:r>
              <w:t>Экран влагозащитный*</w:t>
            </w:r>
            <w:r w:rsidR="0049752C"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 w:rsidP="005E614A">
            <w:pPr>
              <w:spacing w:line="276" w:lineRule="auto"/>
              <w:ind w:right="132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469AA">
            <w:pPr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A469AA">
            <w:pPr>
              <w:jc w:val="center"/>
            </w:pPr>
            <w:r>
              <w:t>нет</w:t>
            </w:r>
          </w:p>
        </w:tc>
      </w:tr>
      <w:tr w:rsidR="005504BE" w:rsidRPr="006E7F13" w:rsidTr="00C7342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6E7F13" w:rsidRDefault="005504BE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5504BE" w:rsidTr="005504B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Pr="00DF4D68" w:rsidRDefault="005504BE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5504BE">
            <w:pPr>
              <w:rPr>
                <w:color w:val="000000"/>
              </w:rPr>
            </w:pPr>
            <w:r>
              <w:t>Короб транспортировочный*</w:t>
            </w:r>
            <w:r w:rsidR="0049752C"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BE" w:rsidRDefault="005504BE" w:rsidP="00DF4D68"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FE4993">
            <w:pPr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BE" w:rsidRDefault="005504BE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F2212F" w:rsidRPr="00F2212F" w:rsidRDefault="00F2212F" w:rsidP="00F2212F">
      <w:pPr>
        <w:ind w:firstLine="709"/>
        <w:jc w:val="both"/>
        <w:rPr>
          <w:sz w:val="20"/>
          <w:szCs w:val="20"/>
        </w:rPr>
      </w:pPr>
      <w:proofErr w:type="gramStart"/>
      <w:r w:rsidRPr="00F2212F">
        <w:rPr>
          <w:sz w:val="20"/>
          <w:szCs w:val="20"/>
        </w:rPr>
        <w:t>П</w:t>
      </w:r>
      <w:proofErr w:type="gramEnd"/>
      <w:r w:rsidRPr="00F2212F">
        <w:rPr>
          <w:sz w:val="20"/>
          <w:szCs w:val="20"/>
        </w:rPr>
        <w:t xml:space="preserve"> р и м е ч а н и я: 1. Изделия поз. </w:t>
      </w:r>
      <w:r>
        <w:rPr>
          <w:sz w:val="20"/>
          <w:szCs w:val="20"/>
        </w:rPr>
        <w:t xml:space="preserve">6, </w:t>
      </w:r>
      <w:r w:rsidRPr="00F2212F">
        <w:rPr>
          <w:sz w:val="20"/>
          <w:szCs w:val="20"/>
        </w:rPr>
        <w:t xml:space="preserve">7 являются элементами для крепления рупора на </w:t>
      </w:r>
      <w:proofErr w:type="gramStart"/>
      <w:r w:rsidRPr="00F2212F">
        <w:rPr>
          <w:sz w:val="20"/>
          <w:szCs w:val="20"/>
        </w:rPr>
        <w:t>универсальном</w:t>
      </w:r>
      <w:proofErr w:type="gramEnd"/>
      <w:r w:rsidRPr="00F2212F">
        <w:rPr>
          <w:sz w:val="20"/>
          <w:szCs w:val="20"/>
        </w:rPr>
        <w:t xml:space="preserve"> </w:t>
      </w:r>
      <w:proofErr w:type="spellStart"/>
      <w:r w:rsidRPr="00F2212F">
        <w:rPr>
          <w:sz w:val="20"/>
          <w:szCs w:val="20"/>
        </w:rPr>
        <w:t>фотоштативе</w:t>
      </w:r>
      <w:proofErr w:type="spellEnd"/>
      <w:r w:rsidRPr="00F2212F">
        <w:rPr>
          <w:sz w:val="20"/>
          <w:szCs w:val="20"/>
        </w:rPr>
        <w:t>. 2. * По согласованию с заказчиком. 3. ** Покупные изделия. 4. Экран влагозащитный поз.</w:t>
      </w:r>
      <w:r>
        <w:rPr>
          <w:sz w:val="20"/>
          <w:szCs w:val="20"/>
        </w:rPr>
        <w:t>8</w:t>
      </w:r>
      <w:bookmarkStart w:id="9" w:name="_GoBack"/>
      <w:bookmarkEnd w:id="9"/>
      <w:r w:rsidRPr="00F2212F">
        <w:rPr>
          <w:sz w:val="20"/>
          <w:szCs w:val="20"/>
        </w:rPr>
        <w:t xml:space="preserve"> предназначен для защиты </w:t>
      </w:r>
      <w:proofErr w:type="spellStart"/>
      <w:r w:rsidRPr="00F2212F">
        <w:rPr>
          <w:sz w:val="20"/>
          <w:szCs w:val="20"/>
        </w:rPr>
        <w:t>раскрыва</w:t>
      </w:r>
      <w:proofErr w:type="spellEnd"/>
      <w:r w:rsidRPr="00F2212F">
        <w:rPr>
          <w:sz w:val="20"/>
          <w:szCs w:val="20"/>
        </w:rPr>
        <w:t xml:space="preserve"> рупора от дождя и брызг.</w:t>
      </w:r>
    </w:p>
    <w:p w:rsidR="004B403D" w:rsidRPr="00986667" w:rsidRDefault="004B403D" w:rsidP="0049752C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5504BE" w:rsidRDefault="00B17210" w:rsidP="005504BE">
      <w:pPr>
        <w:jc w:val="both"/>
      </w:pPr>
    </w:p>
    <w:p w:rsidR="00B17210" w:rsidRPr="005504BE" w:rsidRDefault="00B17210" w:rsidP="005504BE">
      <w:pPr>
        <w:jc w:val="both"/>
      </w:pPr>
    </w:p>
    <w:p w:rsidR="00405E40" w:rsidRPr="005504BE" w:rsidRDefault="00405E40" w:rsidP="005504BE">
      <w:pPr>
        <w:jc w:val="both"/>
      </w:pPr>
    </w:p>
    <w:p w:rsidR="00405E40" w:rsidRPr="005504BE" w:rsidRDefault="00405E40" w:rsidP="005504BE">
      <w:pPr>
        <w:jc w:val="both"/>
      </w:pPr>
    </w:p>
    <w:p w:rsidR="00405E40" w:rsidRPr="005504BE" w:rsidRDefault="00405E40" w:rsidP="005504BE">
      <w:pPr>
        <w:jc w:val="both"/>
      </w:pPr>
    </w:p>
    <w:p w:rsidR="00405E40" w:rsidRPr="005504BE" w:rsidRDefault="00405E40" w:rsidP="005504BE">
      <w:pPr>
        <w:jc w:val="both"/>
      </w:pPr>
    </w:p>
    <w:p w:rsidR="00B17210" w:rsidRPr="005504BE" w:rsidRDefault="00B17210" w:rsidP="005504BE">
      <w:pPr>
        <w:jc w:val="both"/>
      </w:pPr>
    </w:p>
    <w:p w:rsidR="00B17210" w:rsidRPr="005504BE" w:rsidRDefault="00B17210" w:rsidP="005504BE">
      <w:pPr>
        <w:jc w:val="both"/>
      </w:pPr>
    </w:p>
    <w:p w:rsidR="00B17210" w:rsidRPr="005504BE" w:rsidRDefault="00B17210" w:rsidP="005504BE">
      <w:pPr>
        <w:jc w:val="both"/>
      </w:pPr>
    </w:p>
    <w:p w:rsidR="00B17210" w:rsidRPr="005504BE" w:rsidRDefault="00B17210" w:rsidP="005504BE">
      <w:pPr>
        <w:jc w:val="both"/>
      </w:pPr>
    </w:p>
    <w:p w:rsidR="00B17210" w:rsidRPr="005504BE" w:rsidRDefault="00B17210" w:rsidP="005504BE">
      <w:pPr>
        <w:jc w:val="both"/>
      </w:pPr>
    </w:p>
    <w:p w:rsidR="00B17210" w:rsidRPr="005504BE" w:rsidRDefault="00B17210" w:rsidP="005504BE">
      <w:pPr>
        <w:jc w:val="both"/>
      </w:pPr>
    </w:p>
    <w:p w:rsidR="00FA30F9" w:rsidRPr="005504BE" w:rsidRDefault="00FA30F9" w:rsidP="005504BE">
      <w:pPr>
        <w:jc w:val="both"/>
      </w:pPr>
    </w:p>
    <w:p w:rsidR="00FA30F9" w:rsidRPr="005504BE" w:rsidRDefault="00FA30F9" w:rsidP="005504BE">
      <w:pPr>
        <w:jc w:val="both"/>
      </w:pPr>
    </w:p>
    <w:p w:rsidR="00FA30F9" w:rsidRPr="005504BE" w:rsidRDefault="00FA30F9" w:rsidP="005504BE">
      <w:pPr>
        <w:jc w:val="both"/>
      </w:pPr>
    </w:p>
    <w:p w:rsidR="00B17210" w:rsidRPr="005504BE" w:rsidRDefault="00B17210" w:rsidP="005504BE">
      <w:pPr>
        <w:jc w:val="both"/>
      </w:pPr>
    </w:p>
    <w:p w:rsidR="00FE4993" w:rsidRPr="005504BE" w:rsidRDefault="00FE4993" w:rsidP="005504BE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29858449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10"/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15B34" w:rsidRPr="00CB6FC0" w:rsidRDefault="00E15B34" w:rsidP="00E15B34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E15B34" w:rsidRPr="00CB6FC0" w:rsidRDefault="00E15B34" w:rsidP="00E15B34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E15B34" w:rsidRPr="00CB6FC0" w:rsidRDefault="00E15B34" w:rsidP="00E15B34">
      <w:pPr>
        <w:ind w:firstLine="709"/>
        <w:jc w:val="both"/>
        <w:rPr>
          <w:kern w:val="32"/>
        </w:rPr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44A517" wp14:editId="057E186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1xnZb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15B34" w:rsidRPr="00CB6FC0" w:rsidRDefault="00E15B34" w:rsidP="00E15B34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15B34" w:rsidRPr="00CB6FC0" w:rsidRDefault="00E15B34" w:rsidP="00E15B34">
      <w:pPr>
        <w:ind w:firstLine="709"/>
        <w:jc w:val="both"/>
        <w:rPr>
          <w:color w:val="000000"/>
        </w:rPr>
      </w:pPr>
    </w:p>
    <w:p w:rsidR="00E15B34" w:rsidRPr="00CB6FC0" w:rsidRDefault="00E15B34" w:rsidP="00E15B34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E15B34" w:rsidRPr="00CB6FC0" w:rsidRDefault="00E15B34" w:rsidP="00E15B34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15B34" w:rsidRPr="00CB6FC0" w:rsidRDefault="00E15B34" w:rsidP="00E15B34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6E66F6" w:rsidRPr="003D185B" w:rsidRDefault="006E66F6" w:rsidP="00E15B34">
      <w:pPr>
        <w:ind w:firstLine="709"/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1" w:name="_Toc129858450"/>
      <w:r w:rsidRPr="003D185B">
        <w:rPr>
          <w:sz w:val="24"/>
        </w:rPr>
        <w:lastRenderedPageBreak/>
        <w:t>КОНСЕРВАЦИЯ</w:t>
      </w:r>
      <w:bookmarkEnd w:id="11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9659F">
        <w:t>П6-125</w:t>
      </w:r>
      <w:r>
        <w:t xml:space="preserve"> записываются потребителем в таблицу 4.</w:t>
      </w:r>
    </w:p>
    <w:p w:rsidR="006E66F6" w:rsidRDefault="006E66F6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2" w:name="_Toc129858451"/>
      <w:r w:rsidRPr="003D185B">
        <w:rPr>
          <w:sz w:val="24"/>
        </w:rPr>
        <w:lastRenderedPageBreak/>
        <w:t>СВИДЕТЕЛЬСТВО ОБ УПАКОВЫВАНИИ</w:t>
      </w:r>
      <w:bookmarkEnd w:id="12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387F07">
              <w:rPr>
                <w:spacing w:val="-4"/>
              </w:rPr>
              <w:t>150720430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2E1672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405E40" w:rsidP="002E1672">
            <w:pPr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</w:rPr>
              <w:t xml:space="preserve">                                         </w:t>
            </w:r>
            <w:r w:rsidRPr="00405E40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405E40">
              <w:rPr>
                <w:spacing w:val="-4"/>
                <w:u w:val="single"/>
                <w:vertAlign w:val="superscript"/>
              </w:rPr>
              <w:t xml:space="preserve">     </w:t>
            </w:r>
          </w:p>
          <w:p w:rsidR="00405E40" w:rsidRDefault="00405E40" w:rsidP="002E1672">
            <w:pPr>
              <w:rPr>
                <w:spacing w:val="-4"/>
                <w:u w:val="single"/>
              </w:rPr>
            </w:pP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предусмотренным  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E014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E014A" w:rsidRPr="00EA6BD0" w:rsidRDefault="003E014A" w:rsidP="000031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3E014A" w:rsidRDefault="003E014A" w:rsidP="00003130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E014A" w:rsidRDefault="003E014A" w:rsidP="00003130"/>
        </w:tc>
        <w:tc>
          <w:tcPr>
            <w:tcW w:w="799" w:type="dxa"/>
            <w:shd w:val="clear" w:color="auto" w:fill="auto"/>
          </w:tcPr>
          <w:p w:rsidR="003E014A" w:rsidRDefault="003E014A" w:rsidP="00003130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E014A" w:rsidRDefault="00F8067B" w:rsidP="00003130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3" w:name="_Toc129858452"/>
      <w:r w:rsidRPr="003D185B">
        <w:rPr>
          <w:sz w:val="24"/>
        </w:rPr>
        <w:lastRenderedPageBreak/>
        <w:t>СВИДЕТЕЛЬСТВО О ПРИЕМКЕ</w:t>
      </w:r>
      <w:bookmarkEnd w:id="13"/>
    </w:p>
    <w:p w:rsidR="006E66F6" w:rsidRPr="00EC3A9A" w:rsidRDefault="006E66F6" w:rsidP="00EC3A9A">
      <w:pPr>
        <w:jc w:val="center"/>
      </w:pPr>
    </w:p>
    <w:p w:rsidR="006E66F6" w:rsidRPr="00EC3A9A" w:rsidRDefault="006E66F6" w:rsidP="00EC3A9A">
      <w:pPr>
        <w:spacing w:line="360" w:lineRule="auto"/>
        <w:jc w:val="center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387F07">
              <w:rPr>
                <w:spacing w:val="-4"/>
              </w:rPr>
              <w:t>150720430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6E66F6" w:rsidRDefault="006E66F6" w:rsidP="006E66F6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7797A" w:rsidRPr="00DD5AA7" w:rsidTr="00DD5AA7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7797A" w:rsidRPr="00DD5AA7" w:rsidRDefault="0084100B" w:rsidP="0084100B">
            <w:pPr>
              <w:spacing w:before="240" w:after="240"/>
              <w:jc w:val="right"/>
              <w:rPr>
                <w:spacing w:val="-4"/>
              </w:rPr>
            </w:pPr>
            <w:proofErr w:type="spellStart"/>
            <w:r w:rsidRPr="0084100B">
              <w:rPr>
                <w:b/>
              </w:rPr>
              <w:t>ВрИО</w:t>
            </w:r>
            <w:proofErr w:type="spellEnd"/>
            <w:r w:rsidRPr="0084100B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</w:rPr>
              <w:t xml:space="preserve"> К</w:t>
            </w:r>
            <w:proofErr w:type="gramEnd"/>
            <w:r w:rsidRPr="0084100B">
              <w:rPr>
                <w:b/>
              </w:rPr>
              <w:t xml:space="preserve"> 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84100B" w:rsidP="00DD5AA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 xml:space="preserve"> число, месяц,  год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7797A" w:rsidRDefault="00C7797A" w:rsidP="00EC3A9A">
      <w:pPr>
        <w:jc w:val="center"/>
      </w:pPr>
    </w:p>
    <w:tbl>
      <w:tblPr>
        <w:tblStyle w:val="af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87F07" w:rsidRPr="001756A0" w:rsidTr="007412A5">
        <w:trPr>
          <w:jc w:val="center"/>
        </w:trPr>
        <w:tc>
          <w:tcPr>
            <w:tcW w:w="9853" w:type="dxa"/>
            <w:gridSpan w:val="5"/>
            <w:vAlign w:val="center"/>
          </w:tcPr>
          <w:p w:rsidR="00387F07" w:rsidRPr="001756A0" w:rsidRDefault="00387F07" w:rsidP="00BA73E3">
            <w:pPr>
              <w:spacing w:before="240" w:after="24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b/>
              </w:rPr>
            </w:pPr>
          </w:p>
          <w:p w:rsidR="00387F07" w:rsidRPr="001756A0" w:rsidRDefault="00387F07" w:rsidP="007412A5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87F07" w:rsidRPr="001756A0" w:rsidRDefault="00387F07" w:rsidP="007412A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87F07" w:rsidRPr="001756A0" w:rsidRDefault="00387F07" w:rsidP="007412A5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87F07" w:rsidRPr="001756A0" w:rsidRDefault="00387F07" w:rsidP="007412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b/>
              </w:rPr>
            </w:pPr>
          </w:p>
          <w:p w:rsidR="00387F07" w:rsidRPr="001756A0" w:rsidRDefault="00387F07" w:rsidP="007412A5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87F07" w:rsidRPr="001756A0" w:rsidRDefault="00387F07" w:rsidP="007412A5">
            <w:pPr>
              <w:jc w:val="center"/>
            </w:pPr>
          </w:p>
        </w:tc>
        <w:tc>
          <w:tcPr>
            <w:tcW w:w="1397" w:type="dxa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87F07" w:rsidRPr="001756A0" w:rsidRDefault="00387F07" w:rsidP="007412A5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87F07" w:rsidRPr="001756A0" w:rsidRDefault="00387F07" w:rsidP="007412A5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  <w:tr w:rsidR="00387F07" w:rsidRPr="001756A0" w:rsidTr="007412A5">
        <w:trPr>
          <w:jc w:val="center"/>
        </w:trPr>
        <w:tc>
          <w:tcPr>
            <w:tcW w:w="1970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87F07" w:rsidRPr="001756A0" w:rsidRDefault="00387F07" w:rsidP="007412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87F07" w:rsidRPr="001756A0" w:rsidRDefault="00387F07" w:rsidP="007412A5">
            <w:pPr>
              <w:jc w:val="center"/>
              <w:rPr>
                <w:spacing w:val="-4"/>
              </w:rPr>
            </w:pPr>
          </w:p>
        </w:tc>
      </w:tr>
    </w:tbl>
    <w:p w:rsidR="00EC3A9A" w:rsidRPr="00EC3A9A" w:rsidRDefault="00EC3A9A" w:rsidP="00EC3A9A">
      <w:pPr>
        <w:jc w:val="center"/>
      </w:pPr>
    </w:p>
    <w:p w:rsidR="006E66F6" w:rsidRPr="00EC3A9A" w:rsidRDefault="006E66F6" w:rsidP="00EC3A9A">
      <w:pPr>
        <w:jc w:val="center"/>
      </w:pPr>
    </w:p>
    <w:p w:rsidR="00A478D4" w:rsidRDefault="00A478D4" w:rsidP="00EC3A9A">
      <w:pPr>
        <w:jc w:val="center"/>
      </w:pPr>
    </w:p>
    <w:p w:rsidR="00EC3A9A" w:rsidRPr="00EC3A9A" w:rsidRDefault="00EC3A9A" w:rsidP="00EC3A9A">
      <w:pPr>
        <w:jc w:val="center"/>
      </w:pPr>
    </w:p>
    <w:bookmarkStart w:id="14" w:name="_Toc129858453"/>
    <w:p w:rsidR="00FA30F9" w:rsidRPr="003D185B" w:rsidRDefault="00EA45B1" w:rsidP="00970B52">
      <w:pPr>
        <w:pStyle w:val="1"/>
        <w:rPr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6A7050" wp14:editId="1363874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497CF1" wp14:editId="5A4B14B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65E747" wp14:editId="196656E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1F9F2D" wp14:editId="062A45F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CB96B6" wp14:editId="0361868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4"/>
    </w:p>
    <w:p w:rsidR="00FA30F9" w:rsidRDefault="00FA30F9" w:rsidP="00FA30F9"/>
    <w:p w:rsidR="006E66F6" w:rsidRDefault="006E66F6" w:rsidP="00EC3A9A">
      <w:pPr>
        <w:spacing w:after="120"/>
        <w:ind w:firstLine="709"/>
      </w:pPr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6E66F6" w:rsidRDefault="006E66F6" w:rsidP="00EC3A9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EC3A9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5" w:name="_Toc129858454"/>
      <w:r w:rsidRPr="003D185B">
        <w:rPr>
          <w:sz w:val="24"/>
        </w:rPr>
        <w:lastRenderedPageBreak/>
        <w:t>УЧЕТ РАБОТЫ ИЗДЕЛИЯ</w:t>
      </w:r>
      <w:bookmarkEnd w:id="15"/>
    </w:p>
    <w:p w:rsidR="006E66F6" w:rsidRDefault="006E66F6" w:rsidP="006E66F6">
      <w:pPr>
        <w:ind w:left="360"/>
      </w:pPr>
    </w:p>
    <w:p w:rsidR="006E66F6" w:rsidRDefault="009C798F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F096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6" w:name="_Toc129858455"/>
      <w:r w:rsidRPr="003D185B">
        <w:rPr>
          <w:sz w:val="24"/>
        </w:rPr>
        <w:lastRenderedPageBreak/>
        <w:t>УЧЕТ ТЕХНИЧЕСКОГО ОБСЛУЖИВАНИЯ</w:t>
      </w:r>
      <w:bookmarkEnd w:id="16"/>
    </w:p>
    <w:p w:rsidR="006E66F6" w:rsidRDefault="006E66F6" w:rsidP="006E66F6">
      <w:pPr>
        <w:ind w:left="360"/>
      </w:pPr>
    </w:p>
    <w:p w:rsidR="006E66F6" w:rsidRDefault="002C5667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29858456"/>
      <w:r w:rsidRPr="003D185B">
        <w:rPr>
          <w:sz w:val="24"/>
        </w:rPr>
        <w:lastRenderedPageBreak/>
        <w:t>УЧЕТ РАБОТЫ ПО БЮЛЛЕТЕНЯМ И УКАЗАНИЯМ</w:t>
      </w:r>
      <w:bookmarkEnd w:id="17"/>
    </w:p>
    <w:p w:rsidR="006E66F6" w:rsidRDefault="006E66F6" w:rsidP="006E66F6">
      <w:pPr>
        <w:ind w:left="360"/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29858457"/>
      <w:r w:rsidRPr="003D185B">
        <w:rPr>
          <w:sz w:val="24"/>
        </w:rPr>
        <w:lastRenderedPageBreak/>
        <w:t>РАБОТЫ ПРИ ЭКСПЛУАТАЦИИ</w:t>
      </w:r>
      <w:bookmarkEnd w:id="18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4F0964">
      <w:pPr>
        <w:spacing w:after="120"/>
        <w:ind w:firstLine="709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19" w:name="_Toc122438065"/>
      <w:bookmarkStart w:id="20" w:name="_Toc118971173"/>
      <w:bookmarkStart w:id="21" w:name="_Toc118895874"/>
      <w:bookmarkStart w:id="22" w:name="_Toc129858458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41304B" w:rsidRPr="0041304B" w:rsidRDefault="004B403D" w:rsidP="0041304B">
      <w:pPr>
        <w:ind w:firstLine="709"/>
        <w:jc w:val="both"/>
      </w:pPr>
      <w:r w:rsidRPr="004B403D">
        <w:rPr>
          <w:color w:val="000000"/>
        </w:rPr>
        <w:t xml:space="preserve">15.1 Поверка антенны проводится в соответствии с методикой поверки </w:t>
      </w:r>
      <w:r w:rsidR="0041304B" w:rsidRPr="0041304B">
        <w:rPr>
          <w:color w:val="000000"/>
        </w:rPr>
        <w:t>КНПР.464653.008 МП</w:t>
      </w:r>
      <w:r w:rsidR="0041304B">
        <w:rPr>
          <w:color w:val="000000"/>
        </w:rPr>
        <w:t>.</w:t>
      </w:r>
    </w:p>
    <w:p w:rsidR="004B403D" w:rsidRPr="004B403D" w:rsidRDefault="004B403D" w:rsidP="0041304B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 потребитель вносит в Таблицу 12.</w:t>
      </w:r>
    </w:p>
    <w:p w:rsidR="006E66F6" w:rsidRDefault="006E66F6" w:rsidP="0041304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98"/>
        <w:gridCol w:w="1186"/>
        <w:gridCol w:w="781"/>
        <w:gridCol w:w="831"/>
        <w:gridCol w:w="768"/>
        <w:gridCol w:w="845"/>
        <w:gridCol w:w="748"/>
        <w:gridCol w:w="799"/>
      </w:tblGrid>
      <w:tr w:rsidR="00CE7CF9" w:rsidTr="00FE4993">
        <w:trPr>
          <w:trHeight w:val="311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CC4B7D" wp14:editId="2B78B64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F5A0A7" wp14:editId="7A20FE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DE0FBE" wp14:editId="080ED35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CEE9AE" wp14:editId="0BE784B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FE4993">
        <w:trPr>
          <w:trHeight w:val="562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E7CF9" w:rsidRPr="00FE4993" w:rsidTr="00FE4993"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 w:rsidR="004F0964">
              <w:rPr>
                <w:sz w:val="22"/>
                <w:szCs w:val="22"/>
              </w:rPr>
              <w:t xml:space="preserve"> канал 1/2</w:t>
            </w:r>
          </w:p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4F0964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 w:rsidR="004F0964"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4F0964" w:rsidP="00562DAA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</w:tr>
      <w:tr w:rsidR="00CE7CF9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 w:rsidP="00562DAA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Погрешность </w:t>
            </w:r>
            <w:r w:rsidR="00816C65" w:rsidRPr="00FE4993">
              <w:rPr>
                <w:sz w:val="22"/>
                <w:szCs w:val="22"/>
              </w:rPr>
              <w:t xml:space="preserve">определения </w:t>
            </w:r>
            <w:r w:rsidR="009C798F" w:rsidRPr="00FE4993">
              <w:rPr>
                <w:sz w:val="22"/>
                <w:szCs w:val="22"/>
              </w:rPr>
              <w:t xml:space="preserve">коэффициента усиления, </w:t>
            </w:r>
            <w:r w:rsidRPr="00FE4993">
              <w:rPr>
                <w:sz w:val="22"/>
                <w:szCs w:val="22"/>
              </w:rPr>
              <w:t>дБ</w:t>
            </w:r>
            <w:r w:rsidR="004F0964"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6F1AD1" w:rsidRPr="00FE4993" w:rsidTr="004F0964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2C5667" w:rsidP="002C5667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6F1AD1" w:rsidRPr="00FE4993">
              <w:rPr>
                <w:sz w:val="22"/>
                <w:szCs w:val="22"/>
              </w:rPr>
              <w:t>эксплуатации</w:t>
            </w:r>
          </w:p>
          <w:p w:rsidR="006F1AD1" w:rsidRPr="00FE4993" w:rsidRDefault="006F1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</w:tr>
      <w:tr w:rsidR="004F0964" w:rsidRPr="00FE4993" w:rsidTr="004F0964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23" w:name="_Toc129858459"/>
      <w:r w:rsidRPr="003D185B">
        <w:rPr>
          <w:sz w:val="24"/>
        </w:rPr>
        <w:lastRenderedPageBreak/>
        <w:t>СВЕДЕНИЯ О ХРАНЕНИИ</w:t>
      </w:r>
      <w:bookmarkEnd w:id="23"/>
    </w:p>
    <w:p w:rsidR="006E66F6" w:rsidRDefault="006E66F6" w:rsidP="006E66F6">
      <w:pPr>
        <w:jc w:val="center"/>
        <w:rPr>
          <w:b/>
        </w:rPr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4" w:name="_Toc129858460"/>
      <w:r w:rsidRPr="003D185B">
        <w:rPr>
          <w:sz w:val="24"/>
        </w:rPr>
        <w:lastRenderedPageBreak/>
        <w:t>РЕМОНТ</w:t>
      </w:r>
      <w:bookmarkEnd w:id="24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Pr="004F0964" w:rsidRDefault="00405E40" w:rsidP="004F0964">
      <w:pPr>
        <w:pStyle w:val="21"/>
        <w:rPr>
          <w:b w:val="0"/>
        </w:rPr>
      </w:pPr>
    </w:p>
    <w:p w:rsidR="00405E40" w:rsidRPr="004F0964" w:rsidRDefault="00405E40" w:rsidP="004F0964">
      <w:pPr>
        <w:pStyle w:val="21"/>
        <w:rPr>
          <w:b w:val="0"/>
        </w:rPr>
      </w:pPr>
    </w:p>
    <w:p w:rsidR="00405E40" w:rsidRPr="004F0964" w:rsidRDefault="00405E40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82899" w:rsidRPr="003D185B" w:rsidRDefault="00682899" w:rsidP="00970B52">
      <w:pPr>
        <w:pStyle w:val="1"/>
        <w:rPr>
          <w:sz w:val="24"/>
        </w:rPr>
      </w:pPr>
      <w:bookmarkStart w:id="25" w:name="_Toc129858461"/>
      <w:r w:rsidRPr="003D185B">
        <w:rPr>
          <w:sz w:val="24"/>
        </w:rPr>
        <w:lastRenderedPageBreak/>
        <w:t>ОСОБЫЕ ОТМЕТКИ</w:t>
      </w:r>
      <w:bookmarkEnd w:id="25"/>
    </w:p>
    <w:p w:rsidR="00682899" w:rsidRPr="00682899" w:rsidRDefault="00682899" w:rsidP="004F0964">
      <w:pPr>
        <w:pStyle w:val="21"/>
        <w:ind w:firstLine="709"/>
        <w:jc w:val="both"/>
        <w:rPr>
          <w:lang w:val="ru-RU"/>
        </w:rPr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6" w:name="_Toc129858462"/>
      <w:r w:rsidRPr="003D185B">
        <w:rPr>
          <w:sz w:val="24"/>
        </w:rPr>
        <w:lastRenderedPageBreak/>
        <w:t>СВЕДЕНИЯ ОБ УТИЛИЗАЦИИ</w:t>
      </w:r>
      <w:bookmarkEnd w:id="26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3C7FB5">
        <w:rPr>
          <w:b w:val="0"/>
          <w:sz w:val="24"/>
        </w:rPr>
        <w:t>5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3C7FB5">
        <w:rPr>
          <w:iCs/>
        </w:rPr>
        <w:t>5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27" w:name="_Toc129858463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27"/>
    </w:p>
    <w:p w:rsidR="006E66F6" w:rsidRDefault="006E66F6" w:rsidP="006E66F6"/>
    <w:p w:rsidR="006E66F6" w:rsidRDefault="002C5667" w:rsidP="00365E1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28" w:name="_Toc129858464"/>
      <w:r w:rsidRPr="003D185B">
        <w:rPr>
          <w:sz w:val="24"/>
        </w:rPr>
        <w:lastRenderedPageBreak/>
        <w:t>ПРИЛОЖЕНИЕ А</w:t>
      </w:r>
      <w:bookmarkEnd w:id="28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734DE0" w:rsidP="00BC17AD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BE65DB" wp14:editId="18566F82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3530600" cy="300990"/>
                <wp:effectExtent l="0" t="0" r="1397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3A1" w:rsidRPr="00BB5BBB" w:rsidRDefault="00F973A1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387F07">
                              <w:rPr>
                                <w:b/>
                                <w:spacing w:val="-4"/>
                                <w:u w:val="single"/>
                              </w:rPr>
                              <w:t>150720430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62.75pt;margin-top:15.25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" filled="f" stroked="f">
                <v:textbox inset="0,0,0,0">
                  <w:txbxContent>
                    <w:p w:rsidR="00F973A1" w:rsidRPr="00BB5BBB" w:rsidRDefault="00F973A1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387F07">
                        <w:rPr>
                          <w:b/>
                          <w:spacing w:val="-4"/>
                          <w:u w:val="single"/>
                        </w:rPr>
                        <w:t>150720430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78B453" wp14:editId="52959ACB">
            <wp:extent cx="9311640" cy="5212080"/>
            <wp:effectExtent l="0" t="0" r="22860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4DE0" w:rsidRDefault="00734DE0" w:rsidP="00DD7176">
      <w:pPr>
        <w:jc w:val="center"/>
        <w:rPr>
          <w:noProof/>
        </w:rPr>
      </w:pPr>
    </w:p>
    <w:p w:rsidR="0088392D" w:rsidRDefault="00734DE0" w:rsidP="00DD717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917501" wp14:editId="0E428EC5">
                <wp:simplePos x="0" y="0"/>
                <wp:positionH relativeFrom="column">
                  <wp:posOffset>3482975</wp:posOffset>
                </wp:positionH>
                <wp:positionV relativeFrom="paragraph">
                  <wp:posOffset>360045</wp:posOffset>
                </wp:positionV>
                <wp:extent cx="3530600" cy="281940"/>
                <wp:effectExtent l="0" t="0" r="1397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3A1" w:rsidRPr="00BB5BBB" w:rsidRDefault="00F973A1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387F07">
                              <w:rPr>
                                <w:b/>
                                <w:spacing w:val="-4"/>
                                <w:u w:val="single"/>
                              </w:rPr>
                              <w:t>150720430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74.25pt;margin-top:28.35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MQ2HoffAAAACwEA&#10;AA8AAAAAAAAAAAAAAAAACgUAAGRycy9kb3ducmV2LnhtbFBLBQYAAAAABAAEAPMAAAAWBgAAAAA=&#10;" filled="f" stroked="f">
                <v:textbox inset="0,0,0,0">
                  <w:txbxContent>
                    <w:p w:rsidR="00F973A1" w:rsidRPr="00BB5BBB" w:rsidRDefault="00F973A1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387F07">
                        <w:rPr>
                          <w:b/>
                          <w:spacing w:val="-4"/>
                          <w:u w:val="single"/>
                        </w:rPr>
                        <w:t>150720430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0F74F0" wp14:editId="5A9B1A7A">
            <wp:extent cx="9212580" cy="5913120"/>
            <wp:effectExtent l="0" t="0" r="26670" b="114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9" w:name="_Toc129858465"/>
      <w:r>
        <w:rPr>
          <w:lang w:val="ru-RU"/>
        </w:rPr>
        <w:lastRenderedPageBreak/>
        <w:t>ПРИЛОЖЕНИЕ Б</w:t>
      </w:r>
      <w:bookmarkEnd w:id="29"/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387F07">
        <w:rPr>
          <w:lang w:eastAsia="x-none"/>
        </w:rPr>
        <w:t>150720430</w:t>
      </w:r>
      <w:r>
        <w:rPr>
          <w:lang w:eastAsia="x-none"/>
        </w:rPr>
        <w:t xml:space="preserve"> </w:t>
      </w:r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в зависимости от частоты</w:t>
      </w:r>
    </w:p>
    <w:p w:rsidR="009D4F7C" w:rsidRP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3960" w:type="dxa"/>
        <w:tblInd w:w="2802" w:type="dxa"/>
        <w:tblLook w:val="04A0" w:firstRow="1" w:lastRow="0" w:firstColumn="1" w:lastColumn="0" w:noHBand="0" w:noVBand="1"/>
      </w:tblPr>
      <w:tblGrid>
        <w:gridCol w:w="1160"/>
        <w:gridCol w:w="1400"/>
        <w:gridCol w:w="1400"/>
      </w:tblGrid>
      <w:tr w:rsidR="009D4F7C" w:rsidTr="009D4F7C">
        <w:trPr>
          <w:trHeight w:val="31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pPr>
              <w:jc w:val="center"/>
            </w:pPr>
            <w:r>
              <w:t>ГГц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1, дБ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2, дБ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10,9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12,7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14,9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16,2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16,2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16,3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17,5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18,5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18,4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17,6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18,3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17,8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17,8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18,0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17,2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</w:pPr>
            <w: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20,9</w:t>
            </w:r>
          </w:p>
        </w:tc>
      </w:tr>
      <w:tr w:rsidR="009A3C37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37" w:rsidRDefault="009A3C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C37" w:rsidRDefault="009A3C37">
            <w:pPr>
              <w:jc w:val="center"/>
            </w:pPr>
            <w:r>
              <w:t>20,5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p w:rsidR="009A3C37" w:rsidRDefault="009A3C37" w:rsidP="009D4F7C">
      <w:pPr>
        <w:rPr>
          <w:lang w:eastAsia="x-none"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089"/>
        <w:gridCol w:w="323"/>
        <w:gridCol w:w="1580"/>
        <w:gridCol w:w="236"/>
        <w:gridCol w:w="1860"/>
      </w:tblGrid>
      <w:tr w:rsidR="004B403D" w:rsidRPr="00DD5AA7" w:rsidTr="009A3C3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9A3C37">
            <w:pPr>
              <w:jc w:val="both"/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 w:rsidR="003D18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9A3C37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9A3C3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84100B" w:rsidP="009A3C37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84100B">
              <w:rPr>
                <w:b/>
                <w:sz w:val="20"/>
                <w:szCs w:val="20"/>
              </w:rPr>
              <w:t>ВрИО</w:t>
            </w:r>
            <w:proofErr w:type="spellEnd"/>
            <w:r w:rsidRPr="0084100B">
              <w:rPr>
                <w:b/>
                <w:sz w:val="20"/>
                <w:szCs w:val="20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84100B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4B403D" w:rsidRPr="00DD5AA7" w:rsidTr="009A3C37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9A3C3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9A3C3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9A3C37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4B403D">
      <w:pPr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9E" w:rsidRDefault="00AC259E">
      <w:r>
        <w:separator/>
      </w:r>
    </w:p>
  </w:endnote>
  <w:endnote w:type="continuationSeparator" w:id="0">
    <w:p w:rsidR="00AC259E" w:rsidRDefault="00AC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A1" w:rsidRDefault="00F973A1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73A1" w:rsidRDefault="00F973A1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A1" w:rsidRDefault="00F973A1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2212F">
      <w:rPr>
        <w:rStyle w:val="ac"/>
        <w:noProof/>
      </w:rPr>
      <w:t>6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9E" w:rsidRDefault="00AC259E">
      <w:r>
        <w:separator/>
      </w:r>
    </w:p>
  </w:footnote>
  <w:footnote w:type="continuationSeparator" w:id="0">
    <w:p w:rsidR="00AC259E" w:rsidRDefault="00AC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5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5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2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33"/>
  </w:num>
  <w:num w:numId="5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32"/>
  </w:num>
  <w:num w:numId="10">
    <w:abstractNumId w:val="9"/>
  </w:num>
  <w:num w:numId="11">
    <w:abstractNumId w:val="14"/>
  </w:num>
  <w:num w:numId="12">
    <w:abstractNumId w:val="31"/>
  </w:num>
  <w:num w:numId="13">
    <w:abstractNumId w:val="10"/>
  </w:num>
  <w:num w:numId="14">
    <w:abstractNumId w:val="15"/>
  </w:num>
  <w:num w:numId="15">
    <w:abstractNumId w:val="25"/>
  </w:num>
  <w:num w:numId="16">
    <w:abstractNumId w:val="20"/>
  </w:num>
  <w:num w:numId="17">
    <w:abstractNumId w:val="22"/>
  </w:num>
  <w:num w:numId="18">
    <w:abstractNumId w:val="1"/>
  </w:num>
  <w:num w:numId="19">
    <w:abstractNumId w:val="4"/>
  </w:num>
  <w:num w:numId="20">
    <w:abstractNumId w:val="30"/>
  </w:num>
  <w:num w:numId="21">
    <w:abstractNumId w:val="2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17"/>
  </w:num>
  <w:num w:numId="27">
    <w:abstractNumId w:val="27"/>
  </w:num>
  <w:num w:numId="28">
    <w:abstractNumId w:val="23"/>
  </w:num>
  <w:num w:numId="29">
    <w:abstractNumId w:val="26"/>
  </w:num>
  <w:num w:numId="30">
    <w:abstractNumId w:val="21"/>
  </w:num>
  <w:num w:numId="31">
    <w:abstractNumId w:val="35"/>
  </w:num>
  <w:num w:numId="32">
    <w:abstractNumId w:val="18"/>
  </w:num>
  <w:num w:numId="33">
    <w:abstractNumId w:val="7"/>
  </w:num>
  <w:num w:numId="34">
    <w:abstractNumId w:val="11"/>
  </w:num>
  <w:num w:numId="35">
    <w:abstractNumId w:val="3"/>
  </w:num>
  <w:num w:numId="36">
    <w:abstractNumId w:val="28"/>
  </w:num>
  <w:num w:numId="37">
    <w:abstractNumId w:val="16"/>
  </w:num>
  <w:num w:numId="3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13F3"/>
    <w:rsid w:val="0006280C"/>
    <w:rsid w:val="0007436E"/>
    <w:rsid w:val="000809B9"/>
    <w:rsid w:val="00081387"/>
    <w:rsid w:val="00085B18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6D4B"/>
    <w:rsid w:val="001975EA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621"/>
    <w:rsid w:val="00355BE2"/>
    <w:rsid w:val="0036396F"/>
    <w:rsid w:val="00364F59"/>
    <w:rsid w:val="00365E15"/>
    <w:rsid w:val="00371A84"/>
    <w:rsid w:val="00372B67"/>
    <w:rsid w:val="00373D83"/>
    <w:rsid w:val="00374DDC"/>
    <w:rsid w:val="003854E0"/>
    <w:rsid w:val="00387F07"/>
    <w:rsid w:val="003A054D"/>
    <w:rsid w:val="003A2D2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14A"/>
    <w:rsid w:val="003E080A"/>
    <w:rsid w:val="003E7514"/>
    <w:rsid w:val="003E76A8"/>
    <w:rsid w:val="003F5845"/>
    <w:rsid w:val="004049D6"/>
    <w:rsid w:val="00405E40"/>
    <w:rsid w:val="00407896"/>
    <w:rsid w:val="00407D0A"/>
    <w:rsid w:val="00410A25"/>
    <w:rsid w:val="00412457"/>
    <w:rsid w:val="0041304B"/>
    <w:rsid w:val="00413293"/>
    <w:rsid w:val="00421F92"/>
    <w:rsid w:val="00426625"/>
    <w:rsid w:val="00426B49"/>
    <w:rsid w:val="00426D3B"/>
    <w:rsid w:val="0043048E"/>
    <w:rsid w:val="0044285D"/>
    <w:rsid w:val="00444089"/>
    <w:rsid w:val="00445B6B"/>
    <w:rsid w:val="0044701E"/>
    <w:rsid w:val="0045487E"/>
    <w:rsid w:val="00455A9E"/>
    <w:rsid w:val="00456920"/>
    <w:rsid w:val="0047397E"/>
    <w:rsid w:val="004774E4"/>
    <w:rsid w:val="00480889"/>
    <w:rsid w:val="004901F0"/>
    <w:rsid w:val="004945F9"/>
    <w:rsid w:val="0049752C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4F0964"/>
    <w:rsid w:val="00502338"/>
    <w:rsid w:val="0051238E"/>
    <w:rsid w:val="00513905"/>
    <w:rsid w:val="005156B6"/>
    <w:rsid w:val="005160AB"/>
    <w:rsid w:val="005215CB"/>
    <w:rsid w:val="00522269"/>
    <w:rsid w:val="00534A0B"/>
    <w:rsid w:val="00535FB2"/>
    <w:rsid w:val="00536134"/>
    <w:rsid w:val="005366BE"/>
    <w:rsid w:val="00545181"/>
    <w:rsid w:val="005504BE"/>
    <w:rsid w:val="0055367A"/>
    <w:rsid w:val="00553C3F"/>
    <w:rsid w:val="00554197"/>
    <w:rsid w:val="005546FB"/>
    <w:rsid w:val="00561EAD"/>
    <w:rsid w:val="00562DAA"/>
    <w:rsid w:val="005640CF"/>
    <w:rsid w:val="00572C35"/>
    <w:rsid w:val="00575764"/>
    <w:rsid w:val="0057757F"/>
    <w:rsid w:val="00595CF4"/>
    <w:rsid w:val="005A6F60"/>
    <w:rsid w:val="005A7FFC"/>
    <w:rsid w:val="005B0215"/>
    <w:rsid w:val="005B16AA"/>
    <w:rsid w:val="005B1E3C"/>
    <w:rsid w:val="005C3927"/>
    <w:rsid w:val="005C55DC"/>
    <w:rsid w:val="005C7582"/>
    <w:rsid w:val="005C7DB5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C8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4DE0"/>
    <w:rsid w:val="0073598F"/>
    <w:rsid w:val="00740C96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A4AEB"/>
    <w:rsid w:val="007A6F47"/>
    <w:rsid w:val="007B086E"/>
    <w:rsid w:val="007B6496"/>
    <w:rsid w:val="007D237C"/>
    <w:rsid w:val="007D5225"/>
    <w:rsid w:val="007E11FE"/>
    <w:rsid w:val="007E6407"/>
    <w:rsid w:val="0080078F"/>
    <w:rsid w:val="00800A8D"/>
    <w:rsid w:val="00812D82"/>
    <w:rsid w:val="00815EFB"/>
    <w:rsid w:val="00816C65"/>
    <w:rsid w:val="0082312D"/>
    <w:rsid w:val="00823301"/>
    <w:rsid w:val="0082582B"/>
    <w:rsid w:val="00837E42"/>
    <w:rsid w:val="0084100B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92B"/>
    <w:rsid w:val="008A4FC4"/>
    <w:rsid w:val="008A5B3B"/>
    <w:rsid w:val="008B7D60"/>
    <w:rsid w:val="008C025B"/>
    <w:rsid w:val="008C0B68"/>
    <w:rsid w:val="008C216A"/>
    <w:rsid w:val="008D02BE"/>
    <w:rsid w:val="008D21D9"/>
    <w:rsid w:val="008D4F12"/>
    <w:rsid w:val="008D4FFA"/>
    <w:rsid w:val="008E7376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3C3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581"/>
    <w:rsid w:val="00A35C65"/>
    <w:rsid w:val="00A4079F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C259E"/>
    <w:rsid w:val="00AD0FDC"/>
    <w:rsid w:val="00AD2D13"/>
    <w:rsid w:val="00AD6BA8"/>
    <w:rsid w:val="00AD7491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AF6B7A"/>
    <w:rsid w:val="00B12147"/>
    <w:rsid w:val="00B122EA"/>
    <w:rsid w:val="00B13A60"/>
    <w:rsid w:val="00B15D29"/>
    <w:rsid w:val="00B17210"/>
    <w:rsid w:val="00B2519A"/>
    <w:rsid w:val="00B25583"/>
    <w:rsid w:val="00B34B20"/>
    <w:rsid w:val="00B36D0A"/>
    <w:rsid w:val="00B401FA"/>
    <w:rsid w:val="00B40249"/>
    <w:rsid w:val="00B40B74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A4745"/>
    <w:rsid w:val="00BA73E3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FAD"/>
    <w:rsid w:val="00BE410B"/>
    <w:rsid w:val="00C066FB"/>
    <w:rsid w:val="00C134E5"/>
    <w:rsid w:val="00C14552"/>
    <w:rsid w:val="00C15237"/>
    <w:rsid w:val="00C20814"/>
    <w:rsid w:val="00C255C2"/>
    <w:rsid w:val="00C304CD"/>
    <w:rsid w:val="00C337C5"/>
    <w:rsid w:val="00C54620"/>
    <w:rsid w:val="00C57E2B"/>
    <w:rsid w:val="00C615A5"/>
    <w:rsid w:val="00C62537"/>
    <w:rsid w:val="00C647AA"/>
    <w:rsid w:val="00C74646"/>
    <w:rsid w:val="00C7736B"/>
    <w:rsid w:val="00C7797A"/>
    <w:rsid w:val="00C81ECF"/>
    <w:rsid w:val="00C852AB"/>
    <w:rsid w:val="00C86ECF"/>
    <w:rsid w:val="00C903A6"/>
    <w:rsid w:val="00C907E7"/>
    <w:rsid w:val="00C96156"/>
    <w:rsid w:val="00C96806"/>
    <w:rsid w:val="00CA193C"/>
    <w:rsid w:val="00CA2D29"/>
    <w:rsid w:val="00CA518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0C4B"/>
    <w:rsid w:val="00D53AEE"/>
    <w:rsid w:val="00D56342"/>
    <w:rsid w:val="00D644C0"/>
    <w:rsid w:val="00D6753D"/>
    <w:rsid w:val="00D93C6D"/>
    <w:rsid w:val="00DA5040"/>
    <w:rsid w:val="00DA725D"/>
    <w:rsid w:val="00DB19B5"/>
    <w:rsid w:val="00DB21A0"/>
    <w:rsid w:val="00DB58DA"/>
    <w:rsid w:val="00DC6899"/>
    <w:rsid w:val="00DD01C0"/>
    <w:rsid w:val="00DD0642"/>
    <w:rsid w:val="00DD14A2"/>
    <w:rsid w:val="00DD1AE0"/>
    <w:rsid w:val="00DD3A8C"/>
    <w:rsid w:val="00DD5AA7"/>
    <w:rsid w:val="00DD7176"/>
    <w:rsid w:val="00DE04FF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15B34"/>
    <w:rsid w:val="00E23B37"/>
    <w:rsid w:val="00E302F7"/>
    <w:rsid w:val="00E305C9"/>
    <w:rsid w:val="00E347A7"/>
    <w:rsid w:val="00E3677E"/>
    <w:rsid w:val="00E42E3A"/>
    <w:rsid w:val="00E5178C"/>
    <w:rsid w:val="00E52833"/>
    <w:rsid w:val="00E537EC"/>
    <w:rsid w:val="00E549A0"/>
    <w:rsid w:val="00E56A39"/>
    <w:rsid w:val="00E618F8"/>
    <w:rsid w:val="00E74706"/>
    <w:rsid w:val="00E77159"/>
    <w:rsid w:val="00E8213B"/>
    <w:rsid w:val="00E950FA"/>
    <w:rsid w:val="00E9593D"/>
    <w:rsid w:val="00EA2E65"/>
    <w:rsid w:val="00EA45B1"/>
    <w:rsid w:val="00EA4660"/>
    <w:rsid w:val="00EA6BD0"/>
    <w:rsid w:val="00EA7998"/>
    <w:rsid w:val="00EB0273"/>
    <w:rsid w:val="00EC0EA5"/>
    <w:rsid w:val="00EC181C"/>
    <w:rsid w:val="00EC3A9A"/>
    <w:rsid w:val="00EC5172"/>
    <w:rsid w:val="00ED0922"/>
    <w:rsid w:val="00EE040E"/>
    <w:rsid w:val="00EE3850"/>
    <w:rsid w:val="00EE3E86"/>
    <w:rsid w:val="00EF049A"/>
    <w:rsid w:val="00EF2726"/>
    <w:rsid w:val="00EF5EEF"/>
    <w:rsid w:val="00F037E1"/>
    <w:rsid w:val="00F07C27"/>
    <w:rsid w:val="00F11EF5"/>
    <w:rsid w:val="00F11FAE"/>
    <w:rsid w:val="00F13B03"/>
    <w:rsid w:val="00F15E18"/>
    <w:rsid w:val="00F1763F"/>
    <w:rsid w:val="00F176C0"/>
    <w:rsid w:val="00F17898"/>
    <w:rsid w:val="00F2212F"/>
    <w:rsid w:val="00F222BA"/>
    <w:rsid w:val="00F2796B"/>
    <w:rsid w:val="00F36A65"/>
    <w:rsid w:val="00F40733"/>
    <w:rsid w:val="00F44751"/>
    <w:rsid w:val="00F44C39"/>
    <w:rsid w:val="00F525B0"/>
    <w:rsid w:val="00F527A3"/>
    <w:rsid w:val="00F53DE5"/>
    <w:rsid w:val="00F8067B"/>
    <w:rsid w:val="00F828E3"/>
    <w:rsid w:val="00F83574"/>
    <w:rsid w:val="00F94343"/>
    <w:rsid w:val="00F95514"/>
    <w:rsid w:val="00F9659F"/>
    <w:rsid w:val="00F973A1"/>
    <w:rsid w:val="00FA13A6"/>
    <w:rsid w:val="00FA30F9"/>
    <w:rsid w:val="00FA59ED"/>
    <w:rsid w:val="00FA7B63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247_&#1055;6-125_150720430_&#1040;&#1054;%20&#1040;&#1082;&#1084;&#1077;&#1090;&#1088;&#1086;&#1085;\&#1055;6-125_1507204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247_&#1055;6-125_150720430_&#1040;&#1054;%20&#1040;&#1082;&#1084;&#1077;&#1090;&#1088;&#1086;&#1085;\&#1055;6-125_1507204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Лист1!$B$4:$B$20</c:f>
              <c:numCache>
                <c:formatCode>0.0</c:formatCode>
                <c:ptCount val="1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</c:numCache>
            </c:numRef>
          </c:xVal>
          <c:yVal>
            <c:numRef>
              <c:f>Лист1!$C$4:$C$20</c:f>
              <c:numCache>
                <c:formatCode>0.0</c:formatCode>
                <c:ptCount val="17"/>
                <c:pt idx="0">
                  <c:v>10.7</c:v>
                </c:pt>
                <c:pt idx="1">
                  <c:v>12.5</c:v>
                </c:pt>
                <c:pt idx="2">
                  <c:v>14.6</c:v>
                </c:pt>
                <c:pt idx="3">
                  <c:v>16.399999999999999</c:v>
                </c:pt>
                <c:pt idx="4">
                  <c:v>16.399999999999999</c:v>
                </c:pt>
                <c:pt idx="5">
                  <c:v>16</c:v>
                </c:pt>
                <c:pt idx="6">
                  <c:v>16.8</c:v>
                </c:pt>
                <c:pt idx="7">
                  <c:v>18.100000000000001</c:v>
                </c:pt>
                <c:pt idx="8">
                  <c:v>16.5</c:v>
                </c:pt>
                <c:pt idx="9">
                  <c:v>16.899999999999999</c:v>
                </c:pt>
                <c:pt idx="10">
                  <c:v>17.8</c:v>
                </c:pt>
                <c:pt idx="11">
                  <c:v>17.8</c:v>
                </c:pt>
                <c:pt idx="12">
                  <c:v>17.7</c:v>
                </c:pt>
                <c:pt idx="13">
                  <c:v>17.899999999999999</c:v>
                </c:pt>
                <c:pt idx="14">
                  <c:v>18.399999999999999</c:v>
                </c:pt>
                <c:pt idx="15">
                  <c:v>19.3</c:v>
                </c:pt>
                <c:pt idx="16">
                  <c:v>18.100000000000001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914240"/>
        <c:axId val="351914816"/>
      </c:scatterChart>
      <c:valAx>
        <c:axId val="351914240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1914816"/>
        <c:crosses val="autoZero"/>
        <c:crossBetween val="midCat"/>
        <c:majorUnit val="1"/>
        <c:minorUnit val="0.25"/>
      </c:valAx>
      <c:valAx>
        <c:axId val="351914816"/>
        <c:scaling>
          <c:orientation val="minMax"/>
          <c:max val="24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191424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Лист1!$B$41:$B$57</c:f>
              <c:numCache>
                <c:formatCode>0.0</c:formatCode>
                <c:ptCount val="1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</c:numCache>
            </c:numRef>
          </c:xVal>
          <c:yVal>
            <c:numRef>
              <c:f>Лист1!$C$41:$C$57</c:f>
              <c:numCache>
                <c:formatCode>0.0</c:formatCode>
                <c:ptCount val="17"/>
                <c:pt idx="0">
                  <c:v>10.9</c:v>
                </c:pt>
                <c:pt idx="1">
                  <c:v>12.7</c:v>
                </c:pt>
                <c:pt idx="2">
                  <c:v>14.9</c:v>
                </c:pt>
                <c:pt idx="3">
                  <c:v>16.2</c:v>
                </c:pt>
                <c:pt idx="4">
                  <c:v>16.2</c:v>
                </c:pt>
                <c:pt idx="5">
                  <c:v>16.3</c:v>
                </c:pt>
                <c:pt idx="6">
                  <c:v>17.5</c:v>
                </c:pt>
                <c:pt idx="7">
                  <c:v>18.5</c:v>
                </c:pt>
                <c:pt idx="8">
                  <c:v>18.399999999999999</c:v>
                </c:pt>
                <c:pt idx="9">
                  <c:v>17.600000000000001</c:v>
                </c:pt>
                <c:pt idx="10">
                  <c:v>18.3</c:v>
                </c:pt>
                <c:pt idx="11">
                  <c:v>17.8</c:v>
                </c:pt>
                <c:pt idx="12">
                  <c:v>17.8</c:v>
                </c:pt>
                <c:pt idx="13">
                  <c:v>18</c:v>
                </c:pt>
                <c:pt idx="14">
                  <c:v>17.2</c:v>
                </c:pt>
                <c:pt idx="15">
                  <c:v>20.9</c:v>
                </c:pt>
                <c:pt idx="16">
                  <c:v>20.5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915968"/>
        <c:axId val="351916544"/>
      </c:scatterChart>
      <c:valAx>
        <c:axId val="351915968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1916544"/>
        <c:crossesAt val="4"/>
        <c:crossBetween val="midCat"/>
        <c:majorUnit val="1"/>
        <c:minorUnit val="0.25"/>
      </c:valAx>
      <c:valAx>
        <c:axId val="351916544"/>
        <c:scaling>
          <c:orientation val="minMax"/>
          <c:max val="24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1915968"/>
        <c:crossesAt val="2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4939-5B4C-4E81-8B0C-60B9CFE6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21958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17</cp:revision>
  <cp:lastPrinted>2023-07-26T06:48:00Z</cp:lastPrinted>
  <dcterms:created xsi:type="dcterms:W3CDTF">2023-09-06T06:14:00Z</dcterms:created>
  <dcterms:modified xsi:type="dcterms:W3CDTF">2023-11-14T12:30:00Z</dcterms:modified>
</cp:coreProperties>
</file>