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86ECC">
        <w:rPr>
          <w:b/>
          <w:sz w:val="28"/>
          <w:szCs w:val="28"/>
        </w:rPr>
        <w:t>150923006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FC7E91" wp14:editId="33905259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106" w:rsidRDefault="00A91106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91106" w:rsidRDefault="00A91106" w:rsidP="0030313A">
                            <w:pPr>
                              <w:ind w:firstLine="567"/>
                              <w:jc w:val="both"/>
                            </w:pPr>
                          </w:p>
                          <w:p w:rsidR="00A91106" w:rsidRPr="00BA7D77" w:rsidRDefault="00A91106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91106" w:rsidRPr="007A2685" w:rsidRDefault="00A91106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A91106" w:rsidRDefault="00A91106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91106" w:rsidRDefault="00A91106" w:rsidP="0030313A">
                      <w:pPr>
                        <w:ind w:firstLine="567"/>
                        <w:jc w:val="both"/>
                      </w:pPr>
                    </w:p>
                    <w:p w:rsidR="00A91106" w:rsidRPr="00BA7D77" w:rsidRDefault="00A91106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91106" w:rsidRPr="007A2685" w:rsidRDefault="00A91106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2B3F9B9" wp14:editId="0D7FFC70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A82231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47934993" w:history="1">
        <w:r w:rsidR="00A82231" w:rsidRPr="00FB356F">
          <w:rPr>
            <w:rStyle w:val="ac"/>
            <w:noProof/>
          </w:rPr>
          <w:t>1</w:t>
        </w:r>
        <w:r w:rsidR="00A822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2231" w:rsidRPr="00FB356F">
          <w:rPr>
            <w:rStyle w:val="ac"/>
            <w:noProof/>
          </w:rPr>
          <w:t>ОБЩИЕ УКАЗАНИЯ</w:t>
        </w:r>
        <w:r w:rsidR="00A82231">
          <w:rPr>
            <w:noProof/>
            <w:webHidden/>
          </w:rPr>
          <w:tab/>
        </w:r>
        <w:r w:rsidR="00A82231">
          <w:rPr>
            <w:noProof/>
            <w:webHidden/>
          </w:rPr>
          <w:fldChar w:fldCharType="begin"/>
        </w:r>
        <w:r w:rsidR="00A82231">
          <w:rPr>
            <w:noProof/>
            <w:webHidden/>
          </w:rPr>
          <w:instrText xml:space="preserve"> PAGEREF _Toc147934993 \h </w:instrText>
        </w:r>
        <w:r w:rsidR="00A82231">
          <w:rPr>
            <w:noProof/>
            <w:webHidden/>
          </w:rPr>
        </w:r>
        <w:r w:rsidR="00A82231">
          <w:rPr>
            <w:noProof/>
            <w:webHidden/>
          </w:rPr>
          <w:fldChar w:fldCharType="separate"/>
        </w:r>
        <w:r w:rsidR="00A82231">
          <w:rPr>
            <w:noProof/>
            <w:webHidden/>
          </w:rPr>
          <w:t>4</w:t>
        </w:r>
        <w:r w:rsidR="00A82231"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4" w:history="1">
        <w:r w:rsidRPr="00FB356F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5" w:history="1">
        <w:r w:rsidRPr="00FB356F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6" w:history="1">
        <w:r w:rsidRPr="00FB356F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7" w:history="1">
        <w:r w:rsidRPr="00FB356F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8" w:history="1">
        <w:r w:rsidRPr="00FB356F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РЕСУРСЫ, СРОКИ СЛУЖБЫ И ХРАНЕНИЯ. ГАРАНТИИ</w:t>
        </w:r>
        <w:r w:rsidRPr="00FB356F">
          <w:rPr>
            <w:rStyle w:val="ac"/>
            <w:b/>
            <w:noProof/>
          </w:rPr>
          <w:t xml:space="preserve"> </w:t>
        </w:r>
        <w:r w:rsidRPr="00FB356F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9" w:history="1">
        <w:r w:rsidRPr="00FB356F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0" w:history="1">
        <w:r w:rsidRPr="00FB356F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1" w:history="1">
        <w:r w:rsidRPr="00FB356F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2" w:history="1">
        <w:r w:rsidRPr="00FB356F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ДВИЖЕНИЕ АНТЕННЫ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3" w:history="1">
        <w:r w:rsidRPr="00FB356F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УЧЕТ РАБОТЫ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4" w:history="1">
        <w:r w:rsidRPr="00FB356F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5" w:history="1">
        <w:r w:rsidRPr="00FB356F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6" w:history="1">
        <w:r w:rsidRPr="00FB356F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7" w:history="1">
        <w:r w:rsidRPr="00FB356F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8" w:history="1">
        <w:r w:rsidRPr="00FB356F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9" w:history="1">
        <w:r w:rsidRPr="00FB356F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0" w:history="1">
        <w:r w:rsidRPr="00FB356F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1" w:history="1">
        <w:r w:rsidRPr="00FB356F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2" w:history="1">
        <w:r w:rsidRPr="00FB356F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3" w:history="1">
        <w:r w:rsidRPr="00FB356F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4" w:history="1">
        <w:r w:rsidRPr="00FB356F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5" w:history="1">
        <w:r w:rsidRPr="00FB356F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47934993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47934994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86ECC">
        <w:rPr>
          <w:u w:val="single"/>
        </w:rPr>
        <w:t xml:space="preserve">14 </w:t>
      </w:r>
      <w:r w:rsidR="00A91106">
        <w:rPr>
          <w:u w:val="single"/>
        </w:rPr>
        <w:t>августа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86ECC">
        <w:rPr>
          <w:u w:val="single"/>
        </w:rPr>
        <w:t>150923006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47934995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786ECC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786ECC">
              <w:t xml:space="preserve"> </w:t>
            </w: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786ECC" w:rsidRPr="0030313A" w:rsidTr="00617CA8">
        <w:trPr>
          <w:jc w:val="center"/>
        </w:trPr>
        <w:tc>
          <w:tcPr>
            <w:tcW w:w="6879" w:type="dxa"/>
          </w:tcPr>
          <w:p w:rsidR="00786ECC" w:rsidRPr="0030313A" w:rsidRDefault="00786ECC" w:rsidP="0030313A">
            <w:pPr>
              <w:rPr>
                <w:spacing w:val="4"/>
              </w:rPr>
            </w:pPr>
            <w:r>
              <w:rPr>
                <w:spacing w:val="4"/>
              </w:rPr>
              <w:t>Импеданс, Ом</w:t>
            </w:r>
          </w:p>
        </w:tc>
        <w:tc>
          <w:tcPr>
            <w:tcW w:w="2760" w:type="dxa"/>
            <w:vAlign w:val="center"/>
          </w:tcPr>
          <w:p w:rsidR="00786ECC" w:rsidRPr="0030313A" w:rsidRDefault="00786ECC" w:rsidP="00AE2608">
            <w:pPr>
              <w:jc w:val="center"/>
            </w:pPr>
            <w:r>
              <w:t>50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E80EDA" w:rsidP="000D3825">
      <w:pPr>
        <w:spacing w:after="120"/>
        <w:ind w:firstLine="709"/>
      </w:pPr>
      <w:r w:rsidRPr="00352FC4"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47934996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786ECC">
        <w:t>антенна должна</w:t>
      </w:r>
      <w:r w:rsidRPr="0030313A">
        <w:t xml:space="preserve"> быть надежно </w:t>
      </w:r>
      <w:r w:rsidR="00786ECC">
        <w:t>упакована</w:t>
      </w:r>
      <w:r w:rsidR="00A91106">
        <w:t xml:space="preserve"> и </w:t>
      </w:r>
      <w:r w:rsidR="00786ECC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47934997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786ECC" w:rsidP="00597C0E">
            <w:pPr>
              <w:spacing w:before="20"/>
              <w:jc w:val="center"/>
            </w:pPr>
            <w:r>
              <w:t>150923006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47934998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CA429F" wp14:editId="636AA31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47934999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47935000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86ECC">
              <w:rPr>
                <w:bCs/>
              </w:rPr>
              <w:t>150923006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47935001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86ECC">
              <w:rPr>
                <w:bCs/>
              </w:rPr>
              <w:t>150923006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786ECC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786ECC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47935002"/>
      <w:r w:rsidRPr="00AC6B61">
        <w:lastRenderedPageBreak/>
        <w:t xml:space="preserve">ДВИЖЕНИЕ </w:t>
      </w:r>
      <w:r w:rsidR="00A82231">
        <w:t>АНТЕННЫ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A82231"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>Сведения о закреплении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A82231">
        <w:t xml:space="preserve">антенны </w:t>
      </w:r>
      <w:r w:rsidR="001B6E00" w:rsidRPr="00597C0E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47935003"/>
      <w:r w:rsidRPr="00AC6B61">
        <w:lastRenderedPageBreak/>
        <w:t xml:space="preserve">УЧЕТ РАБОТЫ </w:t>
      </w:r>
      <w:r w:rsidR="00A82231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A82231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47935004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47935005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47935006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47935007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47935008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47935009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47935010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8C09FC" wp14:editId="4A67EB4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47935011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47935012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AD240" wp14:editId="0D209C9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47935013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47935014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A82231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010717" wp14:editId="7079A3CB">
                <wp:simplePos x="0" y="0"/>
                <wp:positionH relativeFrom="column">
                  <wp:posOffset>3117215</wp:posOffset>
                </wp:positionH>
                <wp:positionV relativeFrom="paragraph">
                  <wp:posOffset>247650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106" w:rsidRPr="00E33BFD" w:rsidRDefault="00A91106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786ECC">
                              <w:rPr>
                                <w:spacing w:val="1"/>
                              </w:rPr>
                              <w:t>150923006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5.45pt;margin-top:19.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BavI4B4AAAAAoB&#10;AAAPAAAAAAAAAAAAAAAAAAoFAABkcnMvZG93bnJldi54bWxQSwUGAAAAAAQABADzAAAAFwYAAAAA&#10;" filled="f" stroked="f">
                <v:textbox inset="0,0,0,0">
                  <w:txbxContent>
                    <w:p w:rsidR="00A91106" w:rsidRPr="00E33BFD" w:rsidRDefault="00A91106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786ECC">
                        <w:rPr>
                          <w:spacing w:val="1"/>
                        </w:rPr>
                        <w:t>150923006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A4DC8B8" wp14:editId="582B8B5A">
            <wp:extent cx="9157855" cy="5133109"/>
            <wp:effectExtent l="0" t="0" r="2476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47935015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786ECC">
        <w:rPr>
          <w:bCs/>
          <w:color w:val="000000"/>
        </w:rPr>
        <w:t>150923006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21,5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7,1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23,1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25,0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26,7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29,0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29,6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30,7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32,2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34,1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33,9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35,1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35,2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35,1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35,8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36,0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36,4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36,5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36,7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37,1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37,6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37,9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38,2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38,8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38,7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38,8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39,5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39,7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39,6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40,3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40,0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40,1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40,5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41,4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41,4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41,7</w:t>
            </w:r>
          </w:p>
        </w:tc>
      </w:tr>
      <w:tr w:rsidR="00A82231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82231" w:rsidRPr="00A91106" w:rsidRDefault="00A82231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2231" w:rsidRPr="00A82231" w:rsidRDefault="00A82231">
            <w:pPr>
              <w:jc w:val="center"/>
              <w:rPr>
                <w:sz w:val="22"/>
                <w:szCs w:val="22"/>
              </w:rPr>
            </w:pPr>
            <w:r w:rsidRPr="00A82231">
              <w:rPr>
                <w:sz w:val="22"/>
                <w:szCs w:val="22"/>
              </w:rPr>
              <w:t>41,6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AE" w:rsidRDefault="004402AE">
      <w:r>
        <w:separator/>
      </w:r>
    </w:p>
  </w:endnote>
  <w:endnote w:type="continuationSeparator" w:id="0">
    <w:p w:rsidR="004402AE" w:rsidRDefault="0044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2231">
      <w:rPr>
        <w:rStyle w:val="a6"/>
        <w:noProof/>
      </w:rPr>
      <w:t>34</w:t>
    </w:r>
    <w:r>
      <w:rPr>
        <w:rStyle w:val="a6"/>
      </w:rPr>
      <w:fldChar w:fldCharType="end"/>
    </w:r>
  </w:p>
  <w:p w:rsidR="00A91106" w:rsidRDefault="00A91106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2231">
      <w:rPr>
        <w:rStyle w:val="a6"/>
        <w:noProof/>
      </w:rPr>
      <w:t>35</w:t>
    </w:r>
    <w:r>
      <w:rPr>
        <w:rStyle w:val="a6"/>
      </w:rPr>
      <w:fldChar w:fldCharType="end"/>
    </w:r>
  </w:p>
  <w:p w:rsidR="00A91106" w:rsidRDefault="00A91106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A82231">
      <w:rPr>
        <w:rStyle w:val="a6"/>
        <w:noProof/>
      </w:rPr>
      <w:t>36</w:t>
    </w:r>
    <w:r>
      <w:rPr>
        <w:rStyle w:val="a6"/>
      </w:rPr>
      <w:fldChar w:fldCharType="end"/>
    </w:r>
  </w:p>
  <w:p w:rsidR="00A91106" w:rsidRDefault="00A91106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AE" w:rsidRDefault="004402AE">
      <w:r>
        <w:separator/>
      </w:r>
    </w:p>
  </w:footnote>
  <w:footnote w:type="continuationSeparator" w:id="0">
    <w:p w:rsidR="004402AE" w:rsidRDefault="00440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Pr="00861567" w:rsidRDefault="00A91106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E29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26B9"/>
    <w:rsid w:val="0041397C"/>
    <w:rsid w:val="0041475E"/>
    <w:rsid w:val="00437EB1"/>
    <w:rsid w:val="004402AE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54FBA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1B0A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6EC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2231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2006"/>
    <w:rsid w:val="00C0251A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4FA8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46_&#1055;6-223_150923006-024_&#1054;&#1054;&#1054;%20&#1056;&#1072;&#1076;&#1080;&#1086;&#1092;&#1086;&#1090;&#1086;&#1085;&#1080;&#1082;&#1072;\&#1043;&#1088;&#1072;&#1092;&#1080;&#1082;_&#1055;6-223_150923006-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'006'!$B$4:$B$39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'006'!$C$4:$C$39</c:f>
              <c:numCache>
                <c:formatCode>0.0</c:formatCode>
                <c:ptCount val="36"/>
                <c:pt idx="0">
                  <c:v>6.8</c:v>
                </c:pt>
                <c:pt idx="1">
                  <c:v>7.1</c:v>
                </c:pt>
                <c:pt idx="2">
                  <c:v>8.6999999999999993</c:v>
                </c:pt>
                <c:pt idx="3">
                  <c:v>9.5</c:v>
                </c:pt>
                <c:pt idx="4">
                  <c:v>9.1999999999999993</c:v>
                </c:pt>
                <c:pt idx="5">
                  <c:v>10.199999999999999</c:v>
                </c:pt>
                <c:pt idx="6">
                  <c:v>10.4</c:v>
                </c:pt>
                <c:pt idx="7">
                  <c:v>10.1</c:v>
                </c:pt>
                <c:pt idx="8">
                  <c:v>9.1999999999999993</c:v>
                </c:pt>
                <c:pt idx="9">
                  <c:v>10.3</c:v>
                </c:pt>
                <c:pt idx="10">
                  <c:v>9.9</c:v>
                </c:pt>
                <c:pt idx="11">
                  <c:v>10.6</c:v>
                </c:pt>
                <c:pt idx="12">
                  <c:v>11.4</c:v>
                </c:pt>
                <c:pt idx="13">
                  <c:v>11.3</c:v>
                </c:pt>
                <c:pt idx="14">
                  <c:v>11.7</c:v>
                </c:pt>
                <c:pt idx="15">
                  <c:v>11.9</c:v>
                </c:pt>
                <c:pt idx="16">
                  <c:v>12.3</c:v>
                </c:pt>
                <c:pt idx="17">
                  <c:v>12.6</c:v>
                </c:pt>
                <c:pt idx="18">
                  <c:v>12.7</c:v>
                </c:pt>
                <c:pt idx="19">
                  <c:v>12.6</c:v>
                </c:pt>
                <c:pt idx="20">
                  <c:v>12.7</c:v>
                </c:pt>
                <c:pt idx="21">
                  <c:v>12.9</c:v>
                </c:pt>
                <c:pt idx="22">
                  <c:v>12.6</c:v>
                </c:pt>
                <c:pt idx="23">
                  <c:v>13.1</c:v>
                </c:pt>
                <c:pt idx="24">
                  <c:v>13.4</c:v>
                </c:pt>
                <c:pt idx="25">
                  <c:v>13</c:v>
                </c:pt>
                <c:pt idx="26">
                  <c:v>13.1</c:v>
                </c:pt>
                <c:pt idx="27">
                  <c:v>13.5</c:v>
                </c:pt>
                <c:pt idx="28">
                  <c:v>13.2</c:v>
                </c:pt>
                <c:pt idx="29">
                  <c:v>13.7</c:v>
                </c:pt>
                <c:pt idx="30">
                  <c:v>13.9</c:v>
                </c:pt>
                <c:pt idx="31">
                  <c:v>13.8</c:v>
                </c:pt>
                <c:pt idx="32">
                  <c:v>13.2</c:v>
                </c:pt>
                <c:pt idx="33">
                  <c:v>13.4</c:v>
                </c:pt>
                <c:pt idx="34">
                  <c:v>13.4</c:v>
                </c:pt>
                <c:pt idx="35">
                  <c:v>13.7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648256"/>
        <c:axId val="194648832"/>
      </c:scatterChart>
      <c:valAx>
        <c:axId val="1946482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648832"/>
        <c:crossesAt val="0"/>
        <c:crossBetween val="midCat"/>
        <c:majorUnit val="1"/>
        <c:minorUnit val="0.25"/>
      </c:valAx>
      <c:valAx>
        <c:axId val="19464883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6482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9F54-570F-4ABB-AFCC-29524D12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24454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2023-10-04T10:58:00Z</cp:lastPrinted>
  <dcterms:created xsi:type="dcterms:W3CDTF">2023-10-04T11:00:00Z</dcterms:created>
  <dcterms:modified xsi:type="dcterms:W3CDTF">2023-10-11T13:44:00Z</dcterms:modified>
</cp:coreProperties>
</file>