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94420D">
        <w:rPr>
          <w:b/>
          <w:sz w:val="28"/>
          <w:szCs w:val="28"/>
        </w:rPr>
        <w:t>150423896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3B5CAA" wp14:editId="375EA632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</w:p>
                          <w:p w:rsidR="0062422B" w:rsidRPr="00BA7D77" w:rsidRDefault="0062422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2422B" w:rsidRPr="007A2685" w:rsidRDefault="0062422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62422B" w:rsidRDefault="0062422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22B" w:rsidRDefault="0062422B" w:rsidP="0030313A">
                      <w:pPr>
                        <w:ind w:firstLine="567"/>
                        <w:jc w:val="both"/>
                      </w:pPr>
                    </w:p>
                    <w:p w:rsidR="0062422B" w:rsidRPr="00BA7D77" w:rsidRDefault="0062422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2422B" w:rsidRPr="007A2685" w:rsidRDefault="0062422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51AAE18" wp14:editId="2B95B812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  <w:bookmarkStart w:id="0" w:name="_GoBack"/>
      <w:bookmarkEnd w:id="0"/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307DB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36790B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19921194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2" w:name="_Toc119921195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4E6299">
        <w:rPr>
          <w:u w:val="single"/>
        </w:rPr>
        <w:t>11 мая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94420D">
        <w:rPr>
          <w:u w:val="single"/>
        </w:rPr>
        <w:t>150423896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3" w:name="_Toc119921196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19921197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19921198"/>
      <w:r w:rsidRPr="0030313A">
        <w:lastRenderedPageBreak/>
        <w:t>КОМПЛЕКТНОСТЬ</w:t>
      </w:r>
      <w:bookmarkEnd w:id="5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94420D" w:rsidP="00597C0E">
            <w:pPr>
              <w:spacing w:before="20"/>
              <w:jc w:val="center"/>
            </w:pPr>
            <w:r>
              <w:t>150423896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6299" w:rsidRPr="00363E4E" w:rsidRDefault="004E6299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376733" w:rsidRPr="00BA7D77" w:rsidRDefault="004E6299" w:rsidP="004E6299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682DBA" wp14:editId="52AF2C1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19921200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19921201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94420D">
              <w:rPr>
                <w:bCs/>
              </w:rPr>
              <w:t>150423896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94420D">
              <w:rPr>
                <w:bCs/>
              </w:rPr>
              <w:t>150423896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5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19921206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19921207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E6299" w:rsidRPr="00363E4E">
        <w:rPr>
          <w:sz w:val="22"/>
          <w:szCs w:val="22"/>
        </w:rPr>
        <w:t>МП П6-223 П6-223М</w:t>
      </w:r>
      <w:r w:rsidR="004E6299">
        <w:rPr>
          <w:sz w:val="22"/>
          <w:szCs w:val="22"/>
        </w:rPr>
        <w:t xml:space="preserve"> </w:t>
      </w:r>
      <w:r w:rsidR="004E6299" w:rsidRPr="00363E4E">
        <w:rPr>
          <w:sz w:val="22"/>
          <w:szCs w:val="22"/>
        </w:rPr>
        <w:t>2018-mp70142-18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19921209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19921210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19921211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388FAE" wp14:editId="0CECFAF4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19921212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19921213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6415F7" wp14:editId="6CAB8ED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19921214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19921215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36790B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79C6C" wp14:editId="6258B0A7">
                <wp:simplePos x="0" y="0"/>
                <wp:positionH relativeFrom="column">
                  <wp:posOffset>3279775</wp:posOffset>
                </wp:positionH>
                <wp:positionV relativeFrom="paragraph">
                  <wp:posOffset>196215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2B" w:rsidRPr="00766F14" w:rsidRDefault="0062422B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94420D">
                              <w:rPr>
                                <w:b/>
                                <w:spacing w:val="1"/>
                              </w:rPr>
                              <w:t>150423896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8.25pt;margin-top:15.4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" filled="f" stroked="f">
                <v:textbox inset="0,0,0,0">
                  <w:txbxContent>
                    <w:p w:rsidR="0062422B" w:rsidRPr="00766F14" w:rsidRDefault="0062422B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94420D">
                        <w:rPr>
                          <w:b/>
                          <w:spacing w:val="1"/>
                        </w:rPr>
                        <w:t>150423896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AF5618" wp14:editId="199D91A6">
            <wp:extent cx="9040091" cy="5119255"/>
            <wp:effectExtent l="0" t="0" r="2794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19921216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94420D">
        <w:rPr>
          <w:bCs/>
          <w:color w:val="000000"/>
        </w:rPr>
        <w:t>150423896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6,9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21,4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6,7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23,5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7,1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26,6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27,5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8,6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29,6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30,8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32,2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33,4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34,3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34,4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34,6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35,3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35,1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35,1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35,6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36,1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36,4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36,5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36,6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37,1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37,4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38,1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38,4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38,6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38,2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38,8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39,0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39,1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39,6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39,6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39,7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40,1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40,6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40,9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41,3</w:t>
            </w:r>
          </w:p>
        </w:tc>
      </w:tr>
      <w:tr w:rsidR="0036790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36790B" w:rsidRPr="005821F0" w:rsidRDefault="0036790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90B" w:rsidRPr="0036790B" w:rsidRDefault="0036790B">
            <w:pPr>
              <w:jc w:val="center"/>
              <w:rPr>
                <w:sz w:val="22"/>
                <w:szCs w:val="22"/>
              </w:rPr>
            </w:pPr>
            <w:r w:rsidRPr="0036790B">
              <w:rPr>
                <w:sz w:val="22"/>
                <w:szCs w:val="22"/>
              </w:rPr>
              <w:t>41,3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B1" w:rsidRDefault="00307DB1">
      <w:r>
        <w:separator/>
      </w:r>
    </w:p>
  </w:endnote>
  <w:endnote w:type="continuationSeparator" w:id="0">
    <w:p w:rsidR="00307DB1" w:rsidRDefault="0030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790B">
      <w:rPr>
        <w:rStyle w:val="a6"/>
        <w:noProof/>
      </w:rPr>
      <w:t>2</w: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790B">
      <w:rPr>
        <w:rStyle w:val="a6"/>
        <w:noProof/>
      </w:rPr>
      <w:t>35</w: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36790B">
      <w:rPr>
        <w:rStyle w:val="a6"/>
        <w:noProof/>
      </w:rPr>
      <w:t>36</w:t>
    </w:r>
    <w:r>
      <w:rPr>
        <w:rStyle w:val="a6"/>
      </w:rPr>
      <w:fldChar w:fldCharType="end"/>
    </w:r>
  </w:p>
  <w:p w:rsidR="0062422B" w:rsidRDefault="0062422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B1" w:rsidRDefault="00307DB1">
      <w:r>
        <w:separator/>
      </w:r>
    </w:p>
  </w:footnote>
  <w:footnote w:type="continuationSeparator" w:id="0">
    <w:p w:rsidR="00307DB1" w:rsidRDefault="00307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67" w:rsidRPr="00861567" w:rsidRDefault="00861567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9524B3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9.1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17C96"/>
    <w:rsid w:val="00617CA8"/>
    <w:rsid w:val="0062422B"/>
    <w:rsid w:val="00626E7A"/>
    <w:rsid w:val="006424C6"/>
    <w:rsid w:val="0064407B"/>
    <w:rsid w:val="006540F1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420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164_&#1055;6-223_150423896(906_&#1054;&#1054;&#1054;%20&#1058;&#1088;&#1072;&#1085;&#1089;&#1051;&#1080;&#1079;&#1080;&#1085;&#1075;\&#1043;&#1088;&#1072;&#1092;&#1080;&#1082;_&#1055;6-223_896(90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'896'!$B$4:$B$39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'896'!$C$4:$C$39</c:f>
              <c:numCache>
                <c:formatCode>0.0</c:formatCode>
                <c:ptCount val="36"/>
                <c:pt idx="0">
                  <c:v>6.9</c:v>
                </c:pt>
                <c:pt idx="1">
                  <c:v>6.7</c:v>
                </c:pt>
                <c:pt idx="2">
                  <c:v>7.1</c:v>
                </c:pt>
                <c:pt idx="3">
                  <c:v>8.6999999999999993</c:v>
                </c:pt>
                <c:pt idx="4">
                  <c:v>8.6</c:v>
                </c:pt>
                <c:pt idx="5">
                  <c:v>9</c:v>
                </c:pt>
                <c:pt idx="6">
                  <c:v>8.9</c:v>
                </c:pt>
                <c:pt idx="7">
                  <c:v>8.9</c:v>
                </c:pt>
                <c:pt idx="8">
                  <c:v>9</c:v>
                </c:pt>
                <c:pt idx="9">
                  <c:v>9.8000000000000007</c:v>
                </c:pt>
                <c:pt idx="10">
                  <c:v>10.4</c:v>
                </c:pt>
                <c:pt idx="11">
                  <c:v>10.5</c:v>
                </c:pt>
                <c:pt idx="12">
                  <c:v>11.4</c:v>
                </c:pt>
                <c:pt idx="13">
                  <c:v>12</c:v>
                </c:pt>
                <c:pt idx="14">
                  <c:v>12.1</c:v>
                </c:pt>
                <c:pt idx="15">
                  <c:v>12.2</c:v>
                </c:pt>
                <c:pt idx="16">
                  <c:v>12.4</c:v>
                </c:pt>
                <c:pt idx="17">
                  <c:v>12.8</c:v>
                </c:pt>
                <c:pt idx="18">
                  <c:v>13.2</c:v>
                </c:pt>
                <c:pt idx="19">
                  <c:v>13.1</c:v>
                </c:pt>
                <c:pt idx="20">
                  <c:v>13.2</c:v>
                </c:pt>
                <c:pt idx="21">
                  <c:v>13</c:v>
                </c:pt>
                <c:pt idx="22">
                  <c:v>13</c:v>
                </c:pt>
                <c:pt idx="23">
                  <c:v>13.2</c:v>
                </c:pt>
                <c:pt idx="24">
                  <c:v>14</c:v>
                </c:pt>
                <c:pt idx="25">
                  <c:v>13.7</c:v>
                </c:pt>
                <c:pt idx="26">
                  <c:v>13.8</c:v>
                </c:pt>
                <c:pt idx="27">
                  <c:v>14</c:v>
                </c:pt>
                <c:pt idx="28">
                  <c:v>13.9</c:v>
                </c:pt>
                <c:pt idx="29">
                  <c:v>14.1</c:v>
                </c:pt>
                <c:pt idx="30">
                  <c:v>14.3</c:v>
                </c:pt>
                <c:pt idx="31">
                  <c:v>14.2</c:v>
                </c:pt>
                <c:pt idx="32">
                  <c:v>14</c:v>
                </c:pt>
                <c:pt idx="33">
                  <c:v>13.9</c:v>
                </c:pt>
                <c:pt idx="34">
                  <c:v>13.8</c:v>
                </c:pt>
                <c:pt idx="35">
                  <c:v>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912384"/>
        <c:axId val="215912960"/>
      </c:scatterChart>
      <c:valAx>
        <c:axId val="2159123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912960"/>
        <c:crossesAt val="0"/>
        <c:crossBetween val="midCat"/>
        <c:majorUnit val="1"/>
        <c:minorUnit val="0.25"/>
      </c:valAx>
      <c:valAx>
        <c:axId val="215912960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9123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9E7C-C252-461A-85A4-4CA8077E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24055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2023-06-19T05:37:00Z</cp:lastPrinted>
  <dcterms:created xsi:type="dcterms:W3CDTF">2023-06-21T08:10:00Z</dcterms:created>
  <dcterms:modified xsi:type="dcterms:W3CDTF">2023-06-21T08:22:00Z</dcterms:modified>
</cp:coreProperties>
</file>