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A35FAD" w:rsidRDefault="004533A5" w:rsidP="004533A5">
      <w:pPr>
        <w:spacing w:line="360" w:lineRule="auto"/>
        <w:rPr>
          <w:color w:val="000000"/>
          <w:sz w:val="32"/>
          <w:szCs w:val="32"/>
        </w:rPr>
      </w:pPr>
    </w:p>
    <w:p w:rsidR="004533A5" w:rsidRPr="00A35FAD" w:rsidRDefault="004533A5" w:rsidP="004533A5">
      <w:pPr>
        <w:spacing w:line="360" w:lineRule="auto"/>
        <w:rPr>
          <w:color w:val="000000"/>
          <w:sz w:val="32"/>
          <w:szCs w:val="32"/>
        </w:rPr>
      </w:pPr>
    </w:p>
    <w:p w:rsidR="001E2065" w:rsidRPr="00A35FAD" w:rsidRDefault="001E2065" w:rsidP="004533A5">
      <w:pPr>
        <w:spacing w:line="360" w:lineRule="auto"/>
        <w:rPr>
          <w:color w:val="000000"/>
          <w:sz w:val="32"/>
          <w:szCs w:val="32"/>
        </w:rPr>
      </w:pPr>
    </w:p>
    <w:p w:rsidR="001E2065" w:rsidRPr="00A35FAD" w:rsidRDefault="001E2065" w:rsidP="004533A5">
      <w:pPr>
        <w:spacing w:line="360" w:lineRule="auto"/>
        <w:rPr>
          <w:color w:val="000000"/>
          <w:sz w:val="32"/>
          <w:szCs w:val="32"/>
        </w:rPr>
      </w:pPr>
    </w:p>
    <w:p w:rsidR="004533A5" w:rsidRPr="00A35FAD" w:rsidRDefault="004533A5" w:rsidP="004533A5">
      <w:pPr>
        <w:spacing w:line="360" w:lineRule="auto"/>
        <w:rPr>
          <w:color w:val="000000"/>
          <w:sz w:val="32"/>
          <w:szCs w:val="32"/>
        </w:rPr>
      </w:pPr>
    </w:p>
    <w:p w:rsidR="00FC0884" w:rsidRPr="005C30A2" w:rsidRDefault="004C53D2" w:rsidP="005C30A2">
      <w:pPr>
        <w:jc w:val="center"/>
        <w:rPr>
          <w:b/>
          <w:caps/>
          <w:color w:val="000000"/>
          <w:sz w:val="36"/>
          <w:szCs w:val="36"/>
        </w:rPr>
      </w:pPr>
      <w:r w:rsidRPr="005C30A2">
        <w:rPr>
          <w:b/>
          <w:caps/>
          <w:color w:val="000000"/>
          <w:sz w:val="36"/>
          <w:szCs w:val="36"/>
        </w:rPr>
        <w:t>Антенна</w:t>
      </w:r>
      <w:r w:rsidR="008F6A4F" w:rsidRPr="005C30A2">
        <w:rPr>
          <w:b/>
          <w:caps/>
          <w:color w:val="000000"/>
          <w:sz w:val="36"/>
          <w:szCs w:val="36"/>
        </w:rPr>
        <w:t xml:space="preserve"> </w:t>
      </w:r>
      <w:r w:rsidR="005C30A2" w:rsidRPr="005C30A2">
        <w:rPr>
          <w:b/>
          <w:caps/>
          <w:color w:val="000000"/>
          <w:sz w:val="36"/>
          <w:szCs w:val="36"/>
        </w:rPr>
        <w:t>ШИРОКОПОЛОСНАЯ ЛОРИОДИЧЕСКАЯ</w:t>
      </w:r>
    </w:p>
    <w:p w:rsidR="008857CB" w:rsidRPr="005C30A2" w:rsidRDefault="000D694E" w:rsidP="005C30A2">
      <w:pPr>
        <w:spacing w:after="120"/>
        <w:jc w:val="center"/>
        <w:rPr>
          <w:b/>
          <w:color w:val="000000"/>
          <w:spacing w:val="1"/>
          <w:sz w:val="52"/>
          <w:szCs w:val="52"/>
        </w:rPr>
      </w:pPr>
      <w:r w:rsidRPr="005C30A2">
        <w:rPr>
          <w:b/>
          <w:color w:val="000000"/>
          <w:spacing w:val="1"/>
          <w:sz w:val="52"/>
          <w:szCs w:val="52"/>
        </w:rPr>
        <w:t>АС</w:t>
      </w:r>
      <w:proofErr w:type="gramStart"/>
      <w:r w:rsidRPr="005C30A2">
        <w:rPr>
          <w:b/>
          <w:color w:val="000000"/>
          <w:spacing w:val="1"/>
          <w:sz w:val="52"/>
          <w:szCs w:val="52"/>
        </w:rPr>
        <w:t>4</w:t>
      </w:r>
      <w:proofErr w:type="gramEnd"/>
      <w:r w:rsidRPr="005C30A2">
        <w:rPr>
          <w:b/>
          <w:color w:val="000000"/>
          <w:spacing w:val="1"/>
          <w:sz w:val="52"/>
          <w:szCs w:val="52"/>
        </w:rPr>
        <w:t>.31</w:t>
      </w:r>
    </w:p>
    <w:p w:rsidR="005C30A2" w:rsidRDefault="005C30A2" w:rsidP="005C30A2">
      <w:pPr>
        <w:spacing w:after="240"/>
        <w:jc w:val="center"/>
        <w:rPr>
          <w:b/>
          <w:color w:val="000000"/>
          <w:spacing w:val="1"/>
          <w:sz w:val="28"/>
          <w:szCs w:val="28"/>
        </w:rPr>
      </w:pPr>
      <w:r w:rsidRPr="005C30A2">
        <w:rPr>
          <w:b/>
          <w:color w:val="000000"/>
          <w:sz w:val="28"/>
          <w:szCs w:val="28"/>
        </w:rPr>
        <w:t>КНПР.464651.015</w:t>
      </w:r>
    </w:p>
    <w:p w:rsidR="0007357A" w:rsidRPr="005C30A2" w:rsidRDefault="00906069" w:rsidP="005C30A2">
      <w:pPr>
        <w:jc w:val="center"/>
        <w:rPr>
          <w:b/>
          <w:color w:val="000000"/>
          <w:spacing w:val="1"/>
          <w:sz w:val="28"/>
          <w:szCs w:val="28"/>
        </w:rPr>
      </w:pPr>
      <w:r w:rsidRPr="005C30A2">
        <w:rPr>
          <w:b/>
          <w:color w:val="000000"/>
          <w:spacing w:val="1"/>
          <w:sz w:val="28"/>
          <w:szCs w:val="28"/>
        </w:rPr>
        <w:t xml:space="preserve">Заводской номер </w:t>
      </w:r>
      <w:r w:rsidR="002B1C29">
        <w:rPr>
          <w:b/>
          <w:color w:val="000000"/>
          <w:spacing w:val="1"/>
          <w:sz w:val="28"/>
          <w:szCs w:val="28"/>
        </w:rPr>
        <w:t>150921072</w:t>
      </w:r>
    </w:p>
    <w:p w:rsidR="00A35FAD" w:rsidRPr="005C30A2" w:rsidRDefault="00A35FAD" w:rsidP="005C30A2">
      <w:pPr>
        <w:jc w:val="center"/>
        <w:rPr>
          <w:b/>
          <w:color w:val="000000"/>
          <w:sz w:val="32"/>
          <w:szCs w:val="32"/>
        </w:rPr>
      </w:pPr>
    </w:p>
    <w:p w:rsidR="004533A5" w:rsidRPr="005C30A2" w:rsidRDefault="005C30A2" w:rsidP="005C30A2">
      <w:pPr>
        <w:spacing w:after="240"/>
        <w:jc w:val="center"/>
        <w:rPr>
          <w:b/>
          <w:color w:val="000000"/>
          <w:sz w:val="52"/>
          <w:szCs w:val="52"/>
        </w:rPr>
      </w:pPr>
      <w:r w:rsidRPr="005C30A2">
        <w:rPr>
          <w:b/>
          <w:color w:val="000000"/>
          <w:sz w:val="52"/>
          <w:szCs w:val="52"/>
        </w:rPr>
        <w:t>ПАСПОРТ</w:t>
      </w:r>
    </w:p>
    <w:p w:rsidR="006D4CC4" w:rsidRPr="005C30A2" w:rsidRDefault="000D694E" w:rsidP="005C30A2">
      <w:pPr>
        <w:pStyle w:val="a7"/>
        <w:jc w:val="center"/>
        <w:rPr>
          <w:b/>
          <w:color w:val="000000"/>
          <w:sz w:val="28"/>
          <w:szCs w:val="28"/>
          <w:lang w:val="ru-RU"/>
        </w:rPr>
      </w:pPr>
      <w:r w:rsidRPr="005C30A2">
        <w:rPr>
          <w:b/>
          <w:color w:val="000000"/>
          <w:sz w:val="28"/>
          <w:szCs w:val="28"/>
        </w:rPr>
        <w:t>КНПР.464651.015</w:t>
      </w:r>
      <w:r w:rsidR="00600984" w:rsidRPr="005C30A2">
        <w:rPr>
          <w:b/>
          <w:color w:val="000000"/>
          <w:sz w:val="28"/>
          <w:szCs w:val="28"/>
          <w:lang w:val="ru-RU"/>
        </w:rPr>
        <w:t xml:space="preserve"> ПС</w:t>
      </w:r>
    </w:p>
    <w:p w:rsidR="004533A5" w:rsidRPr="005C30A2" w:rsidRDefault="004533A5" w:rsidP="005C30A2">
      <w:pPr>
        <w:jc w:val="center"/>
        <w:rPr>
          <w:b/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Default="004533A5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Pr="00A35FAD" w:rsidRDefault="005C30A2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EE0719" w:rsidP="005C30A2">
      <w:pPr>
        <w:jc w:val="center"/>
        <w:rPr>
          <w:b/>
          <w:color w:val="000000"/>
          <w:sz w:val="32"/>
          <w:szCs w:val="32"/>
        </w:rPr>
      </w:pPr>
      <w:r w:rsidRPr="00A35FAD">
        <w:rPr>
          <w:b/>
          <w:color w:val="000000"/>
          <w:sz w:val="32"/>
          <w:szCs w:val="32"/>
        </w:rPr>
        <w:t>г. Курск</w:t>
      </w:r>
    </w:p>
    <w:p w:rsidR="003B26B6" w:rsidRDefault="003B26B6" w:rsidP="005C30A2">
      <w:pPr>
        <w:jc w:val="center"/>
        <w:rPr>
          <w:color w:val="000000"/>
          <w:sz w:val="32"/>
          <w:szCs w:val="32"/>
        </w:rPr>
      </w:pPr>
    </w:p>
    <w:p w:rsidR="003B26B6" w:rsidRDefault="003B26B6" w:rsidP="005C30A2">
      <w:pPr>
        <w:jc w:val="center"/>
        <w:rPr>
          <w:color w:val="000000"/>
          <w:sz w:val="32"/>
          <w:szCs w:val="32"/>
        </w:rPr>
      </w:pPr>
    </w:p>
    <w:p w:rsidR="00EE0719" w:rsidRDefault="00EE0719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Pr="00A35FAD" w:rsidRDefault="005C30A2" w:rsidP="005C30A2">
      <w:pPr>
        <w:jc w:val="center"/>
        <w:rPr>
          <w:color w:val="000000"/>
          <w:sz w:val="32"/>
          <w:szCs w:val="32"/>
        </w:rPr>
      </w:pPr>
    </w:p>
    <w:p w:rsidR="004533A5" w:rsidRPr="002B1C29" w:rsidRDefault="004533A5" w:rsidP="005C30A2">
      <w:pPr>
        <w:jc w:val="center"/>
        <w:rPr>
          <w:color w:val="000000"/>
        </w:rPr>
      </w:pPr>
      <w:r w:rsidRPr="002B1C29">
        <w:rPr>
          <w:color w:val="000000"/>
        </w:rPr>
        <w:t>СОДЕРЖАНИЕ</w:t>
      </w:r>
    </w:p>
    <w:p w:rsidR="004533A5" w:rsidRPr="002B1C29" w:rsidRDefault="004533A5" w:rsidP="004533A5">
      <w:pPr>
        <w:spacing w:line="360" w:lineRule="auto"/>
        <w:ind w:firstLine="8640"/>
        <w:jc w:val="both"/>
        <w:rPr>
          <w:color w:val="000000"/>
        </w:rPr>
      </w:pPr>
      <w:r w:rsidRPr="002B1C29">
        <w:rPr>
          <w:color w:val="000000"/>
        </w:rPr>
        <w:t>стр.</w:t>
      </w:r>
    </w:p>
    <w:p w:rsidR="002B1C29" w:rsidRDefault="003B26B6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color w:val="000000"/>
          <w:sz w:val="32"/>
          <w:szCs w:val="32"/>
        </w:rPr>
        <w:fldChar w:fldCharType="begin"/>
      </w:r>
      <w:r>
        <w:rPr>
          <w:color w:val="000000"/>
          <w:sz w:val="32"/>
          <w:szCs w:val="32"/>
        </w:rPr>
        <w:instrText xml:space="preserve"> TOC \o "1-3" \h \z \u </w:instrText>
      </w:r>
      <w:r>
        <w:rPr>
          <w:color w:val="000000"/>
          <w:sz w:val="32"/>
          <w:szCs w:val="32"/>
        </w:rPr>
        <w:fldChar w:fldCharType="separate"/>
      </w:r>
      <w:hyperlink w:anchor="_Toc117762442" w:history="1">
        <w:r w:rsidR="002B1C29" w:rsidRPr="009D1487">
          <w:rPr>
            <w:rStyle w:val="ae"/>
            <w:noProof/>
          </w:rPr>
          <w:t>1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ОБЩИЕ УКАЗАНИЯ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_Toc117762442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2B1C29">
          <w:rPr>
            <w:noProof/>
            <w:webHidden/>
          </w:rPr>
          <w:t>3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3" w:history="1">
        <w:r w:rsidRPr="009D1487">
          <w:rPr>
            <w:rStyle w:val="ae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4" w:history="1">
        <w:r w:rsidRPr="009D1487">
          <w:rPr>
            <w:rStyle w:val="ae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5" w:history="1">
        <w:r w:rsidRPr="009D1487">
          <w:rPr>
            <w:rStyle w:val="ae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6" w:history="1">
        <w:r w:rsidRPr="009D1487">
          <w:rPr>
            <w:rStyle w:val="ae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7" w:history="1">
        <w:r w:rsidRPr="009D1487">
          <w:rPr>
            <w:rStyle w:val="ae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8" w:history="1">
        <w:r w:rsidRPr="009D1487">
          <w:rPr>
            <w:rStyle w:val="ae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9" w:history="1">
        <w:r w:rsidRPr="009D1487">
          <w:rPr>
            <w:rStyle w:val="ae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0" w:history="1">
        <w:r w:rsidRPr="009D1487">
          <w:rPr>
            <w:rStyle w:val="ae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1" w:history="1">
        <w:r w:rsidRPr="009D1487">
          <w:rPr>
            <w:rStyle w:val="ae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Подготовка к работе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2" w:history="1">
        <w:r w:rsidRPr="009D1487">
          <w:rPr>
            <w:rStyle w:val="ae"/>
            <w:noProof/>
          </w:rPr>
          <w:t>8.3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Использование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3" w:history="1">
        <w:r w:rsidRPr="009D1487">
          <w:rPr>
            <w:rStyle w:val="ae"/>
            <w:noProof/>
          </w:rPr>
          <w:t>8.4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Возможные неисправности и методы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4" w:history="1">
        <w:r w:rsidRPr="009D1487">
          <w:rPr>
            <w:rStyle w:val="ae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ТЕХНИЧЕСКОЕ ОБСЛУЖ</w:t>
        </w:r>
        <w:r w:rsidRPr="009D1487">
          <w:rPr>
            <w:rStyle w:val="ae"/>
            <w:noProof/>
          </w:rPr>
          <w:t>И</w:t>
        </w:r>
        <w:r w:rsidRPr="009D1487">
          <w:rPr>
            <w:rStyle w:val="ae"/>
            <w:noProof/>
          </w:rPr>
          <w:t>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5" w:history="1">
        <w:r w:rsidRPr="009D1487">
          <w:rPr>
            <w:rStyle w:val="ae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D1487">
          <w:rPr>
            <w:rStyle w:val="ae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6" w:history="1">
        <w:r w:rsidRPr="009D1487">
          <w:rPr>
            <w:rStyle w:val="ae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1C29" w:rsidRDefault="002B1C29" w:rsidP="002B1C2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7" w:history="1">
        <w:r w:rsidRPr="009D1487">
          <w:rPr>
            <w:rStyle w:val="ae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_Toc117762457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533A5" w:rsidRPr="00394E4A" w:rsidRDefault="003B26B6" w:rsidP="002B1C2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fldChar w:fldCharType="end"/>
      </w:r>
    </w:p>
    <w:p w:rsidR="00B914FA" w:rsidRPr="00394E4A" w:rsidRDefault="00B914FA" w:rsidP="00394E4A">
      <w:pPr>
        <w:tabs>
          <w:tab w:val="num" w:pos="0"/>
        </w:tabs>
        <w:ind w:right="-1"/>
        <w:rPr>
          <w:bCs/>
          <w:color w:val="000000"/>
          <w:sz w:val="28"/>
          <w:szCs w:val="28"/>
        </w:rPr>
      </w:pPr>
    </w:p>
    <w:p w:rsidR="004533A5" w:rsidRPr="00394E4A" w:rsidRDefault="004533A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3B26B6" w:rsidRPr="00394E4A" w:rsidRDefault="003B26B6" w:rsidP="00394E4A">
      <w:pPr>
        <w:spacing w:line="360" w:lineRule="auto"/>
        <w:rPr>
          <w:color w:val="000000"/>
          <w:sz w:val="28"/>
          <w:szCs w:val="28"/>
        </w:rPr>
      </w:pPr>
    </w:p>
    <w:p w:rsidR="003B26B6" w:rsidRDefault="003B26B6" w:rsidP="004533A5">
      <w:pPr>
        <w:spacing w:line="360" w:lineRule="auto"/>
        <w:rPr>
          <w:color w:val="000000"/>
          <w:sz w:val="28"/>
          <w:szCs w:val="28"/>
        </w:rPr>
      </w:pPr>
    </w:p>
    <w:p w:rsidR="004533A5" w:rsidRPr="00843F0F" w:rsidRDefault="004533A5" w:rsidP="005C30A2">
      <w:pPr>
        <w:pStyle w:val="1"/>
        <w:rPr>
          <w:sz w:val="24"/>
          <w:szCs w:val="24"/>
        </w:rPr>
      </w:pPr>
      <w:bookmarkStart w:id="0" w:name="_Toc117762442"/>
      <w:r w:rsidRPr="00843F0F">
        <w:rPr>
          <w:sz w:val="24"/>
          <w:szCs w:val="24"/>
        </w:rPr>
        <w:lastRenderedPageBreak/>
        <w:t>ОБЩИЕ УКАЗАНИЯ</w:t>
      </w:r>
      <w:bookmarkEnd w:id="0"/>
    </w:p>
    <w:p w:rsidR="004533A5" w:rsidRPr="00843F0F" w:rsidRDefault="00281A97" w:rsidP="00F40A9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Настоящий паспорт </w:t>
      </w:r>
      <w:r w:rsidR="004533A5" w:rsidRPr="00843F0F">
        <w:rPr>
          <w:color w:val="000000"/>
        </w:rPr>
        <w:t xml:space="preserve">является документом, удостоверяющим гарантированные предприятием-изготовителем </w:t>
      </w:r>
      <w:r w:rsidR="00271CF0" w:rsidRPr="00843F0F">
        <w:rPr>
          <w:color w:val="000000"/>
        </w:rPr>
        <w:t>АО «СКАРД-</w:t>
      </w:r>
      <w:proofErr w:type="spellStart"/>
      <w:r w:rsidR="00271CF0" w:rsidRPr="00843F0F">
        <w:rPr>
          <w:color w:val="000000"/>
        </w:rPr>
        <w:t>Электроникс</w:t>
      </w:r>
      <w:proofErr w:type="spellEnd"/>
      <w:r w:rsidR="00271CF0" w:rsidRPr="00843F0F">
        <w:rPr>
          <w:color w:val="000000"/>
        </w:rPr>
        <w:t xml:space="preserve">» </w:t>
      </w:r>
      <w:r w:rsidR="004533A5" w:rsidRPr="00843F0F">
        <w:rPr>
          <w:color w:val="000000"/>
        </w:rPr>
        <w:t xml:space="preserve">основные параметры и технические характеристики </w:t>
      </w:r>
      <w:r w:rsidR="00D84533" w:rsidRPr="00843F0F">
        <w:rPr>
          <w:color w:val="000000"/>
        </w:rPr>
        <w:t xml:space="preserve">антенны </w:t>
      </w:r>
      <w:r w:rsidR="001B124B">
        <w:rPr>
          <w:color w:val="000000"/>
        </w:rPr>
        <w:t xml:space="preserve">широкополосной </w:t>
      </w:r>
      <w:r w:rsidR="0007357A" w:rsidRPr="00843F0F">
        <w:rPr>
          <w:color w:val="000000"/>
        </w:rPr>
        <w:t>логопериодической</w:t>
      </w:r>
      <w:r w:rsidR="00423B6E" w:rsidRPr="00843F0F">
        <w:rPr>
          <w:color w:val="000000"/>
        </w:rPr>
        <w:t xml:space="preserve"> </w:t>
      </w:r>
      <w:r w:rsidR="000D694E" w:rsidRPr="00843F0F">
        <w:rPr>
          <w:color w:val="000000"/>
        </w:rPr>
        <w:t>АС</w:t>
      </w:r>
      <w:proofErr w:type="gramStart"/>
      <w:r w:rsidR="000D694E" w:rsidRPr="00843F0F">
        <w:rPr>
          <w:color w:val="000000"/>
        </w:rPr>
        <w:t>4</w:t>
      </w:r>
      <w:proofErr w:type="gramEnd"/>
      <w:r w:rsidR="000D694E" w:rsidRPr="00843F0F">
        <w:rPr>
          <w:color w:val="000000"/>
        </w:rPr>
        <w:t>.31</w:t>
      </w:r>
      <w:r w:rsidR="00423B6E" w:rsidRPr="00843F0F">
        <w:rPr>
          <w:color w:val="000000"/>
        </w:rPr>
        <w:t>.</w:t>
      </w:r>
    </w:p>
    <w:p w:rsidR="004533A5" w:rsidRPr="00843F0F" w:rsidRDefault="004533A5" w:rsidP="00F40A9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Документ </w:t>
      </w:r>
      <w:r w:rsidR="00D67DD0" w:rsidRPr="00843F0F">
        <w:rPr>
          <w:color w:val="000000"/>
        </w:rPr>
        <w:t>предназначен для</w:t>
      </w:r>
      <w:r w:rsidRPr="00843F0F">
        <w:rPr>
          <w:color w:val="000000"/>
        </w:rPr>
        <w:t xml:space="preserve"> ознаком</w:t>
      </w:r>
      <w:r w:rsidR="00D67DD0" w:rsidRPr="00843F0F">
        <w:rPr>
          <w:color w:val="000000"/>
        </w:rPr>
        <w:t>ления</w:t>
      </w:r>
      <w:r w:rsidRPr="00843F0F">
        <w:rPr>
          <w:color w:val="000000"/>
        </w:rPr>
        <w:t xml:space="preserve"> с устройством и принципом работы </w:t>
      </w:r>
      <w:r w:rsidR="00423B6E" w:rsidRPr="00843F0F">
        <w:rPr>
          <w:color w:val="000000"/>
        </w:rPr>
        <w:t>антенны</w:t>
      </w:r>
      <w:r w:rsidRPr="00843F0F">
        <w:rPr>
          <w:color w:val="000000"/>
        </w:rPr>
        <w:t xml:space="preserve"> и устанавливает правила е</w:t>
      </w:r>
      <w:r w:rsidR="00423B6E" w:rsidRPr="00843F0F">
        <w:rPr>
          <w:color w:val="000000"/>
        </w:rPr>
        <w:t>ё</w:t>
      </w:r>
      <w:r w:rsidRPr="00843F0F">
        <w:rPr>
          <w:color w:val="000000"/>
        </w:rPr>
        <w:t xml:space="preserve"> эксплуатации, соблюдение которых обеспечивает поддержание </w:t>
      </w:r>
      <w:r w:rsidR="00423B6E" w:rsidRPr="00843F0F">
        <w:rPr>
          <w:color w:val="000000"/>
        </w:rPr>
        <w:t>антенны</w:t>
      </w:r>
      <w:r w:rsidRPr="00843F0F">
        <w:rPr>
          <w:color w:val="000000"/>
        </w:rPr>
        <w:t xml:space="preserve"> в постоянной работоспособности.</w:t>
      </w:r>
    </w:p>
    <w:p w:rsidR="005C30A2" w:rsidRPr="00843F0F" w:rsidRDefault="005C30A2" w:rsidP="00F40A91">
      <w:pPr>
        <w:pStyle w:val="a5"/>
        <w:numPr>
          <w:ilvl w:val="1"/>
          <w:numId w:val="8"/>
        </w:numPr>
        <w:ind w:left="0" w:firstLine="709"/>
        <w:jc w:val="both"/>
      </w:pPr>
      <w:r w:rsidRPr="00843F0F">
        <w:t xml:space="preserve">Авторские права на изделие принадлежат АО «СКАРД - </w:t>
      </w:r>
      <w:proofErr w:type="spellStart"/>
      <w:r w:rsidRPr="00843F0F">
        <w:t>Электроникс</w:t>
      </w:r>
      <w:proofErr w:type="spellEnd"/>
      <w:r w:rsidRPr="00843F0F">
        <w:t>»:</w:t>
      </w:r>
    </w:p>
    <w:p w:rsidR="005C30A2" w:rsidRPr="00843F0F" w:rsidRDefault="005C30A2" w:rsidP="00F40A91">
      <w:pPr>
        <w:pStyle w:val="1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F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43F0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43F0F">
        <w:rPr>
          <w:rFonts w:ascii="Times New Roman" w:hAnsi="Times New Roman"/>
          <w:sz w:val="24"/>
          <w:szCs w:val="24"/>
        </w:rPr>
        <w:t>»;</w:t>
      </w:r>
    </w:p>
    <w:p w:rsidR="005C30A2" w:rsidRPr="00843F0F" w:rsidRDefault="005C30A2" w:rsidP="00F40A91">
      <w:pPr>
        <w:pStyle w:val="1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F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843F0F" w:rsidRDefault="00C3217A" w:rsidP="005C30A2">
      <w:pPr>
        <w:pStyle w:val="1"/>
        <w:rPr>
          <w:sz w:val="24"/>
          <w:szCs w:val="24"/>
        </w:rPr>
      </w:pPr>
      <w:bookmarkStart w:id="1" w:name="_Toc117762443"/>
      <w:r w:rsidRPr="00843F0F">
        <w:rPr>
          <w:sz w:val="24"/>
          <w:szCs w:val="24"/>
        </w:rPr>
        <w:t>ОСНОВНЫЕ СВЕДЕНИЯ ОБ ИЗДЕЛИИ</w:t>
      </w:r>
      <w:r w:rsidR="00032115" w:rsidRPr="00843F0F">
        <w:rPr>
          <w:sz w:val="24"/>
          <w:szCs w:val="24"/>
        </w:rPr>
        <w:t xml:space="preserve"> </w:t>
      </w:r>
      <w:r w:rsidRPr="00843F0F">
        <w:rPr>
          <w:sz w:val="24"/>
          <w:szCs w:val="24"/>
        </w:rPr>
        <w:t>И ТЕХНИЧЕСКИЕ ДАННЫЕ</w:t>
      </w:r>
      <w:bookmarkEnd w:id="1"/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Наименование: антенна </w:t>
      </w:r>
      <w:r w:rsidR="001B124B">
        <w:rPr>
          <w:color w:val="000000"/>
        </w:rPr>
        <w:t>широкополосная логопериодическая</w:t>
      </w:r>
      <w:r w:rsidR="0016022C" w:rsidRPr="00843F0F">
        <w:rPr>
          <w:color w:val="000000"/>
        </w:rPr>
        <w:t xml:space="preserve"> </w:t>
      </w:r>
      <w:r w:rsidR="000D694E" w:rsidRPr="00843F0F">
        <w:rPr>
          <w:color w:val="000000"/>
        </w:rPr>
        <w:t>АС</w:t>
      </w:r>
      <w:proofErr w:type="gramStart"/>
      <w:r w:rsidR="000D694E" w:rsidRPr="00843F0F">
        <w:rPr>
          <w:color w:val="000000"/>
        </w:rPr>
        <w:t>4</w:t>
      </w:r>
      <w:proofErr w:type="gramEnd"/>
      <w:r w:rsidR="000D694E" w:rsidRPr="00843F0F">
        <w:rPr>
          <w:color w:val="000000"/>
        </w:rPr>
        <w:t>.31</w:t>
      </w:r>
      <w:r w:rsidRPr="00843F0F">
        <w:rPr>
          <w:color w:val="000000"/>
        </w:rPr>
        <w:t>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Обозначение: КНПР.46465</w:t>
      </w:r>
      <w:r w:rsidR="00445D51" w:rsidRPr="00843F0F">
        <w:rPr>
          <w:color w:val="000000"/>
        </w:rPr>
        <w:t>1</w:t>
      </w:r>
      <w:r w:rsidRPr="00843F0F">
        <w:rPr>
          <w:color w:val="000000"/>
        </w:rPr>
        <w:t>.0</w:t>
      </w:r>
      <w:r w:rsidR="008643F8" w:rsidRPr="00843F0F">
        <w:rPr>
          <w:color w:val="000000"/>
        </w:rPr>
        <w:t>15</w:t>
      </w:r>
      <w:r w:rsidRPr="00843F0F">
        <w:rPr>
          <w:color w:val="000000"/>
        </w:rPr>
        <w:t>.</w:t>
      </w:r>
    </w:p>
    <w:p w:rsidR="00C775B5" w:rsidRPr="00843F0F" w:rsidRDefault="003122FC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И</w:t>
      </w:r>
      <w:r w:rsidR="00906069" w:rsidRPr="00843F0F">
        <w:rPr>
          <w:color w:val="000000"/>
        </w:rPr>
        <w:t>зготовитель:</w:t>
      </w:r>
      <w:r w:rsidR="00C775B5" w:rsidRPr="00843F0F">
        <w:rPr>
          <w:color w:val="000000"/>
        </w:rPr>
        <w:t xml:space="preserve"> Акционерное Общество «СКАРД-</w:t>
      </w:r>
      <w:proofErr w:type="spellStart"/>
      <w:r w:rsidR="00C775B5" w:rsidRPr="00843F0F">
        <w:rPr>
          <w:color w:val="000000"/>
        </w:rPr>
        <w:t>Электроникс</w:t>
      </w:r>
      <w:proofErr w:type="spellEnd"/>
      <w:r w:rsidR="00C775B5" w:rsidRPr="00843F0F">
        <w:rPr>
          <w:color w:val="000000"/>
        </w:rPr>
        <w:t>».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Адрес предприятия - изготовителя: г. Курск, ул. Карла Маркса 70Б, тел./факс + 7 (4712)390</w:t>
      </w:r>
      <w:r w:rsidR="00DF14C2" w:rsidRPr="00843F0F">
        <w:rPr>
          <w:color w:val="000000"/>
        </w:rPr>
        <w:t>-</w:t>
      </w:r>
      <w:r w:rsidRPr="00843F0F">
        <w:rPr>
          <w:color w:val="000000"/>
        </w:rPr>
        <w:t>632.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  <w:u w:val="single"/>
        </w:rPr>
      </w:pPr>
      <w:r w:rsidRPr="00843F0F">
        <w:rPr>
          <w:color w:val="000000"/>
        </w:rPr>
        <w:t xml:space="preserve">Дата изготовления изделия: </w:t>
      </w:r>
      <w:r w:rsidR="00843F0F">
        <w:rPr>
          <w:color w:val="000000"/>
          <w:u w:val="single"/>
        </w:rPr>
        <w:t>08 сентября 2022</w:t>
      </w:r>
      <w:r w:rsidR="00032115" w:rsidRPr="00843F0F">
        <w:rPr>
          <w:color w:val="000000"/>
          <w:u w:val="single"/>
        </w:rPr>
        <w:t xml:space="preserve"> г</w:t>
      </w:r>
      <w:r w:rsidR="00906069" w:rsidRPr="00843F0F">
        <w:rPr>
          <w:color w:val="000000"/>
          <w:u w:val="single"/>
        </w:rPr>
        <w:t>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Заводской номер изделия: </w:t>
      </w:r>
      <w:r w:rsidR="002B1C29">
        <w:rPr>
          <w:color w:val="000000"/>
          <w:u w:val="single"/>
        </w:rPr>
        <w:t>150921072</w:t>
      </w:r>
    </w:p>
    <w:p w:rsidR="005C30A2" w:rsidRPr="00843F0F" w:rsidRDefault="005C30A2" w:rsidP="00F40A91">
      <w:pPr>
        <w:pStyle w:val="a5"/>
        <w:numPr>
          <w:ilvl w:val="1"/>
          <w:numId w:val="1"/>
        </w:numPr>
        <w:suppressAutoHyphens w:val="0"/>
        <w:ind w:left="0" w:firstLine="709"/>
        <w:jc w:val="both"/>
      </w:pPr>
      <w:r w:rsidRPr="00843F0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843F0F">
        <w:t>Электроникс</w:t>
      </w:r>
      <w:proofErr w:type="spellEnd"/>
      <w:r w:rsidRPr="00843F0F">
        <w:t xml:space="preserve">» соответствует требованиям ГОСТ </w:t>
      </w:r>
      <w:proofErr w:type="gramStart"/>
      <w:r w:rsidRPr="00843F0F">
        <w:t>Р</w:t>
      </w:r>
      <w:proofErr w:type="gramEnd"/>
      <w:r w:rsidRPr="00843F0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</w:t>
      </w:r>
      <w:r w:rsidR="00843F0F">
        <w:t xml:space="preserve"> апреля </w:t>
      </w:r>
      <w:r w:rsidRPr="00843F0F">
        <w:t>2025 г.</w:t>
      </w:r>
    </w:p>
    <w:p w:rsidR="002131CA" w:rsidRPr="00843F0F" w:rsidRDefault="002131CA" w:rsidP="00F40A9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843F0F">
        <w:rPr>
          <w:bCs/>
          <w:color w:val="000000"/>
        </w:rPr>
        <w:t>Технические данные антенны представлены в таблице 1.</w:t>
      </w:r>
    </w:p>
    <w:p w:rsidR="002131CA" w:rsidRPr="00843F0F" w:rsidRDefault="002131CA" w:rsidP="005C30A2">
      <w:pPr>
        <w:pStyle w:val="a6"/>
        <w:spacing w:before="0" w:beforeAutospacing="0" w:after="120" w:afterAutospacing="0"/>
        <w:ind w:firstLine="709"/>
        <w:jc w:val="both"/>
        <w:rPr>
          <w:color w:val="000000"/>
        </w:rPr>
      </w:pPr>
      <w:r w:rsidRPr="00843F0F">
        <w:rPr>
          <w:color w:val="000000"/>
          <w:spacing w:val="22"/>
        </w:rPr>
        <w:t xml:space="preserve">Таблица 1 – </w:t>
      </w:r>
      <w:r w:rsidRPr="00843F0F">
        <w:rPr>
          <w:color w:val="000000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  <w:gridCol w:w="2167"/>
      </w:tblGrid>
      <w:tr w:rsidR="005C30A2" w:rsidRPr="00843F0F" w:rsidTr="005C30A2">
        <w:trPr>
          <w:tblHeader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Наименование параметра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Данные по ТУ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Диапазон частот, ГГц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от 1,0 до 18,0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Коэффициент усиления в диапазоне частот,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4,0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± 2,0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КСВН входа,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2,5</w:t>
            </w:r>
          </w:p>
        </w:tc>
      </w:tr>
      <w:tr w:rsidR="00E92AE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43F0F">
              <w:rPr>
                <w:color w:val="000000"/>
                <w:spacing w:val="-2"/>
              </w:rPr>
              <w:t>Поляризация антенны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E2" w:rsidRPr="00843F0F" w:rsidRDefault="00E92AE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Линейная 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843F0F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843F0F">
              <w:rPr>
                <w:color w:val="000000"/>
                <w:spacing w:val="-2"/>
              </w:rPr>
              <w:t xml:space="preserve"> составляющей</w:t>
            </w:r>
            <w:r w:rsidRPr="00843F0F">
              <w:rPr>
                <w:color w:val="000000"/>
              </w:rPr>
              <w:t>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минус 20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shd w:val="clear" w:color="auto" w:fill="FFFFFF"/>
              <w:rPr>
                <w:color w:val="000000"/>
                <w:spacing w:val="-2"/>
              </w:rPr>
            </w:pPr>
            <w:r w:rsidRPr="00843F0F">
              <w:rPr>
                <w:color w:val="000000"/>
                <w:spacing w:val="-2"/>
              </w:rPr>
              <w:t>Тип разъёма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  <w:lang w:val="en-US"/>
              </w:rPr>
              <w:t>SMA</w:t>
            </w:r>
            <w:r w:rsidRPr="00843F0F">
              <w:rPr>
                <w:color w:val="000000"/>
              </w:rPr>
              <w:t xml:space="preserve"> (розетка) 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 xml:space="preserve">Масса антенны, </w:t>
            </w:r>
            <w:proofErr w:type="gramStart"/>
            <w:r w:rsidRPr="00843F0F">
              <w:rPr>
                <w:color w:val="000000"/>
              </w:rPr>
              <w:t>кг</w:t>
            </w:r>
            <w:proofErr w:type="gramEnd"/>
            <w:r w:rsidRPr="00843F0F">
              <w:rPr>
                <w:color w:val="000000"/>
              </w:rP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0,4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DA3E6A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 xml:space="preserve">Габаритные размеры, </w:t>
            </w:r>
            <w:proofErr w:type="gramStart"/>
            <w:r w:rsidRPr="00843F0F">
              <w:rPr>
                <w:color w:val="000000"/>
              </w:rPr>
              <w:t>мм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326×198×88</w:t>
            </w:r>
          </w:p>
        </w:tc>
      </w:tr>
    </w:tbl>
    <w:p w:rsidR="002131CA" w:rsidRPr="00843F0F" w:rsidRDefault="00647F5E" w:rsidP="005C30A2">
      <w:pPr>
        <w:shd w:val="clear" w:color="auto" w:fill="FFFFFF"/>
        <w:jc w:val="both"/>
        <w:rPr>
          <w:color w:val="000000"/>
        </w:rPr>
      </w:pPr>
      <w:r w:rsidRPr="00843F0F">
        <w:rPr>
          <w:color w:val="000000"/>
          <w:spacing w:val="24"/>
        </w:rPr>
        <w:t>Примечание</w:t>
      </w:r>
      <w:r w:rsidR="00CA7176" w:rsidRPr="00843F0F">
        <w:rPr>
          <w:color w:val="000000"/>
          <w:spacing w:val="24"/>
        </w:rPr>
        <w:t>:</w:t>
      </w:r>
      <w:r w:rsidRPr="00843F0F">
        <w:rPr>
          <w:color w:val="000000"/>
          <w:spacing w:val="24"/>
        </w:rPr>
        <w:t xml:space="preserve"> </w:t>
      </w:r>
      <w:r w:rsidR="004C53D2" w:rsidRPr="00843F0F">
        <w:rPr>
          <w:color w:val="000000"/>
        </w:rPr>
        <w:t xml:space="preserve">Коэффициент усиления </w:t>
      </w:r>
      <w:r w:rsidR="002131CA" w:rsidRPr="00843F0F">
        <w:rPr>
          <w:color w:val="000000"/>
        </w:rPr>
        <w:t>антенны для заданной частоты определяется по графику (приложение</w:t>
      </w:r>
      <w:r w:rsidR="001439DC" w:rsidRPr="00843F0F">
        <w:rPr>
          <w:color w:val="000000"/>
        </w:rPr>
        <w:t xml:space="preserve"> А</w:t>
      </w:r>
      <w:r w:rsidR="004C53D2" w:rsidRPr="00843F0F">
        <w:rPr>
          <w:color w:val="000000"/>
        </w:rPr>
        <w:t>),</w:t>
      </w:r>
      <w:r w:rsidR="002131CA" w:rsidRPr="00843F0F">
        <w:rPr>
          <w:color w:val="000000"/>
        </w:rPr>
        <w:t xml:space="preserve"> либо по таблице (приложение </w:t>
      </w:r>
      <w:r w:rsidR="001439DC" w:rsidRPr="00843F0F">
        <w:rPr>
          <w:color w:val="000000"/>
        </w:rPr>
        <w:t>Б</w:t>
      </w:r>
      <w:r w:rsidR="002131CA" w:rsidRPr="00843F0F">
        <w:rPr>
          <w:color w:val="000000"/>
        </w:rPr>
        <w:t>), прид</w:t>
      </w:r>
      <w:r w:rsidR="004C53D2" w:rsidRPr="00843F0F">
        <w:rPr>
          <w:color w:val="000000"/>
        </w:rPr>
        <w:t xml:space="preserve">аваемым к антенне, </w:t>
      </w:r>
      <w:r w:rsidR="002131CA" w:rsidRPr="00843F0F">
        <w:rPr>
          <w:color w:val="000000"/>
        </w:rPr>
        <w:t>и может уточняться в процессе эксплуатации по результатам периодической  калибровки.</w:t>
      </w:r>
    </w:p>
    <w:p w:rsidR="002131CA" w:rsidRPr="00843F0F" w:rsidRDefault="002131CA" w:rsidP="00F40A91">
      <w:pPr>
        <w:pStyle w:val="a5"/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Рабочие условия эксплуатации: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температура воздуха, °С</w:t>
      </w:r>
      <w:r w:rsidR="00A9447C" w:rsidRPr="00843F0F">
        <w:rPr>
          <w:color w:val="000000"/>
        </w:rPr>
        <w:t xml:space="preserve"> </w:t>
      </w:r>
      <w:r w:rsidR="00AB32C1" w:rsidRPr="00843F0F">
        <w:rPr>
          <w:color w:val="000000"/>
        </w:rPr>
        <w:t>………………</w:t>
      </w:r>
      <w:r w:rsidRPr="00843F0F">
        <w:rPr>
          <w:color w:val="000000"/>
        </w:rPr>
        <w:t>.</w:t>
      </w:r>
      <w:r w:rsidR="00DA3E6A" w:rsidRPr="00843F0F">
        <w:rPr>
          <w:color w:val="000000"/>
        </w:rPr>
        <w:t>.</w:t>
      </w:r>
      <w:r w:rsidRPr="00843F0F">
        <w:rPr>
          <w:color w:val="000000"/>
        </w:rPr>
        <w:t>..…</w:t>
      </w:r>
      <w:r w:rsidR="00A9447C" w:rsidRPr="00843F0F">
        <w:rPr>
          <w:color w:val="000000"/>
        </w:rPr>
        <w:t xml:space="preserve"> </w:t>
      </w:r>
      <w:proofErr w:type="gramStart"/>
      <w:r w:rsidRPr="00843F0F">
        <w:rPr>
          <w:color w:val="000000"/>
        </w:rPr>
        <w:t>от</w:t>
      </w:r>
      <w:proofErr w:type="gramEnd"/>
      <w:r w:rsidRPr="00843F0F">
        <w:rPr>
          <w:color w:val="000000"/>
        </w:rPr>
        <w:t xml:space="preserve"> минус 40 до плюс 50;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относительная влажн</w:t>
      </w:r>
      <w:r w:rsidR="00A9447C" w:rsidRPr="00843F0F">
        <w:rPr>
          <w:color w:val="000000"/>
        </w:rPr>
        <w:t>ость при температуре 25</w:t>
      </w:r>
      <w:proofErr w:type="gramStart"/>
      <w:r w:rsidR="00A9447C" w:rsidRPr="00843F0F">
        <w:rPr>
          <w:color w:val="000000"/>
        </w:rPr>
        <w:t xml:space="preserve"> °С</w:t>
      </w:r>
      <w:proofErr w:type="gramEnd"/>
      <w:r w:rsidR="00A9447C" w:rsidRPr="00843F0F">
        <w:rPr>
          <w:color w:val="000000"/>
        </w:rPr>
        <w:t xml:space="preserve">, %, </w:t>
      </w:r>
      <w:r w:rsidRPr="00843F0F">
        <w:rPr>
          <w:color w:val="000000"/>
        </w:rPr>
        <w:t>н</w:t>
      </w:r>
      <w:r w:rsidR="00A9447C" w:rsidRPr="00843F0F">
        <w:rPr>
          <w:color w:val="000000"/>
        </w:rPr>
        <w:t xml:space="preserve">е </w:t>
      </w:r>
      <w:r w:rsidRPr="00843F0F">
        <w:rPr>
          <w:color w:val="000000"/>
        </w:rPr>
        <w:t>более</w:t>
      </w:r>
      <w:r w:rsidR="00A9447C" w:rsidRPr="00843F0F">
        <w:rPr>
          <w:color w:val="000000"/>
        </w:rPr>
        <w:t xml:space="preserve"> ..</w:t>
      </w:r>
      <w:r w:rsidRPr="00843F0F">
        <w:rPr>
          <w:color w:val="000000"/>
        </w:rPr>
        <w:t>..</w:t>
      </w:r>
      <w:r w:rsidR="00A9447C" w:rsidRPr="00843F0F">
        <w:rPr>
          <w:color w:val="000000"/>
        </w:rPr>
        <w:t xml:space="preserve"> </w:t>
      </w:r>
      <w:r w:rsidRPr="00843F0F">
        <w:rPr>
          <w:color w:val="000000"/>
        </w:rPr>
        <w:t>80;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атмосферное давл</w:t>
      </w:r>
      <w:r w:rsidR="00AB32C1" w:rsidRPr="00843F0F">
        <w:rPr>
          <w:color w:val="000000"/>
        </w:rPr>
        <w:t xml:space="preserve">ение, мм рт. </w:t>
      </w:r>
      <w:proofErr w:type="spellStart"/>
      <w:r w:rsidR="00AB32C1" w:rsidRPr="00843F0F">
        <w:rPr>
          <w:color w:val="000000"/>
        </w:rPr>
        <w:t>ст</w:t>
      </w:r>
      <w:proofErr w:type="spellEnd"/>
      <w:proofErr w:type="gramStart"/>
      <w:r w:rsidR="00AB32C1" w:rsidRPr="00843F0F">
        <w:rPr>
          <w:color w:val="000000"/>
        </w:rPr>
        <w:t xml:space="preserve"> .</w:t>
      </w:r>
      <w:proofErr w:type="gramEnd"/>
      <w:r w:rsidR="00AB32C1" w:rsidRPr="00843F0F">
        <w:rPr>
          <w:color w:val="000000"/>
        </w:rPr>
        <w:t>……………</w:t>
      </w:r>
      <w:r w:rsidR="00A9447C" w:rsidRPr="00843F0F">
        <w:rPr>
          <w:color w:val="000000"/>
        </w:rPr>
        <w:t xml:space="preserve">……….. </w:t>
      </w:r>
      <w:r w:rsidR="00DA3E6A" w:rsidRPr="00843F0F">
        <w:rPr>
          <w:color w:val="000000"/>
        </w:rPr>
        <w:t>от 630 до 800.</w:t>
      </w:r>
    </w:p>
    <w:p w:rsidR="002131CA" w:rsidRPr="00843F0F" w:rsidRDefault="002131CA" w:rsidP="005C30A2">
      <w:pPr>
        <w:pStyle w:val="1"/>
        <w:rPr>
          <w:sz w:val="24"/>
          <w:szCs w:val="24"/>
        </w:rPr>
      </w:pPr>
      <w:bookmarkStart w:id="2" w:name="_Toc117762444"/>
      <w:r w:rsidRPr="00843F0F">
        <w:rPr>
          <w:sz w:val="24"/>
          <w:szCs w:val="24"/>
        </w:rPr>
        <w:t>КОМПЛЕКТНОСТЬ</w:t>
      </w:r>
      <w:bookmarkEnd w:id="2"/>
    </w:p>
    <w:p w:rsidR="005A569F" w:rsidRPr="00843F0F" w:rsidRDefault="005A569F" w:rsidP="00ED1535">
      <w:pPr>
        <w:ind w:firstLine="709"/>
      </w:pPr>
      <w:r w:rsidRPr="00843F0F">
        <w:t>Комплектность антенны приведена в таблице 2</w:t>
      </w:r>
    </w:p>
    <w:p w:rsidR="002131CA" w:rsidRPr="00843F0F" w:rsidRDefault="002131CA" w:rsidP="00ED1535">
      <w:pPr>
        <w:spacing w:after="120"/>
        <w:ind w:firstLine="709"/>
        <w:rPr>
          <w:color w:val="000000"/>
        </w:rPr>
      </w:pPr>
      <w:r w:rsidRPr="00843F0F">
        <w:rPr>
          <w:color w:val="000000"/>
          <w:spacing w:val="22"/>
        </w:rPr>
        <w:lastRenderedPageBreak/>
        <w:t>Таблица 2</w:t>
      </w:r>
      <w:r w:rsidRPr="00843F0F">
        <w:rPr>
          <w:color w:val="000000"/>
        </w:rPr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77"/>
        <w:gridCol w:w="4534"/>
        <w:gridCol w:w="675"/>
        <w:gridCol w:w="1397"/>
      </w:tblGrid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№ </w:t>
            </w:r>
            <w:proofErr w:type="gramStart"/>
            <w:r w:rsidRPr="00843F0F">
              <w:rPr>
                <w:color w:val="000000"/>
              </w:rPr>
              <w:t>п</w:t>
            </w:r>
            <w:proofErr w:type="gramEnd"/>
            <w:r w:rsidRPr="00843F0F"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Обозначение изделия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Наименование изделия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DA3E6A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Кол-во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DA3E6A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Зав. номер</w:t>
            </w:r>
          </w:p>
        </w:tc>
      </w:tr>
      <w:tr w:rsidR="00DA3E6A" w:rsidRPr="00843F0F" w:rsidTr="00F762ED"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1B124B">
            <w:pPr>
              <w:rPr>
                <w:color w:val="000000"/>
              </w:rPr>
            </w:pPr>
            <w:r w:rsidRPr="00843F0F">
              <w:rPr>
                <w:color w:val="000000"/>
              </w:rPr>
              <w:t xml:space="preserve">Антенна </w:t>
            </w:r>
            <w:r w:rsidR="001B124B">
              <w:rPr>
                <w:color w:val="000000"/>
              </w:rPr>
              <w:t>широкополосная логопериодическая</w:t>
            </w:r>
            <w:r w:rsidRPr="00843F0F">
              <w:rPr>
                <w:color w:val="000000"/>
              </w:rPr>
              <w:t xml:space="preserve">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2B1C29" w:rsidP="00DA3E6A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150921072</w:t>
            </w:r>
          </w:p>
        </w:tc>
      </w:tr>
      <w:tr w:rsidR="00E92AE2" w:rsidRPr="00843F0F" w:rsidTr="00F762ED">
        <w:trPr>
          <w:trHeight w:val="20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jc w:val="center"/>
              <w:rPr>
                <w:color w:val="000000"/>
              </w:rPr>
            </w:pPr>
            <w:r w:rsidRPr="00843F0F">
              <w:rPr>
                <w:b/>
                <w:i/>
                <w:color w:val="000000"/>
              </w:rPr>
              <w:t>Эксплуатационная документация</w:t>
            </w:r>
          </w:p>
        </w:tc>
      </w:tr>
      <w:tr w:rsidR="00DA3E6A" w:rsidRPr="00843F0F" w:rsidTr="00F762ED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pStyle w:val="a7"/>
              <w:rPr>
                <w:color w:val="000000"/>
                <w:lang w:val="ru-RU"/>
              </w:rPr>
            </w:pPr>
            <w:r w:rsidRPr="00843F0F">
              <w:rPr>
                <w:color w:val="000000"/>
              </w:rPr>
              <w:t>КНПР.464651.015</w:t>
            </w:r>
            <w:r w:rsidRPr="00843F0F">
              <w:rPr>
                <w:color w:val="000000"/>
                <w:lang w:val="ru-RU"/>
              </w:rPr>
              <w:t xml:space="preserve"> ПС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DA3E6A">
            <w:pPr>
              <w:rPr>
                <w:color w:val="000000"/>
              </w:rPr>
            </w:pPr>
            <w:r w:rsidRPr="00843F0F">
              <w:rPr>
                <w:color w:val="000000"/>
              </w:rPr>
              <w:t>Паспорт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-</w:t>
            </w:r>
          </w:p>
        </w:tc>
      </w:tr>
      <w:tr w:rsidR="00E92AE2" w:rsidRPr="00843F0F" w:rsidTr="00F762E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jc w:val="center"/>
              <w:rPr>
                <w:color w:val="000000"/>
              </w:rPr>
            </w:pPr>
            <w:r w:rsidRPr="00843F0F">
              <w:rPr>
                <w:b/>
                <w:i/>
                <w:color w:val="000000"/>
              </w:rPr>
              <w:t>Прочие изделия</w:t>
            </w:r>
          </w:p>
        </w:tc>
      </w:tr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ED1535">
            <w:pPr>
              <w:rPr>
                <w:color w:val="000000"/>
              </w:rPr>
            </w:pPr>
            <w:r w:rsidRPr="00843F0F">
              <w:rPr>
                <w:color w:val="000000"/>
              </w:rPr>
              <w:t>КНПР.301421.004</w:t>
            </w:r>
          </w:p>
          <w:p w:rsidR="00DA3E6A" w:rsidRPr="00843F0F" w:rsidRDefault="00DA3E6A" w:rsidP="00ED1535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r w:rsidRPr="00843F0F">
              <w:t>Кронштейн для крепления антенны АК-02*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ED1535">
            <w:pPr>
              <w:jc w:val="center"/>
            </w:pPr>
            <w:r w:rsidRPr="00843F0F"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ED1535">
            <w:pPr>
              <w:jc w:val="center"/>
            </w:pPr>
            <w:r w:rsidRPr="00843F0F">
              <w:t>-</w:t>
            </w:r>
          </w:p>
        </w:tc>
      </w:tr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ED1535">
            <w:pPr>
              <w:spacing w:before="20"/>
              <w:jc w:val="center"/>
              <w:rPr>
                <w:color w:val="000000"/>
                <w:highlight w:val="yellow"/>
              </w:rPr>
            </w:pPr>
            <w:r w:rsidRPr="00843F0F">
              <w:rPr>
                <w:color w:val="000000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DA3E6A">
            <w:pPr>
              <w:spacing w:before="40"/>
              <w:rPr>
                <w:color w:val="000000"/>
                <w:highlight w:val="yellow"/>
              </w:rPr>
            </w:pPr>
            <w:r w:rsidRPr="00843F0F">
              <w:rPr>
                <w:color w:val="000000"/>
              </w:rPr>
              <w:t>Короб транспортировочный*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Pr="00843F0F" w:rsidRDefault="00DA3E6A" w:rsidP="005C30A2">
            <w:pPr>
              <w:spacing w:before="20"/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-</w:t>
            </w:r>
          </w:p>
        </w:tc>
      </w:tr>
    </w:tbl>
    <w:p w:rsidR="002131CA" w:rsidRPr="00843F0F" w:rsidRDefault="00DF14C2" w:rsidP="00E92AE2">
      <w:pPr>
        <w:ind w:firstLine="709"/>
        <w:rPr>
          <w:color w:val="000000"/>
        </w:rPr>
      </w:pPr>
      <w:r w:rsidRPr="00843F0F">
        <w:rPr>
          <w:color w:val="000000"/>
        </w:rPr>
        <w:t xml:space="preserve">*По согласованию с </w:t>
      </w:r>
      <w:r w:rsidR="00E92AE2" w:rsidRPr="00843F0F">
        <w:rPr>
          <w:color w:val="000000"/>
        </w:rPr>
        <w:t>Заказчиком</w:t>
      </w:r>
    </w:p>
    <w:p w:rsidR="002131CA" w:rsidRPr="00843F0F" w:rsidRDefault="00032115" w:rsidP="005C30A2">
      <w:pPr>
        <w:pStyle w:val="1"/>
        <w:rPr>
          <w:sz w:val="24"/>
          <w:szCs w:val="24"/>
        </w:rPr>
      </w:pPr>
      <w:bookmarkStart w:id="3" w:name="_Toc117762445"/>
      <w:r w:rsidRPr="00843F0F">
        <w:rPr>
          <w:sz w:val="24"/>
          <w:szCs w:val="24"/>
        </w:rPr>
        <w:t>УСТРОЙСТВО АНТЕННЫ</w:t>
      </w:r>
      <w:bookmarkEnd w:id="3"/>
    </w:p>
    <w:p w:rsidR="007826B4" w:rsidRPr="00843F0F" w:rsidRDefault="00044C10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044C10">
        <w:rPr>
          <w:color w:val="000000"/>
          <w:sz w:val="24"/>
          <w:szCs w:val="24"/>
        </w:rPr>
        <w:t xml:space="preserve">Антенна широкополосная логопериодическая </w:t>
      </w:r>
      <w:r>
        <w:rPr>
          <w:color w:val="000000"/>
          <w:sz w:val="24"/>
          <w:szCs w:val="24"/>
        </w:rPr>
        <w:t>АС</w:t>
      </w:r>
      <w:proofErr w:type="gramStart"/>
      <w:r>
        <w:rPr>
          <w:color w:val="000000"/>
          <w:sz w:val="24"/>
          <w:szCs w:val="24"/>
        </w:rPr>
        <w:t>4</w:t>
      </w:r>
      <w:proofErr w:type="gramEnd"/>
      <w:r>
        <w:rPr>
          <w:color w:val="000000"/>
          <w:sz w:val="24"/>
          <w:szCs w:val="24"/>
        </w:rPr>
        <w:t>.31</w:t>
      </w:r>
      <w:r w:rsidR="007826B4" w:rsidRPr="00044C10">
        <w:rPr>
          <w:color w:val="000000"/>
          <w:sz w:val="24"/>
          <w:szCs w:val="24"/>
        </w:rPr>
        <w:t xml:space="preserve"> </w:t>
      </w:r>
      <w:r w:rsidR="007826B4" w:rsidRPr="00044C10">
        <w:rPr>
          <w:sz w:val="24"/>
          <w:szCs w:val="24"/>
        </w:rPr>
        <w:t>(далее – антенна) предназначена для</w:t>
      </w:r>
      <w:r w:rsidR="007826B4" w:rsidRPr="00843F0F">
        <w:rPr>
          <w:sz w:val="24"/>
          <w:szCs w:val="24"/>
        </w:rPr>
        <w:t xml:space="preserve"> передачи и приёма энергии электромагнитных</w:t>
      </w:r>
      <w:r>
        <w:rPr>
          <w:sz w:val="24"/>
          <w:szCs w:val="24"/>
        </w:rPr>
        <w:t xml:space="preserve"> полей в диапазоне частот от 1</w:t>
      </w:r>
      <w:r w:rsidR="007826B4" w:rsidRPr="00843F0F">
        <w:rPr>
          <w:sz w:val="24"/>
          <w:szCs w:val="24"/>
        </w:rPr>
        <w:t xml:space="preserve"> ГГц до 18 Г</w:t>
      </w:r>
      <w:r w:rsidR="00394E4A" w:rsidRPr="00843F0F">
        <w:rPr>
          <w:sz w:val="24"/>
          <w:szCs w:val="24"/>
        </w:rPr>
        <w:t>Гц.</w:t>
      </w:r>
    </w:p>
    <w:p w:rsidR="007826B4" w:rsidRPr="00843F0F" w:rsidRDefault="007826B4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sz w:val="24"/>
          <w:szCs w:val="24"/>
        </w:rPr>
        <w:t>Антенна</w:t>
      </w:r>
      <w:r w:rsidRPr="00843F0F">
        <w:rPr>
          <w:snapToGrid w:val="0"/>
          <w:sz w:val="24"/>
          <w:szCs w:val="24"/>
        </w:rPr>
        <w:t xml:space="preserve"> 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</w:t>
      </w:r>
      <w:r w:rsidR="00194097" w:rsidRPr="00843F0F">
        <w:rPr>
          <w:snapToGrid w:val="0"/>
          <w:sz w:val="24"/>
          <w:szCs w:val="24"/>
        </w:rPr>
        <w:t xml:space="preserve"> ВЧ применяется для излучения </w:t>
      </w:r>
      <w:r w:rsidRPr="00843F0F">
        <w:rPr>
          <w:snapToGrid w:val="0"/>
          <w:sz w:val="24"/>
          <w:szCs w:val="24"/>
        </w:rPr>
        <w:t>энергии электромагнитного поля в определённом диапазоне частот и мощностей.</w:t>
      </w:r>
    </w:p>
    <w:p w:rsidR="00CB5419" w:rsidRPr="00843F0F" w:rsidRDefault="00CB5419" w:rsidP="001B124B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color w:val="000000"/>
          <w:sz w:val="24"/>
          <w:szCs w:val="24"/>
        </w:rPr>
        <w:t xml:space="preserve">Антенна представляет собой пассивную логопериодическую антенну линейной поляризации, размещённую в защитном радиопрозрачном корпусе. Конструктивно </w:t>
      </w:r>
      <w:r w:rsidRPr="00843F0F">
        <w:rPr>
          <w:sz w:val="24"/>
          <w:szCs w:val="24"/>
        </w:rPr>
        <w:t xml:space="preserve">антенна состоит из собирательной линии, выполненной в виде продольной решетки вибраторов, питаемых двухпроводной </w:t>
      </w:r>
      <w:proofErr w:type="spellStart"/>
      <w:r w:rsidRPr="00843F0F">
        <w:rPr>
          <w:sz w:val="24"/>
          <w:szCs w:val="24"/>
        </w:rPr>
        <w:t>микрополосковой</w:t>
      </w:r>
      <w:proofErr w:type="spellEnd"/>
      <w:r w:rsidRPr="00843F0F">
        <w:rPr>
          <w:sz w:val="24"/>
          <w:szCs w:val="24"/>
        </w:rPr>
        <w:t xml:space="preserve"> линией выполняющей одновременно роль несущей конструкции.</w:t>
      </w:r>
      <w:r w:rsidRPr="00843F0F">
        <w:rPr>
          <w:color w:val="000000"/>
          <w:spacing w:val="-1"/>
          <w:sz w:val="24"/>
          <w:szCs w:val="24"/>
        </w:rPr>
        <w:t xml:space="preserve"> Длина вибраторов и расстояние между ними изменяются</w:t>
      </w:r>
      <w:r w:rsidRPr="00843F0F">
        <w:rPr>
          <w:color w:val="000000"/>
          <w:sz w:val="24"/>
          <w:szCs w:val="24"/>
        </w:rPr>
        <w:t xml:space="preserve"> по закону геометрической прогрессии со знаменателем τ = 0,9. Возбуждение двухпроводной линии осуществляется коаксиальным кабелем типа </w:t>
      </w:r>
      <w:r w:rsidR="001B124B" w:rsidRPr="001B124B">
        <w:rPr>
          <w:sz w:val="24"/>
          <w:szCs w:val="24"/>
          <w:lang w:val="en-US"/>
        </w:rPr>
        <w:t>EZ</w:t>
      </w:r>
      <w:r w:rsidR="001B124B" w:rsidRPr="001B124B">
        <w:rPr>
          <w:sz w:val="24"/>
          <w:szCs w:val="24"/>
        </w:rPr>
        <w:t>-86</w:t>
      </w:r>
      <w:r w:rsidRPr="00843F0F">
        <w:rPr>
          <w:color w:val="000000"/>
          <w:sz w:val="24"/>
          <w:szCs w:val="24"/>
        </w:rPr>
        <w:t xml:space="preserve">, проложенным вдоль одного из проводников </w:t>
      </w:r>
      <w:proofErr w:type="spellStart"/>
      <w:r w:rsidRPr="00843F0F">
        <w:rPr>
          <w:color w:val="000000"/>
          <w:sz w:val="24"/>
          <w:szCs w:val="24"/>
        </w:rPr>
        <w:t>микрополосковой</w:t>
      </w:r>
      <w:proofErr w:type="spellEnd"/>
      <w:r w:rsidRPr="00843F0F">
        <w:rPr>
          <w:color w:val="000000"/>
          <w:sz w:val="24"/>
          <w:szCs w:val="24"/>
        </w:rPr>
        <w:t xml:space="preserve"> линии.</w:t>
      </w:r>
      <w:r w:rsidR="001B124B">
        <w:rPr>
          <w:color w:val="000000"/>
          <w:sz w:val="24"/>
          <w:szCs w:val="24"/>
        </w:rPr>
        <w:t xml:space="preserve"> </w:t>
      </w:r>
      <w:r w:rsidRPr="00843F0F">
        <w:rPr>
          <w:color w:val="000000"/>
          <w:sz w:val="24"/>
          <w:szCs w:val="24"/>
        </w:rPr>
        <w:t xml:space="preserve">Антенна имеет коаксиальный СВЧ – вход с волновым сопротивлением 50 Ом </w:t>
      </w:r>
      <w:r w:rsidRPr="00843F0F">
        <w:rPr>
          <w:sz w:val="24"/>
          <w:szCs w:val="24"/>
        </w:rPr>
        <w:t xml:space="preserve">типа </w:t>
      </w:r>
      <w:r w:rsidRPr="00843F0F">
        <w:rPr>
          <w:sz w:val="24"/>
          <w:szCs w:val="24"/>
          <w:lang w:val="en-US"/>
        </w:rPr>
        <w:t>SMA</w:t>
      </w:r>
      <w:r w:rsidRPr="00843F0F">
        <w:rPr>
          <w:sz w:val="24"/>
          <w:szCs w:val="24"/>
        </w:rPr>
        <w:t xml:space="preserve"> (розетка).</w:t>
      </w:r>
    </w:p>
    <w:p w:rsidR="00CB5419" w:rsidRPr="00843F0F" w:rsidRDefault="00CB5419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sz w:val="24"/>
          <w:szCs w:val="24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C3217A" w:rsidRPr="00843F0F" w:rsidRDefault="00CB5419" w:rsidP="00E92AE2">
      <w:pPr>
        <w:shd w:val="clear" w:color="auto" w:fill="FFFFFF"/>
        <w:ind w:firstLine="709"/>
        <w:jc w:val="both"/>
        <w:rPr>
          <w:color w:val="000000"/>
        </w:rPr>
      </w:pPr>
      <w:r w:rsidRPr="00843F0F">
        <w:rPr>
          <w:color w:val="000000"/>
        </w:rPr>
        <w:t>Антенна</w:t>
      </w:r>
      <w:r w:rsidR="00C3217A" w:rsidRPr="00843F0F">
        <w:rPr>
          <w:color w:val="000000"/>
        </w:rPr>
        <w:t xml:space="preserve"> предусматривает возможность её крепления на диэлектрическую треногу </w:t>
      </w:r>
      <w:r w:rsidR="00C908B6" w:rsidRPr="00843F0F">
        <w:rPr>
          <w:color w:val="000000"/>
        </w:rPr>
        <w:t>КНПР.301554.001 или</w:t>
      </w:r>
      <w:r w:rsidR="007A641C" w:rsidRPr="00843F0F">
        <w:rPr>
          <w:color w:val="000000"/>
        </w:rPr>
        <w:t xml:space="preserve"> </w:t>
      </w:r>
      <w:proofErr w:type="gramStart"/>
      <w:r w:rsidR="00C908B6" w:rsidRPr="00843F0F">
        <w:rPr>
          <w:color w:val="000000"/>
        </w:rPr>
        <w:t>универсальный</w:t>
      </w:r>
      <w:proofErr w:type="gramEnd"/>
      <w:r w:rsidR="007A641C" w:rsidRPr="00843F0F">
        <w:rPr>
          <w:color w:val="000000"/>
        </w:rPr>
        <w:t xml:space="preserve"> </w:t>
      </w:r>
      <w:proofErr w:type="spellStart"/>
      <w:r w:rsidR="00C908B6" w:rsidRPr="00843F0F">
        <w:rPr>
          <w:color w:val="000000"/>
        </w:rPr>
        <w:t>фотоштатив</w:t>
      </w:r>
      <w:proofErr w:type="spellEnd"/>
      <w:r w:rsidR="00C908B6" w:rsidRPr="00843F0F">
        <w:rPr>
          <w:color w:val="000000"/>
        </w:rPr>
        <w:t xml:space="preserve"> с использованием элемента крепления АК02.</w:t>
      </w:r>
    </w:p>
    <w:p w:rsidR="00C3217A" w:rsidRPr="00843F0F" w:rsidRDefault="00C3217A" w:rsidP="005C30A2">
      <w:pPr>
        <w:jc w:val="center"/>
        <w:rPr>
          <w:color w:val="000000"/>
          <w:spacing w:val="1"/>
        </w:rPr>
      </w:pPr>
      <w:r w:rsidRPr="00843F0F">
        <w:rPr>
          <w:color w:val="000000"/>
        </w:rPr>
        <w:t>Общий вид антенны</w:t>
      </w:r>
      <w:r w:rsidR="009D6463" w:rsidRPr="00843F0F">
        <w:rPr>
          <w:color w:val="000000"/>
        </w:rPr>
        <w:t xml:space="preserve">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  <w:r w:rsidRPr="00843F0F">
        <w:rPr>
          <w:color w:val="000000"/>
          <w:spacing w:val="1"/>
        </w:rPr>
        <w:t xml:space="preserve"> представлен на рис</w:t>
      </w:r>
      <w:r w:rsidR="005070FD" w:rsidRPr="00843F0F">
        <w:rPr>
          <w:color w:val="000000"/>
          <w:spacing w:val="1"/>
        </w:rPr>
        <w:t>1</w:t>
      </w:r>
      <w:r w:rsidRPr="00843F0F">
        <w:rPr>
          <w:color w:val="000000"/>
          <w:spacing w:val="1"/>
        </w:rPr>
        <w:t>.</w:t>
      </w:r>
    </w:p>
    <w:p w:rsidR="00C3217A" w:rsidRPr="00843F0F" w:rsidRDefault="00415504" w:rsidP="005C30A2">
      <w:pPr>
        <w:shd w:val="clear" w:color="auto" w:fill="FFFFFF"/>
        <w:jc w:val="center"/>
        <w:rPr>
          <w:color w:val="000000"/>
          <w:spacing w:val="1"/>
        </w:rPr>
      </w:pPr>
      <w:r w:rsidRPr="00843F0F">
        <w:rPr>
          <w:noProof/>
          <w:color w:val="000000"/>
          <w:lang w:eastAsia="ru-RU"/>
        </w:rPr>
        <w:drawing>
          <wp:inline distT="0" distB="0" distL="0" distR="0" wp14:anchorId="3D01FDD3" wp14:editId="107351C2">
            <wp:extent cx="4495800" cy="27559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9" t="12173" r="7886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FD" w:rsidRPr="00843F0F" w:rsidRDefault="005070FD" w:rsidP="005C30A2">
      <w:pPr>
        <w:jc w:val="center"/>
        <w:rPr>
          <w:color w:val="000000"/>
        </w:rPr>
      </w:pPr>
      <w:r w:rsidRPr="00843F0F">
        <w:rPr>
          <w:color w:val="000000"/>
        </w:rPr>
        <w:t>Рисунок 1 –</w:t>
      </w:r>
      <w:r w:rsidR="007000F8" w:rsidRPr="00843F0F">
        <w:rPr>
          <w:color w:val="000000"/>
        </w:rPr>
        <w:t xml:space="preserve"> </w:t>
      </w:r>
      <w:r w:rsidR="009D6463" w:rsidRPr="00843F0F">
        <w:rPr>
          <w:color w:val="000000"/>
        </w:rPr>
        <w:t>Общий вид</w:t>
      </w:r>
      <w:r w:rsidRPr="00843F0F">
        <w:rPr>
          <w:color w:val="000000"/>
        </w:rPr>
        <w:t xml:space="preserve"> антенны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</w:p>
    <w:p w:rsidR="00C3217A" w:rsidRPr="00843F0F" w:rsidRDefault="00C3217A" w:rsidP="005C30A2">
      <w:pPr>
        <w:pStyle w:val="1"/>
        <w:rPr>
          <w:sz w:val="24"/>
          <w:szCs w:val="24"/>
        </w:rPr>
      </w:pPr>
      <w:bookmarkStart w:id="4" w:name="_Toc117762446"/>
      <w:r w:rsidRPr="00843F0F">
        <w:rPr>
          <w:sz w:val="24"/>
          <w:szCs w:val="24"/>
        </w:rPr>
        <w:lastRenderedPageBreak/>
        <w:t>ГАРАНТИИ ИЗГОТОВИТЕЛЯ</w:t>
      </w:r>
      <w:bookmarkEnd w:id="4"/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</w:rPr>
        <w:t>Изготовитель гарантирует соответствие а</w:t>
      </w:r>
      <w:r w:rsidRPr="00843F0F">
        <w:rPr>
          <w:color w:val="000000"/>
          <w:spacing w:val="1"/>
        </w:rPr>
        <w:t xml:space="preserve">нтенны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  <w:r w:rsidR="007A641C" w:rsidRPr="00843F0F">
        <w:rPr>
          <w:color w:val="000000"/>
          <w:spacing w:val="1"/>
        </w:rPr>
        <w:t xml:space="preserve"> </w:t>
      </w:r>
      <w:r w:rsidR="00600984" w:rsidRPr="00843F0F">
        <w:rPr>
          <w:color w:val="000000"/>
        </w:rPr>
        <w:t>КНПР.464651.015</w:t>
      </w:r>
      <w:r w:rsidR="00044C10">
        <w:rPr>
          <w:color w:val="000000"/>
        </w:rPr>
        <w:t xml:space="preserve"> </w:t>
      </w:r>
      <w:r w:rsidR="007A641C" w:rsidRPr="00843F0F">
        <w:rPr>
          <w:color w:val="000000"/>
        </w:rPr>
        <w:t>заявленным параметрам</w:t>
      </w:r>
      <w:r w:rsidRPr="00843F0F">
        <w:rPr>
          <w:color w:val="000000"/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843F0F" w:rsidRDefault="008466B3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iCs/>
          <w:color w:val="000000"/>
        </w:rPr>
        <w:t xml:space="preserve">Гарантийное и послегарантийное техническое обслуживание и ремонт </w:t>
      </w:r>
      <w:r w:rsidR="00190571" w:rsidRPr="00843F0F">
        <w:rPr>
          <w:iCs/>
          <w:color w:val="000000"/>
        </w:rPr>
        <w:t xml:space="preserve">антенны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  <w:r w:rsidRPr="00843F0F">
        <w:rPr>
          <w:color w:val="000000"/>
          <w:spacing w:val="1"/>
        </w:rPr>
        <w:t xml:space="preserve"> </w:t>
      </w:r>
      <w:r w:rsidRPr="00843F0F">
        <w:rPr>
          <w:iCs/>
          <w:color w:val="000000"/>
        </w:rPr>
        <w:t xml:space="preserve"> производит</w:t>
      </w:r>
      <w:r w:rsidRPr="00843F0F">
        <w:rPr>
          <w:color w:val="000000"/>
          <w:spacing w:val="-4"/>
        </w:rPr>
        <w:t xml:space="preserve"> </w:t>
      </w:r>
      <w:r w:rsidR="00C3217A" w:rsidRPr="00843F0F">
        <w:rPr>
          <w:color w:val="000000"/>
          <w:spacing w:val="-4"/>
        </w:rPr>
        <w:t>ЗАО «СКАРД-</w:t>
      </w:r>
      <w:proofErr w:type="spellStart"/>
      <w:r w:rsidR="00C3217A" w:rsidRPr="00843F0F">
        <w:rPr>
          <w:color w:val="000000"/>
          <w:spacing w:val="-4"/>
        </w:rPr>
        <w:t>Электроникс</w:t>
      </w:r>
      <w:proofErr w:type="spellEnd"/>
      <w:r w:rsidR="00C3217A" w:rsidRPr="00843F0F">
        <w:rPr>
          <w:color w:val="000000"/>
          <w:spacing w:val="-4"/>
        </w:rPr>
        <w:t>» по адресу:</w:t>
      </w:r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Россия, 305021, г. Курск, ул</w:t>
      </w:r>
      <w:r w:rsidR="00EF6263" w:rsidRPr="00843F0F">
        <w:rPr>
          <w:color w:val="000000"/>
          <w:spacing w:val="-4"/>
        </w:rPr>
        <w:t>.</w:t>
      </w:r>
      <w:r w:rsidRPr="00843F0F">
        <w:rPr>
          <w:color w:val="000000"/>
          <w:spacing w:val="-4"/>
        </w:rPr>
        <w:t xml:space="preserve"> Карла Маркса, 70</w:t>
      </w:r>
      <w:proofErr w:type="gramStart"/>
      <w:r w:rsidRPr="00843F0F">
        <w:rPr>
          <w:color w:val="000000"/>
          <w:spacing w:val="-4"/>
        </w:rPr>
        <w:t xml:space="preserve"> Б</w:t>
      </w:r>
      <w:proofErr w:type="gramEnd"/>
      <w:r w:rsidRPr="00843F0F">
        <w:rPr>
          <w:color w:val="000000"/>
          <w:spacing w:val="-4"/>
        </w:rPr>
        <w:t>,</w:t>
      </w:r>
    </w:p>
    <w:p w:rsidR="00A9447C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Тел</w:t>
      </w:r>
      <w:r w:rsidR="00194097" w:rsidRPr="00843F0F">
        <w:rPr>
          <w:color w:val="000000"/>
          <w:spacing w:val="-4"/>
        </w:rPr>
        <w:t>/факс</w:t>
      </w:r>
      <w:r w:rsidRPr="00843F0F">
        <w:rPr>
          <w:color w:val="000000"/>
          <w:spacing w:val="-4"/>
        </w:rPr>
        <w:t>: +7 (4712) 390-632,</w:t>
      </w:r>
      <w:r w:rsidR="00194097" w:rsidRPr="00843F0F">
        <w:rPr>
          <w:color w:val="000000"/>
          <w:spacing w:val="-4"/>
        </w:rPr>
        <w:t xml:space="preserve"> </w:t>
      </w:r>
      <w:r w:rsidRPr="00843F0F">
        <w:rPr>
          <w:color w:val="000000"/>
          <w:spacing w:val="-4"/>
        </w:rPr>
        <w:t>390-</w:t>
      </w:r>
      <w:r w:rsidR="00194097" w:rsidRPr="00843F0F">
        <w:rPr>
          <w:color w:val="000000"/>
          <w:spacing w:val="-4"/>
        </w:rPr>
        <w:t>786</w:t>
      </w:r>
      <w:r w:rsidRPr="00843F0F">
        <w:rPr>
          <w:color w:val="000000"/>
          <w:spacing w:val="-4"/>
        </w:rPr>
        <w:t>,</w:t>
      </w:r>
      <w:r w:rsidR="00194097" w:rsidRPr="00843F0F">
        <w:rPr>
          <w:color w:val="000000"/>
          <w:spacing w:val="-4"/>
        </w:rPr>
        <w:t xml:space="preserve"> </w:t>
      </w:r>
      <w:r w:rsidR="00194097" w:rsidRPr="00843F0F">
        <w:rPr>
          <w:color w:val="000000"/>
          <w:spacing w:val="-4"/>
          <w:lang w:val="en-US"/>
        </w:rPr>
        <w:t>e</w:t>
      </w:r>
      <w:r w:rsidR="00194097" w:rsidRPr="00843F0F">
        <w:rPr>
          <w:color w:val="000000"/>
          <w:spacing w:val="-4"/>
        </w:rPr>
        <w:t>-</w:t>
      </w:r>
      <w:r w:rsidR="00194097" w:rsidRPr="00843F0F">
        <w:rPr>
          <w:color w:val="000000"/>
          <w:spacing w:val="-4"/>
          <w:lang w:val="en-US"/>
        </w:rPr>
        <w:t>male</w:t>
      </w:r>
      <w:r w:rsidR="00194097" w:rsidRPr="00843F0F">
        <w:rPr>
          <w:color w:val="000000"/>
          <w:spacing w:val="-4"/>
        </w:rPr>
        <w:t xml:space="preserve">: </w:t>
      </w:r>
      <w:hyperlink r:id="rId9" w:history="1">
        <w:r w:rsidR="00194097" w:rsidRPr="00843F0F">
          <w:rPr>
            <w:rStyle w:val="ae"/>
            <w:spacing w:val="-4"/>
            <w:lang w:val="en-US"/>
          </w:rPr>
          <w:t>info</w:t>
        </w:r>
        <w:r w:rsidR="00194097" w:rsidRPr="00843F0F">
          <w:rPr>
            <w:rStyle w:val="ae"/>
            <w:spacing w:val="-4"/>
          </w:rPr>
          <w:t>@</w:t>
        </w:r>
        <w:proofErr w:type="spellStart"/>
        <w:r w:rsidR="00194097" w:rsidRPr="00843F0F">
          <w:rPr>
            <w:rStyle w:val="ae"/>
            <w:spacing w:val="-4"/>
            <w:lang w:val="en-US"/>
          </w:rPr>
          <w:t>skard</w:t>
        </w:r>
        <w:proofErr w:type="spellEnd"/>
        <w:r w:rsidR="00194097" w:rsidRPr="00843F0F">
          <w:rPr>
            <w:rStyle w:val="ae"/>
            <w:spacing w:val="-4"/>
          </w:rPr>
          <w:t>.</w:t>
        </w:r>
        <w:proofErr w:type="spellStart"/>
        <w:r w:rsidR="00194097" w:rsidRPr="00843F0F">
          <w:rPr>
            <w:rStyle w:val="ae"/>
            <w:spacing w:val="-4"/>
            <w:lang w:val="en-US"/>
          </w:rPr>
          <w:t>ru</w:t>
        </w:r>
        <w:proofErr w:type="spellEnd"/>
      </w:hyperlink>
    </w:p>
    <w:p w:rsidR="003C43F8" w:rsidRPr="00843F0F" w:rsidRDefault="003C43F8" w:rsidP="005C30A2">
      <w:pPr>
        <w:pStyle w:val="1"/>
        <w:rPr>
          <w:sz w:val="24"/>
          <w:szCs w:val="24"/>
        </w:rPr>
      </w:pPr>
      <w:bookmarkStart w:id="5" w:name="_Toc117762447"/>
      <w:r w:rsidRPr="00843F0F">
        <w:rPr>
          <w:sz w:val="24"/>
          <w:szCs w:val="24"/>
        </w:rPr>
        <w:t>СВИДЕТЕЛЬСТВО ОБ УПАКОВЫВАНИИ</w:t>
      </w:r>
      <w:bookmarkEnd w:id="5"/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B5419" w:rsidRPr="00843F0F" w:rsidTr="00957895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2B1C29">
              <w:rPr>
                <w:bCs/>
                <w:color w:val="000000"/>
              </w:rPr>
              <w:t>150921072</w:t>
            </w:r>
          </w:p>
        </w:tc>
      </w:tr>
      <w:tr w:rsidR="00CB5419" w:rsidRPr="00843F0F" w:rsidTr="00957895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F762ED" w:rsidRPr="0042068D" w:rsidRDefault="00F762ED" w:rsidP="0042068D"/>
    <w:p w:rsidR="00F762ED" w:rsidRPr="0042068D" w:rsidRDefault="00F762ED" w:rsidP="0042068D"/>
    <w:tbl>
      <w:tblPr>
        <w:tblStyle w:val="ab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2068D" w:rsidRPr="00843F0F" w:rsidTr="00DE15AB">
        <w:tc>
          <w:tcPr>
            <w:tcW w:w="2684" w:type="dxa"/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 xml:space="preserve">АО «СКАРД – </w:t>
            </w:r>
            <w:proofErr w:type="spellStart"/>
            <w:r w:rsidRPr="00843F0F">
              <w:rPr>
                <w:spacing w:val="-4"/>
              </w:rPr>
              <w:t>Электроникс</w:t>
            </w:r>
            <w:proofErr w:type="spellEnd"/>
            <w:r w:rsidRPr="00843F0F">
              <w:rPr>
                <w:spacing w:val="-4"/>
              </w:rPr>
              <w:t>»</w:t>
            </w:r>
          </w:p>
        </w:tc>
        <w:tc>
          <w:tcPr>
            <w:tcW w:w="2683" w:type="dxa"/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>согласно</w:t>
            </w:r>
          </w:p>
        </w:tc>
      </w:tr>
      <w:tr w:rsidR="0042068D" w:rsidRPr="00843F0F" w:rsidTr="00DE15AB">
        <w:trPr>
          <w:trHeight w:hRule="exact" w:val="306"/>
        </w:trPr>
        <w:tc>
          <w:tcPr>
            <w:tcW w:w="2684" w:type="dxa"/>
          </w:tcPr>
          <w:p w:rsidR="0042068D" w:rsidRPr="00843F0F" w:rsidRDefault="0042068D" w:rsidP="00DE15AB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42068D" w:rsidRPr="00843F0F" w:rsidRDefault="0042068D" w:rsidP="00DE15AB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843F0F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2068D" w:rsidRPr="00843F0F" w:rsidRDefault="0042068D" w:rsidP="00DE15AB">
            <w:pPr>
              <w:jc w:val="center"/>
            </w:pPr>
          </w:p>
        </w:tc>
        <w:tc>
          <w:tcPr>
            <w:tcW w:w="2683" w:type="dxa"/>
          </w:tcPr>
          <w:p w:rsidR="0042068D" w:rsidRPr="00843F0F" w:rsidRDefault="0042068D" w:rsidP="00DE15AB">
            <w:pPr>
              <w:jc w:val="center"/>
            </w:pPr>
          </w:p>
        </w:tc>
      </w:tr>
      <w:tr w:rsidR="0042068D" w:rsidRPr="00843F0F" w:rsidTr="00DE15AB">
        <w:tc>
          <w:tcPr>
            <w:tcW w:w="9648" w:type="dxa"/>
            <w:gridSpan w:val="5"/>
          </w:tcPr>
          <w:p w:rsidR="0042068D" w:rsidRPr="00843F0F" w:rsidRDefault="0042068D" w:rsidP="00DE15AB">
            <w:r w:rsidRPr="00843F0F">
              <w:rPr>
                <w:spacing w:val="-4"/>
              </w:rPr>
              <w:t>требованиям, предусмотренным в действующей технической документации.</w:t>
            </w:r>
          </w:p>
        </w:tc>
      </w:tr>
      <w:tr w:rsidR="0042068D" w:rsidRPr="00843F0F" w:rsidTr="00DE15AB">
        <w:tc>
          <w:tcPr>
            <w:tcW w:w="2684" w:type="dxa"/>
            <w:tcBorders>
              <w:bottom w:val="single" w:sz="8" w:space="0" w:color="auto"/>
            </w:tcBorders>
          </w:tcPr>
          <w:p w:rsidR="0042068D" w:rsidRPr="00843F0F" w:rsidRDefault="0042068D" w:rsidP="00DE15AB">
            <w:pPr>
              <w:jc w:val="center"/>
            </w:pPr>
            <w:r w:rsidRPr="00843F0F">
              <w:t>инженер</w:t>
            </w:r>
          </w:p>
        </w:tc>
        <w:tc>
          <w:tcPr>
            <w:tcW w:w="799" w:type="dxa"/>
          </w:tcPr>
          <w:p w:rsidR="0042068D" w:rsidRPr="00843F0F" w:rsidRDefault="0042068D" w:rsidP="00DE15AB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bottom w:val="single" w:sz="8" w:space="0" w:color="auto"/>
            </w:tcBorders>
          </w:tcPr>
          <w:p w:rsidR="0042068D" w:rsidRPr="00843F0F" w:rsidRDefault="0042068D" w:rsidP="00DE15AB">
            <w:pPr>
              <w:jc w:val="center"/>
            </w:pPr>
            <w:r w:rsidRPr="00843F0F">
              <w:t>Князев С.Н</w:t>
            </w:r>
          </w:p>
        </w:tc>
      </w:tr>
      <w:tr w:rsidR="0042068D" w:rsidRPr="00843F0F" w:rsidTr="00DE15AB">
        <w:tc>
          <w:tcPr>
            <w:tcW w:w="2684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расшифровка подписи</w:t>
            </w:r>
          </w:p>
        </w:tc>
      </w:tr>
      <w:tr w:rsidR="0042068D" w:rsidRPr="00843F0F" w:rsidTr="00DE15AB">
        <w:tc>
          <w:tcPr>
            <w:tcW w:w="2684" w:type="dxa"/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bottom w:val="single" w:sz="4" w:space="0" w:color="auto"/>
            </w:tcBorders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</w:tcPr>
          <w:p w:rsidR="0042068D" w:rsidRPr="00843F0F" w:rsidRDefault="0042068D" w:rsidP="00DE15AB"/>
        </w:tc>
      </w:tr>
      <w:tr w:rsidR="0042068D" w:rsidRPr="00843F0F" w:rsidTr="00DE15AB">
        <w:tc>
          <w:tcPr>
            <w:tcW w:w="2684" w:type="dxa"/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4" w:space="0" w:color="auto"/>
            </w:tcBorders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</w:tcPr>
          <w:p w:rsidR="0042068D" w:rsidRPr="00843F0F" w:rsidRDefault="0042068D" w:rsidP="00DE15AB"/>
        </w:tc>
      </w:tr>
    </w:tbl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044C10" w:rsidRPr="0042068D" w:rsidRDefault="00044C10" w:rsidP="0042068D"/>
    <w:p w:rsidR="003C43F8" w:rsidRPr="00843F0F" w:rsidRDefault="003C43F8" w:rsidP="005C30A2">
      <w:pPr>
        <w:pStyle w:val="1"/>
        <w:rPr>
          <w:sz w:val="24"/>
          <w:szCs w:val="24"/>
        </w:rPr>
      </w:pPr>
      <w:bookmarkStart w:id="6" w:name="_Toc117762448"/>
      <w:r w:rsidRPr="00843F0F">
        <w:rPr>
          <w:sz w:val="24"/>
          <w:szCs w:val="24"/>
        </w:rPr>
        <w:lastRenderedPageBreak/>
        <w:t>СВИДЕТЕЛЬСТВО О ПРИЕМКЕ</w:t>
      </w:r>
      <w:bookmarkEnd w:id="6"/>
    </w:p>
    <w:p w:rsidR="003C43F8" w:rsidRPr="00843F0F" w:rsidRDefault="003C43F8" w:rsidP="005C30A2">
      <w:pPr>
        <w:jc w:val="center"/>
        <w:rPr>
          <w:color w:val="000000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57895" w:rsidRPr="00843F0F" w:rsidTr="006C5D4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2B1C29">
              <w:rPr>
                <w:bCs/>
                <w:color w:val="000000"/>
              </w:rPr>
              <w:t>150921072</w:t>
            </w:r>
          </w:p>
        </w:tc>
      </w:tr>
      <w:tr w:rsidR="00957895" w:rsidRPr="00843F0F" w:rsidTr="006C5D4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843F0F" w:rsidRDefault="003C43F8" w:rsidP="005C30A2">
      <w:pPr>
        <w:rPr>
          <w:bCs/>
          <w:color w:val="000000"/>
        </w:rPr>
      </w:pPr>
    </w:p>
    <w:p w:rsidR="003C43F8" w:rsidRPr="00843F0F" w:rsidRDefault="003C43F8" w:rsidP="005C30A2">
      <w:pPr>
        <w:rPr>
          <w:color w:val="000000"/>
        </w:rPr>
      </w:pPr>
    </w:p>
    <w:p w:rsidR="003C43F8" w:rsidRPr="00843F0F" w:rsidRDefault="00957895" w:rsidP="00E92AE2">
      <w:pPr>
        <w:ind w:firstLine="709"/>
        <w:jc w:val="both"/>
        <w:rPr>
          <w:color w:val="000000"/>
        </w:rPr>
      </w:pPr>
      <w:proofErr w:type="gramStart"/>
      <w:r w:rsidRPr="00843F0F">
        <w:rPr>
          <w:color w:val="000000"/>
        </w:rPr>
        <w:t>Изготовлена</w:t>
      </w:r>
      <w:proofErr w:type="gramEnd"/>
      <w:r w:rsidRPr="00843F0F">
        <w:rPr>
          <w:color w:val="000000"/>
        </w:rPr>
        <w:t xml:space="preserve"> и принята </w:t>
      </w:r>
      <w:r w:rsidR="003C43F8" w:rsidRPr="00843F0F">
        <w:rPr>
          <w:color w:val="000000"/>
        </w:rPr>
        <w:t>в соответствии с обязательными требованиями государственных стандартов, действу</w:t>
      </w:r>
      <w:r w:rsidRPr="00843F0F">
        <w:rPr>
          <w:color w:val="000000"/>
        </w:rPr>
        <w:t xml:space="preserve">ющей технической документацией и </w:t>
      </w:r>
      <w:r w:rsidR="003C43F8" w:rsidRPr="00843F0F">
        <w:rPr>
          <w:color w:val="000000"/>
        </w:rPr>
        <w:t>приз</w:t>
      </w:r>
      <w:r w:rsidRPr="00843F0F">
        <w:rPr>
          <w:color w:val="000000"/>
        </w:rPr>
        <w:t>нана годной для эксплуатации.</w:t>
      </w:r>
    </w:p>
    <w:p w:rsidR="00A276A5" w:rsidRPr="00843F0F" w:rsidRDefault="00A276A5" w:rsidP="005C30A2">
      <w:pPr>
        <w:jc w:val="both"/>
        <w:rPr>
          <w:color w:val="00000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05425D" w:rsidRPr="00843F0F" w:rsidTr="00ED153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Заместитель генерального директора по качеству - начальника ОТК и</w:t>
            </w:r>
            <w:proofErr w:type="gramStart"/>
            <w:r w:rsidRPr="00843F0F">
              <w:rPr>
                <w:b/>
                <w:lang w:eastAsia="ru-RU"/>
              </w:rPr>
              <w:t xml:space="preserve"> К</w:t>
            </w:r>
            <w:proofErr w:type="gramEnd"/>
          </w:p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Ивлева Е.В.</w:t>
            </w: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843F0F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05425D" w:rsidRPr="00843F0F" w:rsidRDefault="0005425D" w:rsidP="0005425D">
      <w:pPr>
        <w:suppressAutoHyphens w:val="0"/>
        <w:ind w:left="142"/>
        <w:rPr>
          <w:lang w:eastAsia="ru-RU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05425D" w:rsidRPr="00843F0F" w:rsidTr="00ED1535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Инженер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Захаров А.М.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  <w:r w:rsidRPr="00843F0F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обозначение  документа, по  которому  производится  поставка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05425D" w:rsidRPr="00843F0F" w:rsidRDefault="0005425D" w:rsidP="0005425D">
      <w:pPr>
        <w:suppressAutoHyphens w:val="0"/>
        <w:jc w:val="center"/>
        <w:rPr>
          <w:lang w:eastAsia="ru-RU"/>
        </w:rPr>
      </w:pPr>
    </w:p>
    <w:p w:rsidR="00957895" w:rsidRDefault="00957895" w:rsidP="0005425D">
      <w:pPr>
        <w:jc w:val="center"/>
        <w:rPr>
          <w:color w:val="000000"/>
          <w:spacing w:val="-4"/>
        </w:rPr>
      </w:pPr>
    </w:p>
    <w:p w:rsidR="00F65E79" w:rsidRPr="00843F0F" w:rsidRDefault="00F65E79" w:rsidP="0005425D">
      <w:pPr>
        <w:jc w:val="center"/>
        <w:rPr>
          <w:color w:val="000000"/>
          <w:spacing w:val="-4"/>
        </w:rPr>
      </w:pPr>
    </w:p>
    <w:p w:rsidR="004533A5" w:rsidRPr="00843F0F" w:rsidRDefault="003B26B6" w:rsidP="005C30A2">
      <w:pPr>
        <w:pStyle w:val="1"/>
        <w:rPr>
          <w:sz w:val="24"/>
          <w:szCs w:val="24"/>
        </w:rPr>
      </w:pPr>
      <w:bookmarkStart w:id="7" w:name="_Toc117762449"/>
      <w:r w:rsidRPr="00843F0F">
        <w:rPr>
          <w:sz w:val="24"/>
          <w:szCs w:val="24"/>
        </w:rPr>
        <w:lastRenderedPageBreak/>
        <w:t>ЗАМЕТКИ ПО ЭКСПЛУАТАЦИИ И ХРАНЕНИЮ</w:t>
      </w:r>
      <w:bookmarkEnd w:id="7"/>
    </w:p>
    <w:p w:rsidR="00826DBE" w:rsidRPr="00843F0F" w:rsidRDefault="00826DBE" w:rsidP="00F40A91">
      <w:pPr>
        <w:pStyle w:val="2"/>
        <w:numPr>
          <w:ilvl w:val="1"/>
          <w:numId w:val="12"/>
        </w:numPr>
        <w:ind w:left="57" w:firstLine="709"/>
      </w:pPr>
      <w:bookmarkStart w:id="8" w:name="_Toc117762450"/>
      <w:r w:rsidRPr="00843F0F">
        <w:t>Эксплуатационные ограничения</w:t>
      </w:r>
      <w:r w:rsidR="00222331" w:rsidRPr="00843F0F">
        <w:t xml:space="preserve"> и меры безопасности</w:t>
      </w:r>
      <w:bookmarkEnd w:id="8"/>
    </w:p>
    <w:p w:rsidR="00B50D58" w:rsidRPr="00843F0F" w:rsidRDefault="005070FD" w:rsidP="0042068D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C3217A" w:rsidRPr="00843F0F">
        <w:rPr>
          <w:color w:val="000000"/>
        </w:rPr>
        <w:t>.1.1</w:t>
      </w:r>
      <w:proofErr w:type="gramStart"/>
      <w:r w:rsidR="00C3217A" w:rsidRPr="00843F0F">
        <w:rPr>
          <w:color w:val="000000"/>
        </w:rPr>
        <w:t xml:space="preserve"> </w:t>
      </w:r>
      <w:r w:rsidR="00B50D58" w:rsidRPr="00843F0F">
        <w:rPr>
          <w:color w:val="000000"/>
        </w:rPr>
        <w:t>П</w:t>
      </w:r>
      <w:proofErr w:type="gramEnd"/>
      <w:r w:rsidR="00B50D58" w:rsidRPr="00843F0F">
        <w:rPr>
          <w:color w:val="000000"/>
        </w:rPr>
        <w:t>еред началом эксплуат</w:t>
      </w:r>
      <w:r w:rsidR="00C3217A" w:rsidRPr="00843F0F">
        <w:rPr>
          <w:color w:val="000000"/>
        </w:rPr>
        <w:t xml:space="preserve">ации антенны необходимо изучить </w:t>
      </w:r>
      <w:r w:rsidR="00B50D58" w:rsidRPr="00843F0F">
        <w:rPr>
          <w:color w:val="000000"/>
        </w:rPr>
        <w:t>настоящий Паспорт.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B50D58" w:rsidRPr="00843F0F">
        <w:rPr>
          <w:color w:val="000000"/>
        </w:rPr>
        <w:t>.</w:t>
      </w:r>
      <w:r w:rsidR="00826DBE" w:rsidRPr="00843F0F">
        <w:rPr>
          <w:color w:val="000000"/>
        </w:rPr>
        <w:t>1.</w:t>
      </w:r>
      <w:r w:rsidR="00A9447C" w:rsidRPr="00843F0F">
        <w:rPr>
          <w:color w:val="000000"/>
        </w:rPr>
        <w:t>2</w:t>
      </w:r>
      <w:proofErr w:type="gramStart"/>
      <w:r w:rsidR="00A9447C" w:rsidRPr="00843F0F">
        <w:rPr>
          <w:color w:val="000000"/>
        </w:rPr>
        <w:t xml:space="preserve"> </w:t>
      </w:r>
      <w:r w:rsidR="00ED1535" w:rsidRPr="00843F0F">
        <w:rPr>
          <w:color w:val="000000"/>
        </w:rPr>
        <w:t>П</w:t>
      </w:r>
      <w:proofErr w:type="gramEnd"/>
      <w:r w:rsidR="00ED1535" w:rsidRPr="00843F0F">
        <w:rPr>
          <w:color w:val="000000"/>
        </w:rPr>
        <w:t xml:space="preserve">ри работе с антенной </w:t>
      </w:r>
      <w:r w:rsidR="00B50D58" w:rsidRPr="00843F0F">
        <w:rPr>
          <w:color w:val="000000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bookmarkStart w:id="9" w:name="_Toc87929254"/>
      <w:r w:rsidRPr="00843F0F">
        <w:rPr>
          <w:color w:val="000000"/>
        </w:rPr>
        <w:t>8</w:t>
      </w:r>
      <w:r w:rsidR="00B50D58" w:rsidRPr="00843F0F">
        <w:rPr>
          <w:color w:val="000000"/>
        </w:rPr>
        <w:t>.</w:t>
      </w:r>
      <w:r w:rsidR="00826DBE" w:rsidRPr="00843F0F">
        <w:rPr>
          <w:color w:val="000000"/>
        </w:rPr>
        <w:t>1.</w:t>
      </w:r>
      <w:r w:rsidR="00B50D58" w:rsidRPr="00843F0F">
        <w:rPr>
          <w:color w:val="000000"/>
        </w:rPr>
        <w:t xml:space="preserve">3 Персонал обязан строго выполнять правила техники электробезопасности. </w:t>
      </w:r>
      <w:bookmarkEnd w:id="9"/>
    </w:p>
    <w:p w:rsidR="00E06253" w:rsidRPr="00843F0F" w:rsidRDefault="005070FD" w:rsidP="0042068D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E06253" w:rsidRPr="00843F0F">
        <w:rPr>
          <w:color w:val="000000"/>
        </w:rPr>
        <w:t>.1.4</w:t>
      </w:r>
      <w:proofErr w:type="gramStart"/>
      <w:r w:rsidR="00E06253" w:rsidRPr="00843F0F">
        <w:rPr>
          <w:color w:val="000000"/>
        </w:rPr>
        <w:t xml:space="preserve"> П</w:t>
      </w:r>
      <w:proofErr w:type="gramEnd"/>
      <w:r w:rsidR="00E06253" w:rsidRPr="00843F0F">
        <w:rPr>
          <w:color w:val="000000"/>
        </w:rPr>
        <w:t xml:space="preserve">ри проведении измерений или использовании </w:t>
      </w:r>
      <w:r w:rsidR="00E06253" w:rsidRPr="00843F0F">
        <w:rPr>
          <w:color w:val="000000"/>
          <w:spacing w:val="1"/>
        </w:rPr>
        <w:t xml:space="preserve">антенны </w:t>
      </w:r>
      <w:r w:rsidR="00E06253" w:rsidRPr="00843F0F">
        <w:rPr>
          <w:color w:val="000000"/>
        </w:rPr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</w:t>
      </w:r>
      <w:r w:rsidR="00B50D58" w:rsidRPr="00843F0F">
        <w:rPr>
          <w:caps/>
          <w:color w:val="000000"/>
        </w:rPr>
        <w:t>.</w:t>
      </w:r>
      <w:r w:rsidR="00826DBE" w:rsidRPr="00843F0F">
        <w:rPr>
          <w:caps/>
          <w:color w:val="000000"/>
        </w:rPr>
        <w:t>1.</w:t>
      </w:r>
      <w:r w:rsidR="00E06253" w:rsidRPr="00843F0F">
        <w:rPr>
          <w:caps/>
          <w:color w:val="000000"/>
        </w:rPr>
        <w:t>5</w:t>
      </w:r>
      <w:proofErr w:type="gramStart"/>
      <w:r w:rsidR="00B50D58" w:rsidRPr="00843F0F">
        <w:rPr>
          <w:caps/>
          <w:color w:val="000000"/>
        </w:rPr>
        <w:t xml:space="preserve"> </w:t>
      </w:r>
      <w:r w:rsidR="00B50D58" w:rsidRPr="00843F0F">
        <w:rPr>
          <w:color w:val="000000"/>
        </w:rPr>
        <w:t>П</w:t>
      </w:r>
      <w:proofErr w:type="gramEnd"/>
      <w:r w:rsidR="00B50D58" w:rsidRPr="00843F0F">
        <w:rPr>
          <w:color w:val="000000"/>
        </w:rPr>
        <w:t>ри выполнении работ по монтажу антенны и в процессе использо</w:t>
      </w:r>
      <w:r w:rsidR="00032115" w:rsidRPr="00843F0F">
        <w:rPr>
          <w:color w:val="000000"/>
        </w:rPr>
        <w:t xml:space="preserve">вания </w:t>
      </w:r>
      <w:r w:rsidR="00B50D58" w:rsidRPr="00843F0F">
        <w:rPr>
          <w:color w:val="000000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</w:t>
      </w:r>
      <w:r w:rsidR="00826DBE" w:rsidRPr="00843F0F">
        <w:rPr>
          <w:caps/>
          <w:color w:val="000000"/>
        </w:rPr>
        <w:t>.1.</w:t>
      </w:r>
      <w:r w:rsidR="00E06253" w:rsidRPr="00843F0F">
        <w:rPr>
          <w:caps/>
          <w:color w:val="000000"/>
        </w:rPr>
        <w:t>6</w:t>
      </w:r>
      <w:r w:rsidR="00826DBE" w:rsidRPr="00843F0F">
        <w:rPr>
          <w:caps/>
          <w:color w:val="000000"/>
        </w:rPr>
        <w:t xml:space="preserve"> </w:t>
      </w:r>
      <w:r w:rsidR="00826DBE" w:rsidRPr="00843F0F">
        <w:rPr>
          <w:color w:val="000000"/>
        </w:rPr>
        <w:t>КАТЕГОРИЧЕСКИ ЗАПРЕЩАЕТСЯ использование измеритель</w:t>
      </w:r>
      <w:r w:rsidR="00A9447C" w:rsidRPr="00843F0F">
        <w:rPr>
          <w:color w:val="000000"/>
        </w:rPr>
        <w:t xml:space="preserve">ных кабелей, </w:t>
      </w:r>
      <w:r w:rsidR="00826DBE" w:rsidRPr="00843F0F">
        <w:rPr>
          <w:color w:val="000000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ED1535" w:rsidRPr="00843F0F" w:rsidRDefault="00ED1535" w:rsidP="00F40A91">
      <w:pPr>
        <w:pStyle w:val="2"/>
        <w:numPr>
          <w:ilvl w:val="1"/>
          <w:numId w:val="11"/>
        </w:numPr>
        <w:ind w:left="57" w:firstLine="709"/>
      </w:pPr>
      <w:bookmarkStart w:id="10" w:name="_Toc28332353"/>
      <w:bookmarkStart w:id="11" w:name="_Toc77946347"/>
      <w:bookmarkStart w:id="12" w:name="_Toc84233366"/>
      <w:bookmarkStart w:id="13" w:name="_Toc519692006"/>
      <w:bookmarkStart w:id="14" w:name="_Toc28332352"/>
      <w:bookmarkStart w:id="15" w:name="_Toc77946346"/>
      <w:bookmarkStart w:id="16" w:name="_Toc117762451"/>
      <w:r w:rsidRPr="00843F0F">
        <w:t>Подготовка к работе</w:t>
      </w:r>
      <w:bookmarkEnd w:id="13"/>
      <w:bookmarkEnd w:id="14"/>
      <w:bookmarkEnd w:id="15"/>
      <w:bookmarkEnd w:id="16"/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 xml:space="preserve">8.2.1 Антенны могут применяться как с элементами крепления для универсального </w:t>
      </w:r>
      <w:proofErr w:type="spellStart"/>
      <w:r w:rsidRPr="00843F0F">
        <w:t>фотоштатива</w:t>
      </w:r>
      <w:proofErr w:type="spellEnd"/>
      <w:r w:rsidRPr="00843F0F">
        <w:t xml:space="preserve"> или </w:t>
      </w:r>
      <w:proofErr w:type="gramStart"/>
      <w:r w:rsidRPr="00843F0F">
        <w:t>штативе</w:t>
      </w:r>
      <w:proofErr w:type="gramEnd"/>
      <w:r w:rsidRPr="00843F0F">
        <w:t xml:space="preserve"> антенном диэлектрическом </w:t>
      </w:r>
      <w:r w:rsidRPr="00843F0F">
        <w:rPr>
          <w:color w:val="000000"/>
        </w:rPr>
        <w:t>КНПР.</w:t>
      </w:r>
      <w:r w:rsidRPr="00843F0F">
        <w:rPr>
          <w:color w:val="000000"/>
          <w:spacing w:val="1"/>
        </w:rPr>
        <w:t>301554.001</w:t>
      </w:r>
      <w:r w:rsidRPr="00843F0F">
        <w:t xml:space="preserve">, предлагаемыми в комплекте поставки (см. табл. 2), так и с оригинальными креплениями заказчика. </w:t>
      </w:r>
    </w:p>
    <w:p w:rsidR="00ED1535" w:rsidRPr="00843F0F" w:rsidRDefault="00843F0F" w:rsidP="0042068D">
      <w:pPr>
        <w:tabs>
          <w:tab w:val="left" w:pos="567"/>
        </w:tabs>
        <w:ind w:left="57" w:firstLine="709"/>
        <w:jc w:val="both"/>
      </w:pPr>
      <w:proofErr w:type="gramStart"/>
      <w:r w:rsidRPr="00843F0F">
        <w:t>8</w:t>
      </w:r>
      <w:r w:rsidR="00ED1535" w:rsidRPr="00843F0F">
        <w:t xml:space="preserve">.2.2 Установку антенны на </w:t>
      </w:r>
      <w:r w:rsidRPr="00843F0F">
        <w:t>штативе</w:t>
      </w:r>
      <w:r w:rsidR="00ED1535" w:rsidRPr="00843F0F">
        <w:t xml:space="preserve"> (в состав поставки не входит.</w:t>
      </w:r>
      <w:proofErr w:type="gramEnd"/>
      <w:r w:rsidR="00ED1535" w:rsidRPr="00843F0F">
        <w:t xml:space="preserve"> </w:t>
      </w:r>
      <w:r w:rsidRPr="00843F0F">
        <w:t>Постав</w:t>
      </w:r>
      <w:r w:rsidR="00503DFE">
        <w:t>ля</w:t>
      </w:r>
      <w:r w:rsidRPr="00843F0F">
        <w:t>ется</w:t>
      </w:r>
      <w:r w:rsidR="00ED1535" w:rsidRPr="00843F0F">
        <w:t xml:space="preserve"> по отд</w:t>
      </w:r>
      <w:r w:rsidRPr="00843F0F">
        <w:t>ель</w:t>
      </w:r>
      <w:r w:rsidR="00ED1535" w:rsidRPr="00843F0F">
        <w:t>ному согласованию с Заказчиком) с использованием элементов крепления (табл. 2) производите в следующей последовательности:</w:t>
      </w:r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>1) закрепите кронштейн АК-02 на штативе в соответствии с требованиями инструкции по эксплуатации штатива;</w:t>
      </w:r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>2) установите штатив, выдвиньте опоры штатива и закрепите на необходимой высоте зажимами;</w:t>
      </w:r>
    </w:p>
    <w:p w:rsidR="00ED1535" w:rsidRPr="00843F0F" w:rsidRDefault="00ED1535" w:rsidP="0042068D">
      <w:pPr>
        <w:ind w:left="57" w:firstLine="709"/>
        <w:jc w:val="both"/>
      </w:pPr>
      <w:r w:rsidRPr="00843F0F">
        <w:t>3) установите антенну в узел крепления кронштейна АК-02 и зафиксируйте накидным хомутом;</w:t>
      </w:r>
    </w:p>
    <w:p w:rsidR="00ED1535" w:rsidRPr="00843F0F" w:rsidRDefault="00ED1535" w:rsidP="0042068D">
      <w:pPr>
        <w:ind w:left="57" w:firstLine="709"/>
        <w:jc w:val="both"/>
      </w:pPr>
      <w:r w:rsidRPr="00843F0F">
        <w:t>4)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D1535" w:rsidRPr="00843F0F" w:rsidRDefault="00ED1535" w:rsidP="00F40A91">
      <w:pPr>
        <w:pStyle w:val="2"/>
        <w:numPr>
          <w:ilvl w:val="1"/>
          <w:numId w:val="11"/>
        </w:numPr>
        <w:ind w:left="0" w:firstLine="709"/>
      </w:pPr>
      <w:bookmarkStart w:id="17" w:name="_Toc509408942"/>
      <w:bookmarkStart w:id="18" w:name="_Toc117762452"/>
      <w:r w:rsidRPr="00843F0F">
        <w:t>Использование антенны</w:t>
      </w:r>
      <w:bookmarkEnd w:id="10"/>
      <w:bookmarkEnd w:id="11"/>
      <w:bookmarkEnd w:id="12"/>
      <w:bookmarkEnd w:id="17"/>
      <w:bookmarkEnd w:id="18"/>
    </w:p>
    <w:p w:rsidR="00ED1535" w:rsidRPr="00843F0F" w:rsidRDefault="00ED1535" w:rsidP="001B124B">
      <w:pPr>
        <w:ind w:firstLine="709"/>
        <w:jc w:val="both"/>
      </w:pPr>
      <w:r w:rsidRPr="00843F0F">
        <w:t>8.3.1 Режим приёма</w:t>
      </w:r>
    </w:p>
    <w:p w:rsidR="00ED1535" w:rsidRPr="00843F0F" w:rsidRDefault="00ED1535" w:rsidP="001B124B">
      <w:pPr>
        <w:ind w:firstLine="709"/>
        <w:jc w:val="both"/>
      </w:pPr>
      <w:r w:rsidRPr="00843F0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</w:p>
    <w:p w:rsidR="00ED1535" w:rsidRPr="00843F0F" w:rsidRDefault="00ED1535" w:rsidP="001B124B">
      <w:pPr>
        <w:ind w:firstLine="709"/>
        <w:jc w:val="both"/>
      </w:pPr>
      <w:r w:rsidRPr="00843F0F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D1535" w:rsidRPr="00843F0F" w:rsidRDefault="00ED1535" w:rsidP="001B124B">
      <w:pPr>
        <w:ind w:firstLine="709"/>
        <w:jc w:val="both"/>
      </w:pPr>
      <w:r w:rsidRPr="00843F0F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D1535" w:rsidRPr="00843F0F" w:rsidRDefault="00ED1535" w:rsidP="001B124B">
      <w:pPr>
        <w:ind w:firstLine="709"/>
        <w:jc w:val="both"/>
      </w:pPr>
      <w:r w:rsidRPr="00843F0F"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ED1535" w:rsidRPr="00843F0F" w:rsidRDefault="00ED1535" w:rsidP="001B124B">
      <w:pPr>
        <w:pStyle w:val="af"/>
        <w:spacing w:after="0"/>
        <w:ind w:firstLine="709"/>
        <w:jc w:val="both"/>
      </w:pPr>
      <w:r w:rsidRPr="00843F0F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ED1535" w:rsidRPr="00843F0F" w:rsidRDefault="00ED1535" w:rsidP="001B124B">
      <w:pPr>
        <w:pStyle w:val="af"/>
        <w:spacing w:after="0"/>
        <w:ind w:firstLine="709"/>
        <w:jc w:val="both"/>
      </w:pPr>
      <w:r w:rsidRPr="00843F0F">
        <w:t>Измерение напряжения проводится в соответствии с эксплуатационной документацией на измерительный прибор.</w:t>
      </w:r>
    </w:p>
    <w:p w:rsidR="00ED1535" w:rsidRPr="00843F0F" w:rsidRDefault="00ED1535" w:rsidP="001B124B">
      <w:pPr>
        <w:ind w:firstLine="709"/>
        <w:jc w:val="both"/>
      </w:pPr>
      <w:r w:rsidRPr="00843F0F">
        <w:t>Значение измеренной напряженности электрического поля</w:t>
      </w:r>
      <w:proofErr w:type="gramStart"/>
      <w:r w:rsidRPr="00843F0F">
        <w:t xml:space="preserve"> Е</w:t>
      </w:r>
      <w:proofErr w:type="gramEnd"/>
      <w:r w:rsidRPr="00843F0F">
        <w:t xml:space="preserve"> определяется по формуле</w:t>
      </w:r>
    </w:p>
    <w:p w:rsidR="00ED1535" w:rsidRPr="00843F0F" w:rsidRDefault="00ED1535" w:rsidP="0042068D">
      <w:pPr>
        <w:ind w:left="57" w:firstLine="709"/>
        <w:jc w:val="both"/>
      </w:pPr>
      <m:oMathPara>
        <m:oMath>
          <m:r>
            <w:rPr>
              <w:rFonts w:ascii="Cambria Math" w:hAnsi="Cambria Math"/>
            </w:rPr>
            <m:t>E=U+K</m:t>
          </m:r>
        </m:oMath>
      </m:oMathPara>
    </w:p>
    <w:p w:rsidR="00ED1535" w:rsidRPr="00843F0F" w:rsidRDefault="00ED1535" w:rsidP="001B124B">
      <w:pPr>
        <w:ind w:firstLine="709"/>
        <w:jc w:val="both"/>
      </w:pPr>
      <w:r w:rsidRPr="00843F0F">
        <w:t>где</w:t>
      </w:r>
      <w:proofErr w:type="gramStart"/>
      <w:r w:rsidRPr="00843F0F">
        <w:rPr>
          <w:i/>
        </w:rPr>
        <w:t xml:space="preserve"> Е</w:t>
      </w:r>
      <w:proofErr w:type="gramEnd"/>
      <w:r w:rsidRPr="00843F0F">
        <w:rPr>
          <w:b/>
          <w:i/>
        </w:rPr>
        <w:t xml:space="preserve"> </w:t>
      </w:r>
      <w:r w:rsidRPr="00843F0F">
        <w:rPr>
          <w:i/>
        </w:rPr>
        <w:t xml:space="preserve">- </w:t>
      </w:r>
      <w:r w:rsidRPr="00843F0F">
        <w:t xml:space="preserve">напряженность электрического поля в децибелах относительно 1 В/м; </w:t>
      </w:r>
    </w:p>
    <w:p w:rsidR="00ED1535" w:rsidRPr="00843F0F" w:rsidRDefault="00ED1535" w:rsidP="001B124B">
      <w:pPr>
        <w:ind w:firstLine="709"/>
        <w:jc w:val="both"/>
      </w:pPr>
      <w:r w:rsidRPr="00843F0F">
        <w:rPr>
          <w:i/>
        </w:rPr>
        <w:lastRenderedPageBreak/>
        <w:t xml:space="preserve">U - </w:t>
      </w:r>
      <w:r w:rsidRPr="00843F0F">
        <w:t xml:space="preserve"> напряжение на выходе антенны в децибелах относительно 1</w:t>
      </w:r>
      <w:proofErr w:type="gramStart"/>
      <w:r w:rsidRPr="00843F0F">
        <w:t xml:space="preserve"> В</w:t>
      </w:r>
      <w:proofErr w:type="gramEnd"/>
      <w:r w:rsidRPr="00843F0F">
        <w:t>;</w:t>
      </w:r>
    </w:p>
    <w:p w:rsidR="00ED1535" w:rsidRPr="00843F0F" w:rsidRDefault="00ED1535" w:rsidP="001B124B">
      <w:pPr>
        <w:ind w:firstLine="709"/>
        <w:jc w:val="both"/>
      </w:pPr>
      <w:r w:rsidRPr="00843F0F">
        <w:rPr>
          <w:i/>
          <w:lang w:val="en-US"/>
        </w:rPr>
        <w:t>K</w:t>
      </w:r>
      <w:r w:rsidRPr="00843F0F">
        <w:t xml:space="preserve">- </w:t>
      </w:r>
      <w:proofErr w:type="gramStart"/>
      <w:r w:rsidRPr="00843F0F">
        <w:t>коэффициент</w:t>
      </w:r>
      <w:proofErr w:type="gramEnd"/>
      <w:r w:rsidRPr="00843F0F"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ED1535" w:rsidRPr="00843F0F" w:rsidRDefault="00ED1535" w:rsidP="001B124B">
      <w:pPr>
        <w:ind w:firstLine="709"/>
        <w:jc w:val="both"/>
      </w:pPr>
      <w:r w:rsidRPr="00843F0F">
        <w:t xml:space="preserve">Если значения измеренного напряжения получены в формате </w:t>
      </w:r>
      <w:proofErr w:type="spellStart"/>
      <w:r w:rsidRPr="00843F0F">
        <w:rPr>
          <w:lang w:val="en-US"/>
        </w:rPr>
        <w:t>dbmkV</w:t>
      </w:r>
      <w:proofErr w:type="spellEnd"/>
      <w:r w:rsidRPr="00843F0F">
        <w:t>, то значение НЭП может быть получено по формуле:</w:t>
      </w:r>
    </w:p>
    <w:p w:rsidR="00ED1535" w:rsidRPr="00843F0F" w:rsidRDefault="00ED1535" w:rsidP="0042068D">
      <w:pPr>
        <w:ind w:left="57" w:firstLine="709"/>
        <w:jc w:val="both"/>
      </w:pPr>
      <m:oMathPara>
        <m:oMath>
          <m:r>
            <w:rPr>
              <w:rFonts w:ascii="Cambria Math" w:hAnsi="Cambria Math"/>
              <w:lang w:val="en-US"/>
            </w:rPr>
            <m:t xml:space="preserve">E (dBμV /m)=E (dB/m )+Uout(dBμV) </m:t>
          </m:r>
        </m:oMath>
      </m:oMathPara>
    </w:p>
    <w:p w:rsidR="00ED1535" w:rsidRPr="00843F0F" w:rsidRDefault="00ED1535" w:rsidP="001B124B">
      <w:pPr>
        <w:ind w:firstLine="709"/>
        <w:jc w:val="both"/>
      </w:pPr>
      <w:r w:rsidRPr="00843F0F"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ED1535" w:rsidRPr="00843F0F" w:rsidRDefault="00ED1535" w:rsidP="001B124B">
      <w:pPr>
        <w:ind w:firstLine="709"/>
        <w:jc w:val="both"/>
      </w:pPr>
      <w:proofErr w:type="gramStart"/>
      <w:r w:rsidRPr="00843F0F">
        <w:t>П</w:t>
      </w:r>
      <w:proofErr w:type="gramEnd"/>
      <w:r w:rsidRPr="00843F0F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ED1535" w:rsidRPr="00E379C9" w:rsidRDefault="00E379C9" w:rsidP="001B124B">
      <w:pPr>
        <w:ind w:firstLine="709"/>
      </w:pPr>
      <w:r>
        <w:t>8.3.2</w:t>
      </w:r>
      <w:r w:rsidR="00ED1535" w:rsidRPr="00E379C9">
        <w:t xml:space="preserve"> Режим передачи</w:t>
      </w:r>
    </w:p>
    <w:p w:rsidR="00ED1535" w:rsidRPr="00843F0F" w:rsidRDefault="00ED1535" w:rsidP="001B124B">
      <w:pPr>
        <w:ind w:firstLine="709"/>
        <w:jc w:val="both"/>
      </w:pPr>
      <w:r w:rsidRPr="00843F0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ED1535" w:rsidRPr="00843F0F" w:rsidRDefault="00ED1535" w:rsidP="001B124B">
      <w:pPr>
        <w:ind w:firstLine="709"/>
        <w:jc w:val="both"/>
      </w:pPr>
      <w:r w:rsidRPr="00843F0F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D1535" w:rsidRDefault="00ED1535" w:rsidP="001B124B">
      <w:pPr>
        <w:ind w:firstLine="709"/>
        <w:jc w:val="both"/>
      </w:pPr>
      <w:r w:rsidRPr="00843F0F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79C9" w:rsidRPr="00E379C9" w:rsidRDefault="00E379C9" w:rsidP="00F40A91">
      <w:pPr>
        <w:pStyle w:val="2"/>
        <w:numPr>
          <w:ilvl w:val="1"/>
          <w:numId w:val="13"/>
        </w:numPr>
        <w:ind w:left="0" w:firstLine="709"/>
      </w:pPr>
      <w:bookmarkStart w:id="19" w:name="_Toc84233367"/>
      <w:bookmarkStart w:id="20" w:name="_Toc117762453"/>
      <w:r w:rsidRPr="00E379C9">
        <w:t>Возможные неисправности и методы устранения</w:t>
      </w:r>
      <w:bookmarkEnd w:id="19"/>
      <w:bookmarkEnd w:id="20"/>
    </w:p>
    <w:p w:rsidR="00E379C9" w:rsidRPr="00F93ECF" w:rsidRDefault="00E379C9" w:rsidP="001B124B">
      <w:pPr>
        <w:ind w:firstLine="709"/>
        <w:jc w:val="both"/>
      </w:pPr>
      <w:r w:rsidRPr="00F93ECF">
        <w:t>Возможные неисправности и методы устранения приведены в таблице 3</w:t>
      </w:r>
    </w:p>
    <w:p w:rsidR="00194097" w:rsidRPr="00843F0F" w:rsidRDefault="00194097" w:rsidP="001B124B">
      <w:pPr>
        <w:spacing w:after="120"/>
        <w:ind w:firstLine="709"/>
        <w:jc w:val="both"/>
      </w:pPr>
      <w:r w:rsidRPr="00843F0F">
        <w:rPr>
          <w:color w:val="000000"/>
          <w:spacing w:val="24"/>
        </w:rPr>
        <w:t>Таблица</w:t>
      </w:r>
      <w:r w:rsidR="00E379C9">
        <w:rPr>
          <w:color w:val="000000"/>
        </w:rPr>
        <w:t xml:space="preserve"> 3</w:t>
      </w:r>
      <w:r w:rsidRPr="00843F0F">
        <w:rPr>
          <w:color w:val="000000"/>
        </w:rPr>
        <w:t xml:space="preserve"> -  </w:t>
      </w:r>
      <w:r w:rsidR="00032115" w:rsidRPr="00843F0F">
        <w:t xml:space="preserve">Возможные неисправности и </w:t>
      </w:r>
      <w:r w:rsidR="003B26B6" w:rsidRPr="00843F0F">
        <w:t>методы</w:t>
      </w:r>
      <w:r w:rsidRPr="00843F0F">
        <w:t xml:space="preserve"> устранения</w:t>
      </w:r>
      <w:r w:rsidRPr="00843F0F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194097" w:rsidRPr="00843F0F" w:rsidTr="006C5D4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Метод устранения</w:t>
            </w:r>
          </w:p>
        </w:tc>
      </w:tr>
      <w:tr w:rsidR="00194097" w:rsidRPr="00843F0F" w:rsidTr="006C5D4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rPr>
                <w:b/>
              </w:rPr>
              <w:t>Режим приёма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Заменить кабель.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измерительный кабель</w:t>
            </w:r>
          </w:p>
        </w:tc>
      </w:tr>
      <w:tr w:rsidR="00194097" w:rsidRPr="00843F0F" w:rsidTr="006C5D4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rPr>
                <w:b/>
              </w:rPr>
              <w:t>Режим передачи</w:t>
            </w:r>
          </w:p>
        </w:tc>
      </w:tr>
      <w:tr w:rsidR="00194097" w:rsidRPr="00843F0F" w:rsidTr="006C5D4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При соединении антенны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194097" w:rsidRPr="00843F0F" w:rsidTr="006C5D4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032115" w:rsidP="005C30A2">
            <w:r w:rsidRPr="00843F0F">
              <w:t xml:space="preserve">Поврежден </w:t>
            </w:r>
            <w:r w:rsidR="00194097" w:rsidRPr="00843F0F">
              <w:t>СВЧ кабель из комплекта измерител</w:t>
            </w:r>
            <w:r w:rsidRPr="00843F0F">
              <w:t xml:space="preserve">ьного </w:t>
            </w:r>
            <w:r w:rsidR="00194097" w:rsidRPr="00843F0F">
              <w:t>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Заменить кабель.</w:t>
            </w:r>
          </w:p>
        </w:tc>
      </w:tr>
      <w:tr w:rsidR="00194097" w:rsidRPr="00843F0F" w:rsidTr="006C5D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измерительный кабель</w:t>
            </w:r>
          </w:p>
        </w:tc>
      </w:tr>
    </w:tbl>
    <w:p w:rsidR="00194097" w:rsidRPr="00843F0F" w:rsidRDefault="00194097" w:rsidP="005C30A2">
      <w:pPr>
        <w:jc w:val="both"/>
      </w:pPr>
    </w:p>
    <w:p w:rsidR="002E44F3" w:rsidRPr="00843F0F" w:rsidRDefault="002E44F3" w:rsidP="005C30A2">
      <w:pPr>
        <w:jc w:val="both"/>
        <w:rPr>
          <w:color w:val="000000"/>
        </w:rPr>
      </w:pPr>
      <w:r w:rsidRPr="00843F0F">
        <w:rPr>
          <w:color w:val="000000"/>
        </w:rPr>
        <w:t>Неработающая антенна подлежит отправке на ремонт на предприятие</w:t>
      </w:r>
      <w:r w:rsidR="00FF5D73" w:rsidRPr="00843F0F">
        <w:rPr>
          <w:color w:val="000000"/>
        </w:rPr>
        <w:t xml:space="preserve"> </w:t>
      </w:r>
      <w:r w:rsidRPr="00843F0F">
        <w:rPr>
          <w:color w:val="000000"/>
        </w:rPr>
        <w:t>- изготовитель.</w:t>
      </w:r>
    </w:p>
    <w:p w:rsidR="004533A5" w:rsidRPr="00843F0F" w:rsidRDefault="003B26B6" w:rsidP="005C30A2">
      <w:pPr>
        <w:pStyle w:val="1"/>
        <w:rPr>
          <w:sz w:val="24"/>
          <w:szCs w:val="24"/>
        </w:rPr>
      </w:pPr>
      <w:bookmarkStart w:id="21" w:name="_Toc117762454"/>
      <w:r w:rsidRPr="00843F0F">
        <w:rPr>
          <w:sz w:val="24"/>
          <w:szCs w:val="24"/>
        </w:rPr>
        <w:lastRenderedPageBreak/>
        <w:t>ТЕХНИЧЕСКОЕ ОБСЛУЖИВАНИЕ</w:t>
      </w:r>
      <w:bookmarkEnd w:id="21"/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2424F" w:rsidRPr="00843F0F">
        <w:rPr>
          <w:color w:val="000000"/>
        </w:rPr>
        <w:t>.1</w:t>
      </w:r>
      <w:proofErr w:type="gramStart"/>
      <w:r w:rsidR="0032424F" w:rsidRPr="00843F0F">
        <w:rPr>
          <w:color w:val="000000"/>
        </w:rPr>
        <w:t xml:space="preserve"> В</w:t>
      </w:r>
      <w:proofErr w:type="gramEnd"/>
      <w:r w:rsidR="0032424F" w:rsidRPr="00843F0F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843F0F" w:rsidRDefault="0032424F" w:rsidP="00F40A91">
      <w:pPr>
        <w:numPr>
          <w:ilvl w:val="0"/>
          <w:numId w:val="3"/>
        </w:numPr>
        <w:jc w:val="both"/>
        <w:rPr>
          <w:color w:val="000000"/>
        </w:rPr>
      </w:pPr>
      <w:r w:rsidRPr="00843F0F">
        <w:rPr>
          <w:color w:val="000000"/>
        </w:rPr>
        <w:t>контрольный осмотр;</w:t>
      </w:r>
    </w:p>
    <w:p w:rsidR="0032424F" w:rsidRPr="00843F0F" w:rsidRDefault="0032424F" w:rsidP="00F40A91">
      <w:pPr>
        <w:numPr>
          <w:ilvl w:val="0"/>
          <w:numId w:val="3"/>
        </w:numPr>
        <w:jc w:val="both"/>
        <w:rPr>
          <w:color w:val="000000"/>
        </w:rPr>
      </w:pPr>
      <w:r w:rsidRPr="00843F0F">
        <w:rPr>
          <w:color w:val="000000"/>
        </w:rPr>
        <w:t>техническое обслуживание №1.</w:t>
      </w:r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C43F8" w:rsidRPr="00843F0F">
        <w:rPr>
          <w:color w:val="000000"/>
        </w:rPr>
        <w:t>.</w:t>
      </w:r>
      <w:r w:rsidR="002E465D" w:rsidRPr="00843F0F">
        <w:rPr>
          <w:color w:val="000000"/>
        </w:rPr>
        <w:t>2</w:t>
      </w:r>
      <w:r w:rsidR="0032424F" w:rsidRPr="00843F0F">
        <w:rPr>
          <w:color w:val="000000"/>
        </w:rPr>
        <w:t xml:space="preserve"> Контрольный осмотр (</w:t>
      </w:r>
      <w:proofErr w:type="gramStart"/>
      <w:r w:rsidR="0032424F" w:rsidRPr="00843F0F">
        <w:rPr>
          <w:color w:val="000000"/>
        </w:rPr>
        <w:t>КО</w:t>
      </w:r>
      <w:proofErr w:type="gramEnd"/>
      <w:r w:rsidR="0032424F" w:rsidRPr="00843F0F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C43F8" w:rsidRPr="00843F0F">
        <w:rPr>
          <w:color w:val="000000"/>
        </w:rPr>
        <w:t>.</w:t>
      </w:r>
      <w:r w:rsidRPr="00843F0F">
        <w:rPr>
          <w:color w:val="000000"/>
        </w:rPr>
        <w:t>3</w:t>
      </w:r>
      <w:proofErr w:type="gramStart"/>
      <w:r w:rsidR="0032424F" w:rsidRPr="00843F0F">
        <w:rPr>
          <w:color w:val="000000"/>
        </w:rPr>
        <w:t xml:space="preserve"> П</w:t>
      </w:r>
      <w:proofErr w:type="gramEnd"/>
      <w:r w:rsidR="0032424F" w:rsidRPr="00843F0F">
        <w:rPr>
          <w:color w:val="000000"/>
        </w:rPr>
        <w:t>р</w:t>
      </w:r>
      <w:r w:rsidR="00032115" w:rsidRPr="00843F0F">
        <w:rPr>
          <w:color w:val="000000"/>
        </w:rPr>
        <w:t>и контрольном осмотре проведите</w:t>
      </w:r>
      <w:r w:rsidR="0032424F" w:rsidRPr="00843F0F">
        <w:rPr>
          <w:color w:val="000000"/>
        </w:rPr>
        <w:t xml:space="preserve"> визуальную проверку:</w:t>
      </w:r>
    </w:p>
    <w:p w:rsidR="0032424F" w:rsidRPr="00843F0F" w:rsidRDefault="00545569" w:rsidP="00F40A9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состояния разъём</w:t>
      </w:r>
      <w:r w:rsidR="001A47DF" w:rsidRPr="00843F0F">
        <w:rPr>
          <w:color w:val="000000"/>
        </w:rPr>
        <w:t>а</w:t>
      </w:r>
      <w:r w:rsidRPr="00843F0F">
        <w:rPr>
          <w:color w:val="000000"/>
        </w:rPr>
        <w:t xml:space="preserve"> антенны</w:t>
      </w:r>
      <w:r w:rsidR="0032424F" w:rsidRPr="00843F0F">
        <w:rPr>
          <w:color w:val="000000"/>
        </w:rPr>
        <w:t>;</w:t>
      </w:r>
    </w:p>
    <w:p w:rsidR="0032424F" w:rsidRPr="00843F0F" w:rsidRDefault="0032424F" w:rsidP="00F40A9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отсутстви</w:t>
      </w:r>
      <w:r w:rsidR="00545569" w:rsidRPr="00843F0F">
        <w:rPr>
          <w:color w:val="000000"/>
        </w:rPr>
        <w:t>я</w:t>
      </w:r>
      <w:r w:rsidRPr="00843F0F">
        <w:rPr>
          <w:color w:val="000000"/>
        </w:rPr>
        <w:t xml:space="preserve"> механических повреждений  изделий комплекта</w:t>
      </w:r>
      <w:r w:rsidR="00545569" w:rsidRPr="00843F0F">
        <w:rPr>
          <w:color w:val="000000"/>
        </w:rPr>
        <w:t xml:space="preserve"> антенны</w:t>
      </w:r>
      <w:r w:rsidRPr="00843F0F">
        <w:rPr>
          <w:color w:val="000000"/>
        </w:rPr>
        <w:t>.</w:t>
      </w:r>
    </w:p>
    <w:p w:rsidR="0032424F" w:rsidRPr="00843F0F" w:rsidRDefault="00AB32C1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 xml:space="preserve">9.4 </w:t>
      </w:r>
      <w:r w:rsidR="0032424F" w:rsidRPr="00843F0F">
        <w:rPr>
          <w:color w:val="000000"/>
        </w:rPr>
        <w:t>Техническое обслуживание №1 (ТО</w:t>
      </w:r>
      <w:r w:rsidR="00D475BE" w:rsidRPr="00843F0F">
        <w:rPr>
          <w:color w:val="000000"/>
        </w:rPr>
        <w:t>-</w:t>
      </w:r>
      <w:r w:rsidR="0032424F" w:rsidRPr="00843F0F">
        <w:rPr>
          <w:color w:val="000000"/>
        </w:rPr>
        <w:t xml:space="preserve">1) проводится один раз в год перед проведением </w:t>
      </w:r>
      <w:r w:rsidR="008466B3" w:rsidRPr="00843F0F">
        <w:rPr>
          <w:color w:val="000000"/>
        </w:rPr>
        <w:t xml:space="preserve">калибровки </w:t>
      </w:r>
      <w:r w:rsidR="0032424F" w:rsidRPr="00843F0F">
        <w:rPr>
          <w:color w:val="000000"/>
          <w:spacing w:val="1"/>
        </w:rPr>
        <w:t>антенны</w:t>
      </w:r>
      <w:r w:rsidR="0032424F" w:rsidRPr="00843F0F">
        <w:rPr>
          <w:color w:val="000000"/>
        </w:rPr>
        <w:t>, а так же при постановке антенны на хранение и снятии с хранения.</w:t>
      </w:r>
    </w:p>
    <w:p w:rsidR="001B124B" w:rsidRPr="00F93ECF" w:rsidRDefault="001B124B" w:rsidP="001B124B">
      <w:pPr>
        <w:shd w:val="clear" w:color="auto" w:fill="FFFFFF"/>
        <w:spacing w:line="300" w:lineRule="auto"/>
        <w:ind w:firstLine="709"/>
        <w:jc w:val="both"/>
      </w:pPr>
      <w:r w:rsidRPr="00F93ECF">
        <w:t>9.5</w:t>
      </w:r>
      <w:proofErr w:type="gramStart"/>
      <w:r w:rsidRPr="00F93ECF">
        <w:t xml:space="preserve"> П</w:t>
      </w:r>
      <w:proofErr w:type="gramEnd"/>
      <w:r w:rsidRPr="00F93ECF">
        <w:t>ри ТО-1 выполните следующие работы:</w:t>
      </w:r>
    </w:p>
    <w:p w:rsidR="001B124B" w:rsidRPr="00F93ECF" w:rsidRDefault="001B124B" w:rsidP="001B124B">
      <w:pPr>
        <w:shd w:val="clear" w:color="auto" w:fill="FFFFFF"/>
        <w:spacing w:line="300" w:lineRule="auto"/>
        <w:ind w:firstLine="709"/>
        <w:jc w:val="both"/>
      </w:pPr>
      <w:r w:rsidRPr="0095572E">
        <w:t>9</w:t>
      </w:r>
      <w:r>
        <w:t>.</w:t>
      </w:r>
      <w:r w:rsidRPr="0095572E">
        <w:t>5</w:t>
      </w:r>
      <w:r>
        <w:t>.</w:t>
      </w:r>
      <w:r w:rsidRPr="0095572E">
        <w:t>1</w:t>
      </w:r>
      <w:r>
        <w:t xml:space="preserve"> Р</w:t>
      </w:r>
      <w:r w:rsidRPr="00F93ECF">
        <w:t>аботы по пункту 9.3 (</w:t>
      </w:r>
      <w:proofErr w:type="gramStart"/>
      <w:r w:rsidRPr="00F93ECF">
        <w:t>КО</w:t>
      </w:r>
      <w:proofErr w:type="gramEnd"/>
      <w:r w:rsidRPr="00F93ECF">
        <w:t>);</w:t>
      </w:r>
    </w:p>
    <w:p w:rsidR="001B124B" w:rsidRPr="0095572E" w:rsidRDefault="001B124B" w:rsidP="001B124B">
      <w:pPr>
        <w:shd w:val="clear" w:color="auto" w:fill="FFFFFF"/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F93ECF">
        <w:t>роизведите очистку</w:t>
      </w:r>
      <w:r>
        <w:t>:</w:t>
      </w:r>
    </w:p>
    <w:p w:rsidR="001B124B" w:rsidRDefault="001B124B" w:rsidP="00F40A91">
      <w:pPr>
        <w:numPr>
          <w:ilvl w:val="0"/>
          <w:numId w:val="14"/>
        </w:numPr>
        <w:tabs>
          <w:tab w:val="clear" w:pos="2138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1B124B" w:rsidRDefault="001B124B" w:rsidP="00F40A91">
      <w:pPr>
        <w:numPr>
          <w:ilvl w:val="0"/>
          <w:numId w:val="14"/>
        </w:numPr>
        <w:tabs>
          <w:tab w:val="clear" w:pos="2138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1B124B" w:rsidRDefault="001B124B" w:rsidP="00F40A91">
      <w:pPr>
        <w:pStyle w:val="a5"/>
        <w:numPr>
          <w:ilvl w:val="0"/>
          <w:numId w:val="14"/>
        </w:numPr>
        <w:tabs>
          <w:tab w:val="clear" w:pos="2138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>
        <w:t>например</w:t>
      </w:r>
      <w:proofErr w:type="gramEnd"/>
      <w:r>
        <w:t xml:space="preserve"> </w:t>
      </w:r>
      <w:r>
        <w:t>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1B124B" w:rsidRDefault="001B124B" w:rsidP="00F40A91">
      <w:pPr>
        <w:pStyle w:val="a5"/>
        <w:numPr>
          <w:ilvl w:val="0"/>
          <w:numId w:val="14"/>
        </w:numPr>
        <w:tabs>
          <w:tab w:val="clear" w:pos="2138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8466B3" w:rsidRPr="00843F0F" w:rsidRDefault="00032115" w:rsidP="005C30A2">
      <w:pPr>
        <w:pStyle w:val="1"/>
        <w:rPr>
          <w:sz w:val="24"/>
          <w:szCs w:val="24"/>
        </w:rPr>
      </w:pPr>
      <w:bookmarkStart w:id="22" w:name="_Toc117762455"/>
      <w:r w:rsidRPr="00843F0F">
        <w:rPr>
          <w:sz w:val="24"/>
          <w:szCs w:val="24"/>
        </w:rPr>
        <w:t xml:space="preserve">КАЛИБРОВКА </w:t>
      </w:r>
      <w:r w:rsidR="008466B3" w:rsidRPr="00843F0F">
        <w:rPr>
          <w:sz w:val="24"/>
          <w:szCs w:val="24"/>
        </w:rPr>
        <w:t>АНТЕННЫ</w:t>
      </w:r>
      <w:bookmarkEnd w:id="22"/>
    </w:p>
    <w:p w:rsidR="008466B3" w:rsidRPr="00843F0F" w:rsidRDefault="00AB32C1" w:rsidP="00F40A91">
      <w:pPr>
        <w:numPr>
          <w:ilvl w:val="1"/>
          <w:numId w:val="7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 </w:t>
      </w:r>
      <w:r w:rsidR="00AB6DA9" w:rsidRPr="00843F0F">
        <w:rPr>
          <w:color w:val="000000"/>
        </w:rPr>
        <w:t>Потребителю</w:t>
      </w:r>
      <w:r w:rsidR="008466B3" w:rsidRPr="00843F0F">
        <w:rPr>
          <w:color w:val="000000"/>
        </w:rPr>
        <w:t xml:space="preserve"> поставляются антенны, п</w:t>
      </w:r>
      <w:r w:rsidRPr="00843F0F">
        <w:rPr>
          <w:color w:val="000000"/>
        </w:rPr>
        <w:t>рошедшие первичную калибровку</w:t>
      </w:r>
      <w:r w:rsidR="00D27A1B" w:rsidRPr="00843F0F">
        <w:rPr>
          <w:color w:val="000000"/>
        </w:rPr>
        <w:t>*</w:t>
      </w:r>
      <w:r w:rsidRPr="00843F0F">
        <w:rPr>
          <w:color w:val="000000"/>
        </w:rPr>
        <w:t>.</w:t>
      </w:r>
    </w:p>
    <w:p w:rsidR="008466B3" w:rsidRPr="00843F0F" w:rsidRDefault="00AB32C1" w:rsidP="00F40A91">
      <w:pPr>
        <w:numPr>
          <w:ilvl w:val="1"/>
          <w:numId w:val="7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>Первичную калибровку антенны проводят до ввода в эксплуатацию, а также после ремонта;</w:t>
      </w:r>
      <w:r w:rsidR="008466B3" w:rsidRPr="00843F0F">
        <w:rPr>
          <w:color w:val="000000"/>
        </w:rPr>
        <w:t xml:space="preserve"> периодическую калибровку - не реже 1</w:t>
      </w:r>
      <w:r w:rsidR="00F36A62" w:rsidRPr="00843F0F">
        <w:rPr>
          <w:color w:val="000000"/>
        </w:rPr>
        <w:t xml:space="preserve">-го </w:t>
      </w:r>
      <w:r w:rsidR="008466B3" w:rsidRPr="00843F0F">
        <w:rPr>
          <w:color w:val="000000"/>
        </w:rPr>
        <w:t>раза в</w:t>
      </w:r>
      <w:r w:rsidR="00F36A62" w:rsidRPr="00843F0F">
        <w:rPr>
          <w:color w:val="000000"/>
        </w:rPr>
        <w:t xml:space="preserve"> </w:t>
      </w:r>
      <w:r w:rsidR="008466B3" w:rsidRPr="00843F0F">
        <w:rPr>
          <w:color w:val="000000"/>
        </w:rPr>
        <w:t>год при эксплуатации в полевых условиях; не реже 1</w:t>
      </w:r>
      <w:r w:rsidRPr="00843F0F">
        <w:rPr>
          <w:color w:val="000000"/>
        </w:rPr>
        <w:t>-го</w:t>
      </w:r>
      <w:r w:rsidR="008466B3" w:rsidRPr="00843F0F">
        <w:rPr>
          <w:color w:val="000000"/>
        </w:rPr>
        <w:t xml:space="preserve"> раза </w:t>
      </w:r>
      <w:r w:rsidR="00F36A62" w:rsidRPr="00843F0F">
        <w:rPr>
          <w:color w:val="000000"/>
        </w:rPr>
        <w:t xml:space="preserve">в </w:t>
      </w:r>
      <w:r w:rsidR="008466B3" w:rsidRPr="00843F0F">
        <w:rPr>
          <w:color w:val="000000"/>
        </w:rPr>
        <w:t xml:space="preserve">2 года </w:t>
      </w:r>
      <w:r w:rsidR="00F36A62" w:rsidRPr="00843F0F">
        <w:rPr>
          <w:color w:val="000000"/>
        </w:rPr>
        <w:t xml:space="preserve"> </w:t>
      </w:r>
      <w:r w:rsidR="008466B3" w:rsidRPr="00843F0F">
        <w:rPr>
          <w:color w:val="000000"/>
        </w:rPr>
        <w:t>при использов</w:t>
      </w:r>
      <w:r w:rsidR="00E45694" w:rsidRPr="00843F0F">
        <w:rPr>
          <w:color w:val="000000"/>
        </w:rPr>
        <w:t>ании  в лабораторных условиях.</w:t>
      </w:r>
    </w:p>
    <w:p w:rsidR="00D27A1B" w:rsidRPr="00843F0F" w:rsidRDefault="00D27A1B" w:rsidP="001B124B">
      <w:pPr>
        <w:ind w:firstLine="709"/>
        <w:jc w:val="both"/>
        <w:rPr>
          <w:color w:val="000000"/>
        </w:rPr>
      </w:pPr>
      <w:r w:rsidRPr="00843F0F">
        <w:rPr>
          <w:color w:val="000000"/>
        </w:rPr>
        <w:t>* По согласованию с заказчиком.</w:t>
      </w:r>
    </w:p>
    <w:p w:rsidR="004533A5" w:rsidRPr="00843F0F" w:rsidRDefault="004533A5" w:rsidP="005C30A2">
      <w:pPr>
        <w:rPr>
          <w:color w:val="000000"/>
        </w:rPr>
      </w:pPr>
    </w:p>
    <w:p w:rsidR="004533A5" w:rsidRPr="00394E4A" w:rsidRDefault="004533A5" w:rsidP="005C30A2">
      <w:pPr>
        <w:rPr>
          <w:color w:val="000000"/>
          <w:sz w:val="28"/>
          <w:szCs w:val="28"/>
        </w:rPr>
      </w:pPr>
    </w:p>
    <w:p w:rsidR="00210DC0" w:rsidRPr="00394E4A" w:rsidRDefault="00210DC0" w:rsidP="005C30A2">
      <w:pPr>
        <w:rPr>
          <w:color w:val="000000"/>
          <w:spacing w:val="-4"/>
          <w:sz w:val="28"/>
          <w:szCs w:val="28"/>
          <w:u w:val="single"/>
        </w:rPr>
      </w:pPr>
    </w:p>
    <w:p w:rsidR="00A7436C" w:rsidRPr="00394E4A" w:rsidRDefault="00A7436C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Default="00385CA1" w:rsidP="005C30A2">
      <w:pPr>
        <w:rPr>
          <w:color w:val="000000"/>
          <w:sz w:val="28"/>
          <w:szCs w:val="28"/>
        </w:rPr>
      </w:pPr>
    </w:p>
    <w:p w:rsidR="00394E4A" w:rsidRDefault="00394E4A" w:rsidP="005C30A2">
      <w:pPr>
        <w:rPr>
          <w:color w:val="000000"/>
          <w:sz w:val="28"/>
          <w:szCs w:val="28"/>
        </w:rPr>
      </w:pPr>
    </w:p>
    <w:p w:rsidR="00394E4A" w:rsidRPr="00394E4A" w:rsidRDefault="00394E4A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FA116A" w:rsidRPr="00A35FAD" w:rsidRDefault="00FA116A" w:rsidP="00FA116A">
      <w:pPr>
        <w:jc w:val="center"/>
        <w:rPr>
          <w:color w:val="000000"/>
          <w:sz w:val="28"/>
          <w:szCs w:val="28"/>
        </w:rPr>
        <w:sectPr w:rsidR="00FA116A" w:rsidRPr="00A35FAD" w:rsidSect="00843F0F">
          <w:footerReference w:type="default" r:id="rId10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  <w:r w:rsidRPr="00A35FAD">
        <w:rPr>
          <w:color w:val="000000"/>
          <w:sz w:val="28"/>
          <w:szCs w:val="28"/>
        </w:rPr>
        <w:t xml:space="preserve"> </w:t>
      </w:r>
    </w:p>
    <w:p w:rsidR="00385CA1" w:rsidRPr="00A35FAD" w:rsidRDefault="00FA116A" w:rsidP="001B124B">
      <w:pPr>
        <w:pStyle w:val="1"/>
        <w:numPr>
          <w:ilvl w:val="0"/>
          <w:numId w:val="0"/>
        </w:numPr>
        <w:ind w:firstLine="709"/>
      </w:pPr>
      <w:bookmarkStart w:id="23" w:name="_Toc117762456"/>
      <w:r w:rsidRPr="00A35FAD">
        <w:lastRenderedPageBreak/>
        <w:t xml:space="preserve">ПРИЛОЖЕНИЕ </w:t>
      </w:r>
      <w:r w:rsidR="00190571" w:rsidRPr="00A35FAD">
        <w:t>А</w:t>
      </w:r>
      <w:bookmarkEnd w:id="23"/>
    </w:p>
    <w:p w:rsidR="00385CA1" w:rsidRPr="001B124B" w:rsidRDefault="00190571" w:rsidP="001B124B">
      <w:pPr>
        <w:spacing w:after="120"/>
        <w:jc w:val="center"/>
        <w:rPr>
          <w:color w:val="000000"/>
        </w:rPr>
      </w:pPr>
      <w:r w:rsidRPr="001B124B">
        <w:rPr>
          <w:color w:val="000000"/>
        </w:rPr>
        <w:t>График зависимости коэффициента усиления антенны</w:t>
      </w:r>
      <w:r w:rsidR="0037331D" w:rsidRPr="001B124B">
        <w:rPr>
          <w:color w:val="000000"/>
        </w:rPr>
        <w:t xml:space="preserve"> </w:t>
      </w:r>
      <w:r w:rsidR="000D694E" w:rsidRPr="001B124B">
        <w:rPr>
          <w:color w:val="000000"/>
        </w:rPr>
        <w:t>АС</w:t>
      </w:r>
      <w:proofErr w:type="gramStart"/>
      <w:r w:rsidR="000D694E" w:rsidRPr="001B124B">
        <w:rPr>
          <w:color w:val="000000"/>
        </w:rPr>
        <w:t>4</w:t>
      </w:r>
      <w:proofErr w:type="gramEnd"/>
      <w:r w:rsidR="000D694E" w:rsidRPr="001B124B">
        <w:rPr>
          <w:color w:val="000000"/>
        </w:rPr>
        <w:t>.31</w:t>
      </w:r>
      <w:r w:rsidRPr="001B124B">
        <w:rPr>
          <w:color w:val="000000"/>
        </w:rPr>
        <w:t xml:space="preserve"> от частоты</w:t>
      </w:r>
    </w:p>
    <w:p w:rsidR="00706900" w:rsidRPr="00A35FAD" w:rsidRDefault="001B124B" w:rsidP="001B124B">
      <w:pPr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45738" wp14:editId="6CB2F61A">
                <wp:simplePos x="0" y="0"/>
                <wp:positionH relativeFrom="column">
                  <wp:posOffset>2475230</wp:posOffset>
                </wp:positionH>
                <wp:positionV relativeFrom="paragraph">
                  <wp:posOffset>247650</wp:posOffset>
                </wp:positionV>
                <wp:extent cx="4457700" cy="228600"/>
                <wp:effectExtent l="0" t="0" r="0" b="0"/>
                <wp:wrapNone/>
                <wp:docPr id="182" name="Rectangl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24B" w:rsidRDefault="001B124B" w:rsidP="001B124B">
                            <w:pPr>
                              <w:jc w:val="center"/>
                            </w:pPr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АС</w:t>
                            </w:r>
                            <w:proofErr w:type="gramStart"/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.31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276A5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2B1C29">
                              <w:rPr>
                                <w:b/>
                                <w:bCs/>
                                <w:color w:val="000000"/>
                              </w:rPr>
                              <w:t>150921072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8" o:spid="_x0000_s1026" style="position:absolute;left:0;text-align:left;margin-left:194.9pt;margin-top:19.5pt;width:35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4YrAIAAKU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" filled="f" stroked="f">
                <v:textbox inset="0,0,0,0">
                  <w:txbxContent>
                    <w:p w:rsidR="001B124B" w:rsidRDefault="001B124B" w:rsidP="001B124B">
                      <w:pPr>
                        <w:jc w:val="center"/>
                      </w:pPr>
                      <w:r w:rsidRPr="000D694E">
                        <w:rPr>
                          <w:b/>
                          <w:bCs/>
                          <w:color w:val="000000"/>
                        </w:rPr>
                        <w:t>Изделие: Антенна АС</w:t>
                      </w:r>
                      <w:proofErr w:type="gramStart"/>
                      <w:r w:rsidRPr="000D694E">
                        <w:rPr>
                          <w:b/>
                          <w:bCs/>
                          <w:color w:val="000000"/>
                        </w:rPr>
                        <w:t>4</w:t>
                      </w:r>
                      <w:proofErr w:type="gramEnd"/>
                      <w:r w:rsidRPr="000D694E">
                        <w:rPr>
                          <w:b/>
                          <w:bCs/>
                          <w:color w:val="000000"/>
                        </w:rPr>
                        <w:t>.31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276A5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2B1C29">
                        <w:rPr>
                          <w:b/>
                          <w:bCs/>
                          <w:color w:val="000000"/>
                        </w:rPr>
                        <w:t>150921072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8983FD4" wp14:editId="73D56F92">
            <wp:extent cx="9486900" cy="5128260"/>
            <wp:effectExtent l="0" t="0" r="19050" b="15240"/>
            <wp:docPr id="183" name="Диаграмма 1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116A" w:rsidRPr="00A35FAD" w:rsidRDefault="00415504" w:rsidP="00273A03">
      <w:pPr>
        <w:rPr>
          <w:color w:val="000000"/>
        </w:rPr>
        <w:sectPr w:rsidR="00FA116A" w:rsidRPr="00A35FAD" w:rsidSect="00706900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261FC9" wp14:editId="779E43A6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5" w:rsidRDefault="00ED1535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ED1535" w:rsidRDefault="00ED1535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834BBC" w:rsidRDefault="00834BBC" w:rsidP="00376E0B">
      <w:pPr>
        <w:pStyle w:val="100"/>
        <w:numPr>
          <w:ilvl w:val="0"/>
          <w:numId w:val="0"/>
        </w:numPr>
      </w:pPr>
      <w:bookmarkStart w:id="24" w:name="_Toc117762457"/>
      <w:r w:rsidRPr="00A35FAD">
        <w:lastRenderedPageBreak/>
        <w:t>ПРИЛОЖЕНИЕ Б</w:t>
      </w:r>
      <w:bookmarkEnd w:id="24"/>
    </w:p>
    <w:p w:rsidR="00376E0B" w:rsidRPr="00376E0B" w:rsidRDefault="00376E0B" w:rsidP="00376E0B"/>
    <w:p w:rsidR="00706900" w:rsidRPr="00F65E79" w:rsidRDefault="003B26B6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  <w:r w:rsidRPr="00F65E79">
        <w:rPr>
          <w:bCs/>
          <w:color w:val="000000"/>
        </w:rPr>
        <w:t>Значения коэффициента усиления</w:t>
      </w:r>
      <w:r w:rsidR="00834BBC" w:rsidRPr="00F65E79">
        <w:rPr>
          <w:bCs/>
          <w:color w:val="000000"/>
        </w:rPr>
        <w:t xml:space="preserve"> антенны</w:t>
      </w:r>
      <w:r w:rsidR="00706900" w:rsidRPr="00F65E79">
        <w:rPr>
          <w:bCs/>
          <w:color w:val="000000"/>
        </w:rPr>
        <w:t xml:space="preserve"> </w:t>
      </w:r>
      <w:bookmarkStart w:id="25" w:name="_GoBack"/>
      <w:bookmarkEnd w:id="25"/>
      <w:r w:rsidR="00834BBC" w:rsidRPr="00F65E79">
        <w:rPr>
          <w:bCs/>
          <w:color w:val="000000"/>
        </w:rPr>
        <w:t xml:space="preserve">АС4.31 </w:t>
      </w:r>
    </w:p>
    <w:p w:rsidR="00834BBC" w:rsidRPr="00F65E79" w:rsidRDefault="00834BBC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  <w:r w:rsidRPr="00F65E79">
        <w:rPr>
          <w:bCs/>
          <w:color w:val="000000"/>
        </w:rPr>
        <w:t>зав. №</w:t>
      </w:r>
      <w:r w:rsidR="002B1C29">
        <w:rPr>
          <w:bCs/>
          <w:color w:val="000000"/>
        </w:rPr>
        <w:t>150921072</w:t>
      </w:r>
      <w:r w:rsidRPr="00F65E79">
        <w:rPr>
          <w:bCs/>
          <w:color w:val="000000"/>
        </w:rPr>
        <w:t xml:space="preserve"> для заданной частоты. </w:t>
      </w:r>
    </w:p>
    <w:p w:rsidR="00834BBC" w:rsidRPr="00F65E79" w:rsidRDefault="00834BBC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</w:p>
    <w:p w:rsidR="00834BBC" w:rsidRPr="00F65E79" w:rsidRDefault="00834BBC" w:rsidP="00F65E79">
      <w:pPr>
        <w:spacing w:after="120"/>
        <w:rPr>
          <w:color w:val="000000"/>
        </w:rPr>
      </w:pPr>
      <w:r w:rsidRPr="00F65E79">
        <w:rPr>
          <w:color w:val="000000"/>
        </w:rPr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342"/>
      </w:tblGrid>
      <w:tr w:rsidR="00834BBC" w:rsidRPr="00F65E79" w:rsidTr="00F65E79">
        <w:trPr>
          <w:jc w:val="center"/>
        </w:trPr>
        <w:tc>
          <w:tcPr>
            <w:tcW w:w="34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F65E79" w:rsidRDefault="00834BBC" w:rsidP="00F65E79">
            <w:pPr>
              <w:jc w:val="center"/>
              <w:rPr>
                <w:color w:val="000000"/>
              </w:rPr>
            </w:pPr>
            <w:r w:rsidRPr="00F65E79">
              <w:rPr>
                <w:color w:val="000000"/>
              </w:rPr>
              <w:t>Частота, ГГц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F65E79" w:rsidRDefault="00834BBC" w:rsidP="00F65E79">
            <w:pPr>
              <w:jc w:val="center"/>
              <w:rPr>
                <w:color w:val="000000"/>
              </w:rPr>
            </w:pPr>
            <w:r w:rsidRPr="00F65E79">
              <w:rPr>
                <w:color w:val="000000"/>
              </w:rPr>
              <w:t>Коэффициент усиления</w:t>
            </w:r>
            <w:r w:rsidR="008643F8" w:rsidRPr="00F65E79">
              <w:rPr>
                <w:color w:val="000000"/>
              </w:rPr>
              <w:t xml:space="preserve">, </w:t>
            </w:r>
            <w:r w:rsidRPr="00F65E79">
              <w:rPr>
                <w:color w:val="000000"/>
              </w:rPr>
              <w:t>дБ</w:t>
            </w:r>
          </w:p>
        </w:tc>
      </w:tr>
      <w:tr w:rsidR="00F65E79" w:rsidRPr="00F65E79" w:rsidTr="00F65E79">
        <w:trPr>
          <w:trHeight w:val="307"/>
          <w:jc w:val="center"/>
        </w:trPr>
        <w:tc>
          <w:tcPr>
            <w:tcW w:w="346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1,0</w:t>
            </w:r>
          </w:p>
        </w:tc>
        <w:tc>
          <w:tcPr>
            <w:tcW w:w="334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7,1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2,0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5,8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3,0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5,3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4,0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7,0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5,0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8,2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6,0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9,0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7,0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7,4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8,0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8,2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9,0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8,2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10,0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9,2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11,0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9,1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12,0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8,7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13,0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8,5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14,0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8,1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15,0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7,4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16,0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7,0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17,0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6,5</w:t>
            </w:r>
          </w:p>
        </w:tc>
      </w:tr>
      <w:tr w:rsidR="00F65E79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18,0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F65E79" w:rsidRDefault="00F65E79">
            <w:pPr>
              <w:jc w:val="center"/>
            </w:pPr>
            <w:r>
              <w:t>6,1</w:t>
            </w:r>
          </w:p>
        </w:tc>
      </w:tr>
    </w:tbl>
    <w:p w:rsidR="00FA116A" w:rsidRPr="00A35FAD" w:rsidRDefault="00FA116A" w:rsidP="00FA116A">
      <w:pPr>
        <w:spacing w:line="360" w:lineRule="auto"/>
        <w:jc w:val="center"/>
        <w:rPr>
          <w:color w:val="000000"/>
        </w:rPr>
      </w:pPr>
    </w:p>
    <w:p w:rsidR="00A828B8" w:rsidRPr="00A35FAD" w:rsidRDefault="00A828B8" w:rsidP="00FA116A">
      <w:pPr>
        <w:tabs>
          <w:tab w:val="num" w:pos="0"/>
        </w:tabs>
        <w:ind w:right="-1"/>
        <w:jc w:val="center"/>
        <w:rPr>
          <w:color w:val="000000"/>
        </w:rPr>
      </w:pPr>
    </w:p>
    <w:sectPr w:rsidR="00A828B8" w:rsidRPr="00A35FAD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91" w:rsidRDefault="00F40A91" w:rsidP="008050A7">
      <w:r>
        <w:separator/>
      </w:r>
    </w:p>
  </w:endnote>
  <w:endnote w:type="continuationSeparator" w:id="0">
    <w:p w:rsidR="00F40A91" w:rsidRDefault="00F40A9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35" w:rsidRDefault="00ED1535" w:rsidP="00A9447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76E0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91" w:rsidRDefault="00F40A91" w:rsidP="008050A7">
      <w:r>
        <w:separator/>
      </w:r>
    </w:p>
  </w:footnote>
  <w:footnote w:type="continuationSeparator" w:id="0">
    <w:p w:rsidR="00F40A91" w:rsidRDefault="00F40A9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3933B2"/>
    <w:multiLevelType w:val="multilevel"/>
    <w:tmpl w:val="5BAA246E"/>
    <w:lvl w:ilvl="0">
      <w:start w:val="1"/>
      <w:numFmt w:val="decimal"/>
      <w:pStyle w:val="1125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1778" w:hanging="10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A2577A"/>
    <w:multiLevelType w:val="multilevel"/>
    <w:tmpl w:val="49325D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>
    <w:nsid w:val="38B77883"/>
    <w:multiLevelType w:val="multilevel"/>
    <w:tmpl w:val="35D80C1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99"/>
        </w:tabs>
        <w:ind w:left="229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7">
    <w:nsid w:val="44DF6D6F"/>
    <w:multiLevelType w:val="multilevel"/>
    <w:tmpl w:val="2CAC22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683A6E"/>
    <w:multiLevelType w:val="multilevel"/>
    <w:tmpl w:val="8408AFEE"/>
    <w:lvl w:ilvl="0">
      <w:start w:val="1"/>
      <w:numFmt w:val="bullet"/>
      <w:lvlText w:val="­"/>
      <w:lvlJc w:val="left"/>
      <w:pPr>
        <w:ind w:left="840" w:hanging="840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4608B"/>
    <w:multiLevelType w:val="hybridMultilevel"/>
    <w:tmpl w:val="47E0D51C"/>
    <w:lvl w:ilvl="0" w:tplc="111820E2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AE67FE7"/>
    <w:multiLevelType w:val="multilevel"/>
    <w:tmpl w:val="1F3E0162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8554755"/>
    <w:multiLevelType w:val="hybridMultilevel"/>
    <w:tmpl w:val="AB382078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46EAFD5E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4D2078"/>
    <w:multiLevelType w:val="multilevel"/>
    <w:tmpl w:val="B302C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F2B60A2"/>
    <w:multiLevelType w:val="multilevel"/>
    <w:tmpl w:val="F7F6418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15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2115"/>
    <w:rsid w:val="000353F3"/>
    <w:rsid w:val="00044C10"/>
    <w:rsid w:val="0005425D"/>
    <w:rsid w:val="000706E5"/>
    <w:rsid w:val="000727E9"/>
    <w:rsid w:val="00072FDE"/>
    <w:rsid w:val="0007357A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D694E"/>
    <w:rsid w:val="001008CE"/>
    <w:rsid w:val="001021A0"/>
    <w:rsid w:val="00121C36"/>
    <w:rsid w:val="00135F5B"/>
    <w:rsid w:val="001439DC"/>
    <w:rsid w:val="001537C9"/>
    <w:rsid w:val="00156F55"/>
    <w:rsid w:val="0016022C"/>
    <w:rsid w:val="00175DA9"/>
    <w:rsid w:val="001833AB"/>
    <w:rsid w:val="001860C1"/>
    <w:rsid w:val="0018797B"/>
    <w:rsid w:val="00190571"/>
    <w:rsid w:val="00194097"/>
    <w:rsid w:val="001A24DB"/>
    <w:rsid w:val="001A3821"/>
    <w:rsid w:val="001A47DF"/>
    <w:rsid w:val="001B124B"/>
    <w:rsid w:val="001B3ECF"/>
    <w:rsid w:val="001C5FE0"/>
    <w:rsid w:val="001E2065"/>
    <w:rsid w:val="001E3ACF"/>
    <w:rsid w:val="001E5D12"/>
    <w:rsid w:val="001F2666"/>
    <w:rsid w:val="001F41F8"/>
    <w:rsid w:val="001F4705"/>
    <w:rsid w:val="002010AF"/>
    <w:rsid w:val="002023BC"/>
    <w:rsid w:val="00210DC0"/>
    <w:rsid w:val="002131CA"/>
    <w:rsid w:val="00217B26"/>
    <w:rsid w:val="00222331"/>
    <w:rsid w:val="002322EC"/>
    <w:rsid w:val="002413B8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868AF"/>
    <w:rsid w:val="002A3C89"/>
    <w:rsid w:val="002B1C29"/>
    <w:rsid w:val="002C78AB"/>
    <w:rsid w:val="002E2A8E"/>
    <w:rsid w:val="002E44F3"/>
    <w:rsid w:val="002E465D"/>
    <w:rsid w:val="002E7376"/>
    <w:rsid w:val="002E7525"/>
    <w:rsid w:val="00306A2A"/>
    <w:rsid w:val="003122FC"/>
    <w:rsid w:val="0032424F"/>
    <w:rsid w:val="003246ED"/>
    <w:rsid w:val="003254AE"/>
    <w:rsid w:val="0033384D"/>
    <w:rsid w:val="00335EE5"/>
    <w:rsid w:val="003367D1"/>
    <w:rsid w:val="00340A28"/>
    <w:rsid w:val="00342B9C"/>
    <w:rsid w:val="0036572D"/>
    <w:rsid w:val="00370199"/>
    <w:rsid w:val="0037331D"/>
    <w:rsid w:val="00376E0B"/>
    <w:rsid w:val="00385CA1"/>
    <w:rsid w:val="00390A7B"/>
    <w:rsid w:val="0039251E"/>
    <w:rsid w:val="00394E4A"/>
    <w:rsid w:val="00395823"/>
    <w:rsid w:val="003A5EC1"/>
    <w:rsid w:val="003A79C2"/>
    <w:rsid w:val="003B26B6"/>
    <w:rsid w:val="003B338C"/>
    <w:rsid w:val="003B49FC"/>
    <w:rsid w:val="003C2131"/>
    <w:rsid w:val="003C3C81"/>
    <w:rsid w:val="003C43F8"/>
    <w:rsid w:val="003C4539"/>
    <w:rsid w:val="003D2DE7"/>
    <w:rsid w:val="003E3199"/>
    <w:rsid w:val="003E6472"/>
    <w:rsid w:val="003E6841"/>
    <w:rsid w:val="003F0F5A"/>
    <w:rsid w:val="0040266B"/>
    <w:rsid w:val="004028E1"/>
    <w:rsid w:val="00413AA7"/>
    <w:rsid w:val="00415504"/>
    <w:rsid w:val="00417245"/>
    <w:rsid w:val="00417598"/>
    <w:rsid w:val="00420356"/>
    <w:rsid w:val="0042068D"/>
    <w:rsid w:val="00423B6E"/>
    <w:rsid w:val="00436200"/>
    <w:rsid w:val="004374AD"/>
    <w:rsid w:val="00444884"/>
    <w:rsid w:val="00445D51"/>
    <w:rsid w:val="004533A5"/>
    <w:rsid w:val="00477BD7"/>
    <w:rsid w:val="00495BF9"/>
    <w:rsid w:val="004A06B8"/>
    <w:rsid w:val="004C0EE6"/>
    <w:rsid w:val="004C10C5"/>
    <w:rsid w:val="004C2FFC"/>
    <w:rsid w:val="004C53D2"/>
    <w:rsid w:val="004C56C5"/>
    <w:rsid w:val="004C58E4"/>
    <w:rsid w:val="004D0C38"/>
    <w:rsid w:val="004D0D0A"/>
    <w:rsid w:val="004D6057"/>
    <w:rsid w:val="004E3238"/>
    <w:rsid w:val="004E604F"/>
    <w:rsid w:val="004F29AB"/>
    <w:rsid w:val="004F6AA2"/>
    <w:rsid w:val="004F6DA4"/>
    <w:rsid w:val="005020A8"/>
    <w:rsid w:val="00503DFE"/>
    <w:rsid w:val="005070FD"/>
    <w:rsid w:val="00520E79"/>
    <w:rsid w:val="0053079C"/>
    <w:rsid w:val="00532AAF"/>
    <w:rsid w:val="00545569"/>
    <w:rsid w:val="005562DE"/>
    <w:rsid w:val="00560D14"/>
    <w:rsid w:val="005A569F"/>
    <w:rsid w:val="005B10A8"/>
    <w:rsid w:val="005B5BEF"/>
    <w:rsid w:val="005C30A2"/>
    <w:rsid w:val="005D58EA"/>
    <w:rsid w:val="005E6478"/>
    <w:rsid w:val="0060079B"/>
    <w:rsid w:val="00600984"/>
    <w:rsid w:val="00603518"/>
    <w:rsid w:val="00604853"/>
    <w:rsid w:val="00611695"/>
    <w:rsid w:val="00616388"/>
    <w:rsid w:val="0063018C"/>
    <w:rsid w:val="006416E3"/>
    <w:rsid w:val="00647F5E"/>
    <w:rsid w:val="00657ECA"/>
    <w:rsid w:val="0066055E"/>
    <w:rsid w:val="006A315B"/>
    <w:rsid w:val="006B5777"/>
    <w:rsid w:val="006B5DAA"/>
    <w:rsid w:val="006B6AA6"/>
    <w:rsid w:val="006C2156"/>
    <w:rsid w:val="006C5D44"/>
    <w:rsid w:val="006C7834"/>
    <w:rsid w:val="006D3D91"/>
    <w:rsid w:val="006D4CC4"/>
    <w:rsid w:val="006E72A7"/>
    <w:rsid w:val="006F0F4F"/>
    <w:rsid w:val="006F0F66"/>
    <w:rsid w:val="006F48F3"/>
    <w:rsid w:val="006F74AD"/>
    <w:rsid w:val="007000F8"/>
    <w:rsid w:val="00706900"/>
    <w:rsid w:val="0072107B"/>
    <w:rsid w:val="00736E1B"/>
    <w:rsid w:val="00756917"/>
    <w:rsid w:val="0076024A"/>
    <w:rsid w:val="00762F93"/>
    <w:rsid w:val="00763048"/>
    <w:rsid w:val="007643C6"/>
    <w:rsid w:val="0077210D"/>
    <w:rsid w:val="00781033"/>
    <w:rsid w:val="007826B4"/>
    <w:rsid w:val="007A1F7E"/>
    <w:rsid w:val="007A641C"/>
    <w:rsid w:val="007B0CCA"/>
    <w:rsid w:val="007B0ED7"/>
    <w:rsid w:val="007B4E57"/>
    <w:rsid w:val="007F3177"/>
    <w:rsid w:val="007F7E7A"/>
    <w:rsid w:val="008050A7"/>
    <w:rsid w:val="00805666"/>
    <w:rsid w:val="00825F14"/>
    <w:rsid w:val="00826620"/>
    <w:rsid w:val="00826DBE"/>
    <w:rsid w:val="00832D4F"/>
    <w:rsid w:val="00834BBC"/>
    <w:rsid w:val="008407F6"/>
    <w:rsid w:val="00843F0F"/>
    <w:rsid w:val="008466B3"/>
    <w:rsid w:val="008561F1"/>
    <w:rsid w:val="008567F0"/>
    <w:rsid w:val="008643F8"/>
    <w:rsid w:val="00874F5C"/>
    <w:rsid w:val="0087718F"/>
    <w:rsid w:val="00880BA1"/>
    <w:rsid w:val="00883898"/>
    <w:rsid w:val="00883B6B"/>
    <w:rsid w:val="008857CB"/>
    <w:rsid w:val="00897EEB"/>
    <w:rsid w:val="008A46AE"/>
    <w:rsid w:val="008B5037"/>
    <w:rsid w:val="008B5370"/>
    <w:rsid w:val="008B5DF8"/>
    <w:rsid w:val="008B7AAC"/>
    <w:rsid w:val="008C112A"/>
    <w:rsid w:val="008C4877"/>
    <w:rsid w:val="008D2A47"/>
    <w:rsid w:val="008D31CB"/>
    <w:rsid w:val="008E71F9"/>
    <w:rsid w:val="008F5DA3"/>
    <w:rsid w:val="008F6A4F"/>
    <w:rsid w:val="00905226"/>
    <w:rsid w:val="00906069"/>
    <w:rsid w:val="00927B37"/>
    <w:rsid w:val="00930FD1"/>
    <w:rsid w:val="00947713"/>
    <w:rsid w:val="00957895"/>
    <w:rsid w:val="00970E9D"/>
    <w:rsid w:val="009849EB"/>
    <w:rsid w:val="00985FF0"/>
    <w:rsid w:val="009C50F5"/>
    <w:rsid w:val="009D27B7"/>
    <w:rsid w:val="009D6463"/>
    <w:rsid w:val="009F12D5"/>
    <w:rsid w:val="009F454E"/>
    <w:rsid w:val="009F45BB"/>
    <w:rsid w:val="009F487C"/>
    <w:rsid w:val="00A06839"/>
    <w:rsid w:val="00A11165"/>
    <w:rsid w:val="00A276A5"/>
    <w:rsid w:val="00A32845"/>
    <w:rsid w:val="00A35FAD"/>
    <w:rsid w:val="00A36A27"/>
    <w:rsid w:val="00A36F87"/>
    <w:rsid w:val="00A40207"/>
    <w:rsid w:val="00A42A38"/>
    <w:rsid w:val="00A4310D"/>
    <w:rsid w:val="00A45CDB"/>
    <w:rsid w:val="00A46925"/>
    <w:rsid w:val="00A50B32"/>
    <w:rsid w:val="00A52AA4"/>
    <w:rsid w:val="00A66083"/>
    <w:rsid w:val="00A66513"/>
    <w:rsid w:val="00A7436C"/>
    <w:rsid w:val="00A75A75"/>
    <w:rsid w:val="00A828B8"/>
    <w:rsid w:val="00A86EF6"/>
    <w:rsid w:val="00A90D89"/>
    <w:rsid w:val="00A930FC"/>
    <w:rsid w:val="00A9447C"/>
    <w:rsid w:val="00A97A0E"/>
    <w:rsid w:val="00AA5236"/>
    <w:rsid w:val="00AA6AC4"/>
    <w:rsid w:val="00AA72A4"/>
    <w:rsid w:val="00AA7C63"/>
    <w:rsid w:val="00AB32C1"/>
    <w:rsid w:val="00AB6DA9"/>
    <w:rsid w:val="00AC2898"/>
    <w:rsid w:val="00AD7FDF"/>
    <w:rsid w:val="00AE4921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80A7D"/>
    <w:rsid w:val="00B84ACD"/>
    <w:rsid w:val="00B8784A"/>
    <w:rsid w:val="00B914FA"/>
    <w:rsid w:val="00BB66D0"/>
    <w:rsid w:val="00BD6758"/>
    <w:rsid w:val="00BD7BD2"/>
    <w:rsid w:val="00BE40A6"/>
    <w:rsid w:val="00BF6B93"/>
    <w:rsid w:val="00C05436"/>
    <w:rsid w:val="00C24FD1"/>
    <w:rsid w:val="00C25372"/>
    <w:rsid w:val="00C3217A"/>
    <w:rsid w:val="00C5472C"/>
    <w:rsid w:val="00C74460"/>
    <w:rsid w:val="00C775B5"/>
    <w:rsid w:val="00C84282"/>
    <w:rsid w:val="00C85E73"/>
    <w:rsid w:val="00C869B2"/>
    <w:rsid w:val="00C908B6"/>
    <w:rsid w:val="00C924B6"/>
    <w:rsid w:val="00C92FFE"/>
    <w:rsid w:val="00C930E8"/>
    <w:rsid w:val="00C9465D"/>
    <w:rsid w:val="00CA7176"/>
    <w:rsid w:val="00CB5419"/>
    <w:rsid w:val="00CC2ED7"/>
    <w:rsid w:val="00CC5C71"/>
    <w:rsid w:val="00CE0CF5"/>
    <w:rsid w:val="00CE3D34"/>
    <w:rsid w:val="00CE7850"/>
    <w:rsid w:val="00D13F6A"/>
    <w:rsid w:val="00D27A1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80FB8"/>
    <w:rsid w:val="00D84533"/>
    <w:rsid w:val="00D9438A"/>
    <w:rsid w:val="00DA03EF"/>
    <w:rsid w:val="00DA3E6A"/>
    <w:rsid w:val="00DA47EE"/>
    <w:rsid w:val="00DA7E3F"/>
    <w:rsid w:val="00DB2248"/>
    <w:rsid w:val="00DB23E1"/>
    <w:rsid w:val="00DE1E59"/>
    <w:rsid w:val="00DF14C2"/>
    <w:rsid w:val="00DF1FB1"/>
    <w:rsid w:val="00E02E31"/>
    <w:rsid w:val="00E0433E"/>
    <w:rsid w:val="00E04A45"/>
    <w:rsid w:val="00E06253"/>
    <w:rsid w:val="00E212D3"/>
    <w:rsid w:val="00E306B5"/>
    <w:rsid w:val="00E31BE5"/>
    <w:rsid w:val="00E33209"/>
    <w:rsid w:val="00E379C9"/>
    <w:rsid w:val="00E45694"/>
    <w:rsid w:val="00E524C9"/>
    <w:rsid w:val="00E54892"/>
    <w:rsid w:val="00E556AA"/>
    <w:rsid w:val="00E57BB6"/>
    <w:rsid w:val="00E92AE2"/>
    <w:rsid w:val="00E94568"/>
    <w:rsid w:val="00EA10C0"/>
    <w:rsid w:val="00EA485B"/>
    <w:rsid w:val="00EC5938"/>
    <w:rsid w:val="00ED1535"/>
    <w:rsid w:val="00EE0719"/>
    <w:rsid w:val="00EE1603"/>
    <w:rsid w:val="00EF6263"/>
    <w:rsid w:val="00F041BD"/>
    <w:rsid w:val="00F36A62"/>
    <w:rsid w:val="00F40579"/>
    <w:rsid w:val="00F40A91"/>
    <w:rsid w:val="00F53260"/>
    <w:rsid w:val="00F65E79"/>
    <w:rsid w:val="00F762ED"/>
    <w:rsid w:val="00F763F6"/>
    <w:rsid w:val="00F85390"/>
    <w:rsid w:val="00F8720B"/>
    <w:rsid w:val="00FA116A"/>
    <w:rsid w:val="00FA3840"/>
    <w:rsid w:val="00FB20F9"/>
    <w:rsid w:val="00FC088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0A2"/>
    <w:pPr>
      <w:keepNext/>
      <w:numPr>
        <w:numId w:val="6"/>
      </w:numPr>
      <w:tabs>
        <w:tab w:val="clear" w:pos="1276"/>
        <w:tab w:val="left" w:pos="709"/>
      </w:tabs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379C9"/>
    <w:pPr>
      <w:keepNext/>
      <w:numPr>
        <w:ilvl w:val="1"/>
        <w:numId w:val="2"/>
      </w:numPr>
      <w:tabs>
        <w:tab w:val="clear" w:pos="454"/>
        <w:tab w:val="left" w:pos="709"/>
      </w:tabs>
      <w:suppressAutoHyphens w:val="0"/>
      <w:spacing w:before="120"/>
      <w:ind w:left="0" w:firstLine="709"/>
      <w:jc w:val="both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CB5419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B5419"/>
    <w:rPr>
      <w:lang w:val="ru-RU" w:eastAsia="ru-RU" w:bidi="ar-SA"/>
    </w:rPr>
  </w:style>
  <w:style w:type="character" w:customStyle="1" w:styleId="20">
    <w:name w:val="Заголовок 2 Знак"/>
    <w:link w:val="2"/>
    <w:rsid w:val="00E379C9"/>
    <w:rPr>
      <w:rFonts w:ascii="Times New Roman" w:eastAsia="Times New Roman" w:hAnsi="Times New Roman"/>
      <w:sz w:val="24"/>
      <w:szCs w:val="24"/>
    </w:rPr>
  </w:style>
  <w:style w:type="paragraph" w:customStyle="1" w:styleId="11250">
    <w:name w:val="Стиль Заголовок 1 + Первая строка:  125 см Перед:  0 пт После:  ..."/>
    <w:basedOn w:val="1"/>
    <w:rsid w:val="00957895"/>
    <w:pPr>
      <w:numPr>
        <w:numId w:val="2"/>
      </w:numPr>
      <w:suppressAutoHyphens w:val="0"/>
    </w:pPr>
    <w:rPr>
      <w:rFonts w:cs="Times New Roman"/>
      <w:szCs w:val="20"/>
      <w:lang w:eastAsia="ru-RU"/>
    </w:rPr>
  </w:style>
  <w:style w:type="character" w:styleId="ae">
    <w:name w:val="Hyperlink"/>
    <w:basedOn w:val="a0"/>
    <w:uiPriority w:val="99"/>
    <w:rsid w:val="0019409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B26B6"/>
  </w:style>
  <w:style w:type="paragraph" w:customStyle="1" w:styleId="100">
    <w:name w:val="Стиль Заголовок 1 + Первая строка:  0 см"/>
    <w:basedOn w:val="1"/>
    <w:rsid w:val="00394E4A"/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5C30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D15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D1535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B1C29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0A2"/>
    <w:pPr>
      <w:keepNext/>
      <w:numPr>
        <w:numId w:val="6"/>
      </w:numPr>
      <w:tabs>
        <w:tab w:val="clear" w:pos="1276"/>
        <w:tab w:val="left" w:pos="709"/>
      </w:tabs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379C9"/>
    <w:pPr>
      <w:keepNext/>
      <w:numPr>
        <w:ilvl w:val="1"/>
        <w:numId w:val="2"/>
      </w:numPr>
      <w:tabs>
        <w:tab w:val="clear" w:pos="454"/>
        <w:tab w:val="left" w:pos="709"/>
      </w:tabs>
      <w:suppressAutoHyphens w:val="0"/>
      <w:spacing w:before="120"/>
      <w:ind w:left="0" w:firstLine="709"/>
      <w:jc w:val="both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CB5419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B5419"/>
    <w:rPr>
      <w:lang w:val="ru-RU" w:eastAsia="ru-RU" w:bidi="ar-SA"/>
    </w:rPr>
  </w:style>
  <w:style w:type="character" w:customStyle="1" w:styleId="20">
    <w:name w:val="Заголовок 2 Знак"/>
    <w:link w:val="2"/>
    <w:rsid w:val="00E379C9"/>
    <w:rPr>
      <w:rFonts w:ascii="Times New Roman" w:eastAsia="Times New Roman" w:hAnsi="Times New Roman"/>
      <w:sz w:val="24"/>
      <w:szCs w:val="24"/>
    </w:rPr>
  </w:style>
  <w:style w:type="paragraph" w:customStyle="1" w:styleId="11250">
    <w:name w:val="Стиль Заголовок 1 + Первая строка:  125 см Перед:  0 пт После:  ..."/>
    <w:basedOn w:val="1"/>
    <w:rsid w:val="00957895"/>
    <w:pPr>
      <w:numPr>
        <w:numId w:val="2"/>
      </w:numPr>
      <w:suppressAutoHyphens w:val="0"/>
    </w:pPr>
    <w:rPr>
      <w:rFonts w:cs="Times New Roman"/>
      <w:szCs w:val="20"/>
      <w:lang w:eastAsia="ru-RU"/>
    </w:rPr>
  </w:style>
  <w:style w:type="character" w:styleId="ae">
    <w:name w:val="Hyperlink"/>
    <w:basedOn w:val="a0"/>
    <w:uiPriority w:val="99"/>
    <w:rsid w:val="0019409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B26B6"/>
  </w:style>
  <w:style w:type="paragraph" w:customStyle="1" w:styleId="100">
    <w:name w:val="Стиль Заголовок 1 + Первая строка:  0 см"/>
    <w:basedOn w:val="1"/>
    <w:rsid w:val="00394E4A"/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5C30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D15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D1535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B1C2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4_&#1075;&#1088;&#1091;&#1087;&#1087;&#1072;\&#1040;&#1057;4.31_&#1083;&#1086;&#1075;&#1072;%201-18\&#1040;&#1057;4.31\40_1069_&#1040;&#1057;4.31_150921072_&#1040;&#1054;%20&#1055;&#1077;&#1088;&#1075;&#1072;&#1085;&#1048;&#1085;&#1078;&#1080;&#1085;&#1080;&#1088;&#1080;&#1085;&#1075;\&#1050;&#1091;_15092107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449892300447847E-2"/>
          <c:y val="0.16296816722044905"/>
          <c:w val="0.91676441897057448"/>
          <c:h val="0.7126153493912363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Лист1!$B$7:$B$24</c:f>
              <c:numCache>
                <c:formatCode>0.0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xVal>
          <c:yVal>
            <c:numRef>
              <c:f>Лист1!$C$7:$C$24</c:f>
              <c:numCache>
                <c:formatCode>0.0</c:formatCode>
                <c:ptCount val="18"/>
                <c:pt idx="0">
                  <c:v>7.1</c:v>
                </c:pt>
                <c:pt idx="1">
                  <c:v>5.8</c:v>
                </c:pt>
                <c:pt idx="2">
                  <c:v>5.3</c:v>
                </c:pt>
                <c:pt idx="3">
                  <c:v>7</c:v>
                </c:pt>
                <c:pt idx="4">
                  <c:v>8.1999999999999993</c:v>
                </c:pt>
                <c:pt idx="5">
                  <c:v>9</c:v>
                </c:pt>
                <c:pt idx="6">
                  <c:v>7.4</c:v>
                </c:pt>
                <c:pt idx="7">
                  <c:v>8.1999999999999993</c:v>
                </c:pt>
                <c:pt idx="8">
                  <c:v>8.1999999999999993</c:v>
                </c:pt>
                <c:pt idx="9">
                  <c:v>9.1999999999999993</c:v>
                </c:pt>
                <c:pt idx="10">
                  <c:v>9.1</c:v>
                </c:pt>
                <c:pt idx="11">
                  <c:v>8.6999999999999993</c:v>
                </c:pt>
                <c:pt idx="12">
                  <c:v>8.5</c:v>
                </c:pt>
                <c:pt idx="13">
                  <c:v>8.1</c:v>
                </c:pt>
                <c:pt idx="14">
                  <c:v>7.4</c:v>
                </c:pt>
                <c:pt idx="15">
                  <c:v>7</c:v>
                </c:pt>
                <c:pt idx="16">
                  <c:v>6.5</c:v>
                </c:pt>
                <c:pt idx="17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119552"/>
        <c:axId val="276120128"/>
      </c:scatterChart>
      <c:valAx>
        <c:axId val="27611955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7403672747895"/>
              <c:y val="0.9363261971211254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120128"/>
        <c:crossesAt val="0"/>
        <c:crossBetween val="midCat"/>
        <c:majorUnit val="1"/>
        <c:minorUnit val="0.2"/>
      </c:valAx>
      <c:valAx>
        <c:axId val="276120128"/>
        <c:scaling>
          <c:orientation val="minMax"/>
          <c:max val="12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8286566147084662E-3"/>
              <c:y val="0.121485361018880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1195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16418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_Toc532897243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_Toc532897242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_Toc532897241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_Toc532897240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_Toc532897239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_Toc532897238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_Toc532897237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_Toc532897236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_Toc532897235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_Toc532897234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_Toc532897233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_Toc532897232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11</cp:revision>
  <cp:lastPrinted>2019-10-09T10:51:00Z</cp:lastPrinted>
  <dcterms:created xsi:type="dcterms:W3CDTF">2022-10-27T06:12:00Z</dcterms:created>
  <dcterms:modified xsi:type="dcterms:W3CDTF">2022-10-27T08:29:00Z</dcterms:modified>
</cp:coreProperties>
</file>