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Pr="00E32F46" w:rsidRDefault="00293805" w:rsidP="00293805">
      <w:pPr>
        <w:pStyle w:val="ae"/>
        <w:rPr>
          <w:b w:val="0"/>
          <w:sz w:val="28"/>
          <w:szCs w:val="28"/>
        </w:rPr>
      </w:pPr>
      <w:bookmarkStart w:id="0" w:name="_GoBack"/>
      <w:bookmarkEnd w:id="0"/>
    </w:p>
    <w:p w:rsidR="00293805" w:rsidRDefault="00293805" w:rsidP="00293805">
      <w:pPr>
        <w:pStyle w:val="ae"/>
        <w:rPr>
          <w:b w:val="0"/>
          <w:sz w:val="28"/>
          <w:szCs w:val="28"/>
        </w:rPr>
      </w:pPr>
    </w:p>
    <w:p w:rsidR="00293805" w:rsidRPr="00E32F46" w:rsidRDefault="00293805" w:rsidP="00293805">
      <w:pPr>
        <w:pStyle w:val="ae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A55651" w:rsidRDefault="00A55651" w:rsidP="004533A5">
      <w:pPr>
        <w:spacing w:line="360" w:lineRule="auto"/>
        <w:rPr>
          <w:sz w:val="32"/>
          <w:szCs w:val="32"/>
        </w:rPr>
      </w:pPr>
    </w:p>
    <w:p w:rsidR="00EF7B13" w:rsidRPr="00FB7FBC" w:rsidRDefault="0036350B" w:rsidP="007B1A04">
      <w:pPr>
        <w:spacing w:line="360" w:lineRule="auto"/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7B1A04">
      <w:pPr>
        <w:spacing w:line="360" w:lineRule="auto"/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E03D93" w:rsidRDefault="00E03D93" w:rsidP="007B1A04">
      <w:pPr>
        <w:spacing w:line="360" w:lineRule="auto"/>
        <w:jc w:val="center"/>
      </w:pP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293805">
        <w:rPr>
          <w:u w:val="single"/>
        </w:rPr>
        <w:t>150222469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293805" w:rsidRDefault="00293805" w:rsidP="007B1A04">
      <w:pPr>
        <w:spacing w:line="360" w:lineRule="auto"/>
        <w:jc w:val="center"/>
        <w:rPr>
          <w:b/>
          <w:sz w:val="52"/>
          <w:szCs w:val="5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7B1A04" w:rsidP="007B1A0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КУРСК</w:t>
      </w:r>
    </w:p>
    <w:p w:rsidR="007962D0" w:rsidRPr="007962D0" w:rsidRDefault="007962D0" w:rsidP="00AF4ED2">
      <w:pPr>
        <w:spacing w:line="360" w:lineRule="auto"/>
        <w:jc w:val="center"/>
        <w:rPr>
          <w:szCs w:val="28"/>
        </w:rPr>
      </w:pPr>
      <w:r w:rsidRPr="007962D0">
        <w:rPr>
          <w:szCs w:val="28"/>
        </w:rPr>
        <w:lastRenderedPageBreak/>
        <w:t>СОДЕРЖАНИЕ</w:t>
      </w:r>
    </w:p>
    <w:p w:rsidR="007962D0" w:rsidRPr="007962D0" w:rsidRDefault="007962D0" w:rsidP="00017221">
      <w:pPr>
        <w:spacing w:line="360" w:lineRule="auto"/>
        <w:jc w:val="right"/>
        <w:rPr>
          <w:szCs w:val="28"/>
        </w:rPr>
      </w:pPr>
      <w:r w:rsidRPr="007962D0">
        <w:rPr>
          <w:szCs w:val="28"/>
        </w:rPr>
        <w:t>стр.</w:t>
      </w:r>
    </w:p>
    <w:p w:rsidR="00D770BE" w:rsidRDefault="007962D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2674981" w:history="1">
        <w:r w:rsidR="00D770BE" w:rsidRPr="0065623F">
          <w:rPr>
            <w:rStyle w:val="ad"/>
            <w:noProof/>
          </w:rPr>
          <w:t>1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ОБЩИЕ УКАЗАНИЯ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_Toc112674981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3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82" w:history="1">
        <w:r w:rsidR="00D770BE" w:rsidRPr="0065623F">
          <w:rPr>
            <w:rStyle w:val="ad"/>
            <w:noProof/>
          </w:rPr>
          <w:t>2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ОСНОВНЫЕ СВЕДЕНИЯ ОБ ИЗДЕЛИИ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_Toc112674982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3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83" w:history="1">
        <w:r w:rsidR="00D770BE" w:rsidRPr="0065623F">
          <w:rPr>
            <w:rStyle w:val="ad"/>
            <w:noProof/>
          </w:rPr>
          <w:t>3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ОСНОВНЫЕ ТЕХНИЧЕСКИЕ ДАННЫЕ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_Toc112674983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3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84" w:history="1">
        <w:r w:rsidR="00D770BE" w:rsidRPr="0065623F">
          <w:rPr>
            <w:rStyle w:val="ad"/>
            <w:noProof/>
          </w:rPr>
          <w:t>4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ИНДИВИДУАЛЬНЫЕ ОСОБЕННОСТИ ИЗДЕЛИЯ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_Toc112674984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6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85" w:history="1">
        <w:r w:rsidR="00D770BE" w:rsidRPr="0065623F">
          <w:rPr>
            <w:rStyle w:val="ad"/>
            <w:noProof/>
          </w:rPr>
          <w:t>5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КОМПЛЕКТНОСТЬ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_Toc112674985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7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86" w:history="1">
        <w:r w:rsidR="00D770BE" w:rsidRPr="0065623F">
          <w:rPr>
            <w:rStyle w:val="ad"/>
            <w:rFonts w:asciiTheme="majorHAnsi" w:hAnsiTheme="majorHAnsi"/>
            <w:noProof/>
          </w:rPr>
          <w:t>6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РЕСУРСЫ, СРОКИ СЛУЖБЫ И ХРАНЕНИЯ. ГАРАНТИИ ИЗГОТОВИТЕЛЯ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_Toc112674986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8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88" w:history="1">
        <w:r w:rsidR="00D770BE" w:rsidRPr="0065623F">
          <w:rPr>
            <w:rStyle w:val="ad"/>
            <w:noProof/>
          </w:rPr>
          <w:t>7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КОНСЕРВАЦИЯ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_Toc112674988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9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89" w:history="1">
        <w:r w:rsidR="00D770BE" w:rsidRPr="0065623F">
          <w:rPr>
            <w:rStyle w:val="ad"/>
            <w:noProof/>
          </w:rPr>
          <w:t>8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СВИДЕТЕЛЬСТВО ОБ УПАКОВЫВАНИИ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_Toc112674989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10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90" w:history="1">
        <w:r w:rsidR="00D770BE" w:rsidRPr="0065623F">
          <w:rPr>
            <w:rStyle w:val="ad"/>
            <w:noProof/>
          </w:rPr>
          <w:t>9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СВИДЕТЕЛЬСТВО О ПРИЕМКЕ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_Toc112674990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11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91" w:history="1">
        <w:r w:rsidR="00D770BE" w:rsidRPr="0065623F">
          <w:rPr>
            <w:rStyle w:val="ad"/>
            <w:noProof/>
          </w:rPr>
          <w:t>10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ДВИЖЕНИЕ П6-319М ПРИ ЭКСПЛУАТАЦИИ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_Toc112674991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12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92" w:history="1">
        <w:r w:rsidR="00D770BE" w:rsidRPr="0065623F">
          <w:rPr>
            <w:rStyle w:val="ad"/>
            <w:noProof/>
          </w:rPr>
          <w:t>11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УЧЕТ РАБОТЫ П6-319М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_Toc112674992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15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93" w:history="1">
        <w:r w:rsidR="00D770BE" w:rsidRPr="0065623F">
          <w:rPr>
            <w:rStyle w:val="ad"/>
            <w:noProof/>
          </w:rPr>
          <w:t>12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УЧЕТ ТЕХНИЧЕСКОГО ОБСЛУЖИВАНИЯ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_Toc112674993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19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94" w:history="1">
        <w:r w:rsidR="00D770BE" w:rsidRPr="0065623F">
          <w:rPr>
            <w:rStyle w:val="ad"/>
            <w:noProof/>
          </w:rPr>
          <w:t>13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УЧЕТ РАБОТЫ ПО БЮЛЛЕТЕНЯМ И УКАЗАНИЯМ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_Toc112674994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20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95" w:history="1">
        <w:r w:rsidR="00D770BE" w:rsidRPr="0065623F">
          <w:rPr>
            <w:rStyle w:val="ad"/>
            <w:noProof/>
          </w:rPr>
          <w:t>14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РАБОТЫ ПРИ ЭКСПЛУАТАЦИИ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_Toc112674995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21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96" w:history="1">
        <w:r w:rsidR="00D770BE" w:rsidRPr="0065623F">
          <w:rPr>
            <w:rStyle w:val="ad"/>
            <w:noProof/>
          </w:rPr>
          <w:t>15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ПЕРИОДИЧЕСКАЯ ПОВЕРКА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_Toc112674996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22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97" w:history="1">
        <w:r w:rsidR="00D770BE" w:rsidRPr="0065623F">
          <w:rPr>
            <w:rStyle w:val="ad"/>
            <w:noProof/>
          </w:rPr>
          <w:t>16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СВЕДЕНИЯ О РЕКЛАМАЦИЯХ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_Toc112674997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23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98" w:history="1">
        <w:r w:rsidR="00D770BE" w:rsidRPr="0065623F">
          <w:rPr>
            <w:rStyle w:val="ad"/>
            <w:noProof/>
          </w:rPr>
          <w:t>17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СВЕДЕНИЯ О ХРАНЕНИИ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_Toc112674998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24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4999" w:history="1">
        <w:r w:rsidR="00D770BE" w:rsidRPr="0065623F">
          <w:rPr>
            <w:rStyle w:val="ad"/>
            <w:noProof/>
          </w:rPr>
          <w:t>18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РЕМОНТ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_Toc112674999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25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5000" w:history="1">
        <w:r w:rsidR="00D770BE" w:rsidRPr="0065623F">
          <w:rPr>
            <w:rStyle w:val="ad"/>
            <w:noProof/>
          </w:rPr>
          <w:t>19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ОСОБЫЕ ОТМЕТКИ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_Toc112675000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31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5001" w:history="1">
        <w:r w:rsidR="00D770BE" w:rsidRPr="0065623F">
          <w:rPr>
            <w:rStyle w:val="ad"/>
            <w:noProof/>
          </w:rPr>
          <w:t>20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СВЕДЕНИЯ ОБ УТИЛИЗАЦИИ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_Toc112675001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32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5002" w:history="1">
        <w:r w:rsidR="00D770BE" w:rsidRPr="0065623F">
          <w:rPr>
            <w:rStyle w:val="ad"/>
            <w:noProof/>
          </w:rPr>
          <w:t>21</w:t>
        </w:r>
        <w:r w:rsidR="00D770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770BE" w:rsidRPr="0065623F">
          <w:rPr>
            <w:rStyle w:val="ad"/>
            <w:noProof/>
          </w:rPr>
          <w:t>КОНТРОЛЬ СОСТОЯНИЯ ИЗДЕЛИЯ И ВЕДЕНИЯ ФОРМУЛЯРА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_Toc112675002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33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5003" w:history="1">
        <w:r w:rsidR="00D770BE" w:rsidRPr="0065623F">
          <w:rPr>
            <w:rStyle w:val="ad"/>
            <w:noProof/>
          </w:rPr>
          <w:t>ПРИЛОЖЕНИЕ А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_Toc112675003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34</w:t>
        </w:r>
        <w:r w:rsidR="00D770BE">
          <w:rPr>
            <w:noProof/>
            <w:webHidden/>
          </w:rPr>
          <w:fldChar w:fldCharType="end"/>
        </w:r>
      </w:hyperlink>
    </w:p>
    <w:p w:rsidR="00D770BE" w:rsidRDefault="0027595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2675004" w:history="1">
        <w:r w:rsidR="00D770BE" w:rsidRPr="0065623F">
          <w:rPr>
            <w:rStyle w:val="ad"/>
            <w:noProof/>
          </w:rPr>
          <w:t>ПРИЛОЖЕНИЕ Б</w:t>
        </w:r>
        <w:r w:rsidR="00D770BE">
          <w:rPr>
            <w:noProof/>
            <w:webHidden/>
          </w:rPr>
          <w:tab/>
        </w:r>
        <w:r w:rsidR="00D770BE">
          <w:rPr>
            <w:noProof/>
            <w:webHidden/>
          </w:rPr>
          <w:fldChar w:fldCharType="begin"/>
        </w:r>
        <w:r w:rsidR="00D770BE">
          <w:rPr>
            <w:noProof/>
            <w:webHidden/>
          </w:rPr>
          <w:instrText xml:space="preserve"> PAGEREF _Toc112675004 \h </w:instrText>
        </w:r>
        <w:r w:rsidR="00D770BE">
          <w:rPr>
            <w:noProof/>
            <w:webHidden/>
          </w:rPr>
        </w:r>
        <w:r w:rsidR="00D770BE">
          <w:rPr>
            <w:noProof/>
            <w:webHidden/>
          </w:rPr>
          <w:fldChar w:fldCharType="separate"/>
        </w:r>
        <w:r w:rsidR="00197A8A">
          <w:rPr>
            <w:noProof/>
            <w:webHidden/>
          </w:rPr>
          <w:t>40</w:t>
        </w:r>
        <w:r w:rsidR="00D770BE">
          <w:rPr>
            <w:noProof/>
            <w:webHidden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>
        <w:fldChar w:fldCharType="end"/>
      </w:r>
    </w:p>
    <w:p w:rsidR="00D871B3" w:rsidRDefault="00D871B3" w:rsidP="006237AC"/>
    <w:p w:rsidR="00D871B3" w:rsidRDefault="00D871B3" w:rsidP="006237AC"/>
    <w:p w:rsidR="00D871B3" w:rsidRDefault="00D871B3" w:rsidP="006237AC"/>
    <w:p w:rsidR="00BF485F" w:rsidRDefault="00BF485F" w:rsidP="006237AC"/>
    <w:p w:rsidR="00BF485F" w:rsidRDefault="00BF485F" w:rsidP="006237AC"/>
    <w:p w:rsidR="002B3FA5" w:rsidRDefault="004533A5" w:rsidP="00E63A89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12674981"/>
      <w:r w:rsidRPr="002B3FA5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293805" w:rsidRDefault="00293805" w:rsidP="00293805">
      <w:pPr>
        <w:ind w:firstLine="709"/>
      </w:pPr>
    </w:p>
    <w:p w:rsidR="00293805" w:rsidRDefault="00293805" w:rsidP="00D770BE">
      <w:pPr>
        <w:ind w:firstLine="709"/>
        <w:jc w:val="both"/>
      </w:pPr>
      <w:r w:rsidRPr="00EA125E">
        <w:t xml:space="preserve">Перед эксплуатацией </w:t>
      </w:r>
      <w:r>
        <w:t xml:space="preserve">необходимо изучить руководство </w:t>
      </w:r>
      <w:r w:rsidRPr="00EA125E">
        <w:t xml:space="preserve">по эксплуатации </w:t>
      </w:r>
      <w:r>
        <w:t>приёмо-передающей антенны магнитного и электрического поля комбинированной П6-319М.</w:t>
      </w:r>
    </w:p>
    <w:p w:rsidR="00293805" w:rsidRPr="00EA125E" w:rsidRDefault="00293805" w:rsidP="00D770BE">
      <w:pPr>
        <w:numPr>
          <w:ilvl w:val="1"/>
          <w:numId w:val="19"/>
        </w:numPr>
        <w:tabs>
          <w:tab w:val="clear" w:pos="574"/>
        </w:tabs>
        <w:suppressAutoHyphens w:val="0"/>
        <w:ind w:left="0" w:firstLine="709"/>
        <w:jc w:val="both"/>
      </w:pPr>
      <w:r w:rsidRPr="00EA125E">
        <w:t>Формуляр должен постоянно находит</w:t>
      </w:r>
      <w:r>
        <w:t>ь</w:t>
      </w:r>
      <w:r w:rsidRPr="00EA125E">
        <w:t>ся с изделием.</w:t>
      </w:r>
    </w:p>
    <w:p w:rsidR="00293805" w:rsidRDefault="00293805" w:rsidP="00D770BE">
      <w:pPr>
        <w:numPr>
          <w:ilvl w:val="1"/>
          <w:numId w:val="19"/>
        </w:numPr>
        <w:tabs>
          <w:tab w:val="clear" w:pos="574"/>
        </w:tabs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D770BE" w:rsidRDefault="008C7EC9" w:rsidP="008C7EC9">
      <w:pPr>
        <w:numPr>
          <w:ilvl w:val="1"/>
          <w:numId w:val="19"/>
        </w:numPr>
        <w:tabs>
          <w:tab w:val="clear" w:pos="574"/>
        </w:tabs>
        <w:suppressAutoHyphens w:val="0"/>
        <w:ind w:left="0" w:firstLine="709"/>
        <w:jc w:val="both"/>
      </w:pPr>
      <w:r>
        <w:t xml:space="preserve">Учет работы производят в тех же единицах, </w:t>
      </w:r>
      <w:r w:rsidRPr="00D770BE">
        <w:t>что и ресурс работы.</w:t>
      </w:r>
    </w:p>
    <w:p w:rsidR="008C7EC9" w:rsidRPr="00D770BE" w:rsidRDefault="008C7EC9" w:rsidP="008C7EC9">
      <w:pPr>
        <w:numPr>
          <w:ilvl w:val="1"/>
          <w:numId w:val="19"/>
        </w:numPr>
        <w:tabs>
          <w:tab w:val="clear" w:pos="574"/>
        </w:tabs>
        <w:suppressAutoHyphens w:val="0"/>
        <w:ind w:left="0" w:firstLine="709"/>
        <w:jc w:val="both"/>
      </w:pPr>
      <w:r w:rsidRPr="00D770BE">
        <w:t xml:space="preserve">Обязательные отметки: даты ввода </w:t>
      </w:r>
      <w:r w:rsidRPr="00D770BE">
        <w:rPr>
          <w:color w:val="000000"/>
          <w:spacing w:val="1"/>
          <w:szCs w:val="28"/>
        </w:rPr>
        <w:t>П6-319М</w:t>
      </w:r>
      <w:r w:rsidRPr="00D770BE"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8C7EC9">
      <w:pPr>
        <w:numPr>
          <w:ilvl w:val="1"/>
          <w:numId w:val="19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Cs w:val="28"/>
        </w:rPr>
      </w:pPr>
      <w:r w:rsidRPr="00D770BE">
        <w:t xml:space="preserve">При передаче </w:t>
      </w:r>
      <w:r w:rsidRPr="00D770BE">
        <w:rPr>
          <w:color w:val="000000"/>
          <w:spacing w:val="1"/>
          <w:szCs w:val="28"/>
        </w:rPr>
        <w:t xml:space="preserve">П6-319М </w:t>
      </w:r>
      <w:r w:rsidRPr="00D770BE">
        <w:t>на другое предприятие суммирующие</w:t>
      </w:r>
      <w:r>
        <w:t xml:space="preserve"> записи по наработке заверяют печатью предприятия, передающего </w:t>
      </w:r>
      <w:r>
        <w:rPr>
          <w:color w:val="000000"/>
          <w:spacing w:val="1"/>
          <w:szCs w:val="28"/>
        </w:rPr>
        <w:t>П6-319М.</w:t>
      </w:r>
    </w:p>
    <w:p w:rsidR="009B55AB" w:rsidRDefault="009B55AB" w:rsidP="009B55AB">
      <w:pPr>
        <w:suppressAutoHyphens w:val="0"/>
        <w:ind w:left="709"/>
        <w:jc w:val="both"/>
        <w:rPr>
          <w:color w:val="000000"/>
          <w:spacing w:val="1"/>
          <w:szCs w:val="28"/>
        </w:rPr>
      </w:pPr>
    </w:p>
    <w:p w:rsidR="009B55AB" w:rsidRDefault="009B55AB" w:rsidP="009B55AB">
      <w:pPr>
        <w:suppressAutoHyphens w:val="0"/>
        <w:ind w:left="709"/>
        <w:jc w:val="both"/>
        <w:rPr>
          <w:color w:val="000000"/>
          <w:spacing w:val="1"/>
          <w:szCs w:val="28"/>
        </w:rPr>
      </w:pPr>
    </w:p>
    <w:p w:rsidR="009B55AB" w:rsidRDefault="009B55AB" w:rsidP="009B55AB">
      <w:pPr>
        <w:pStyle w:val="1"/>
      </w:pPr>
      <w:bookmarkStart w:id="6" w:name="_Toc112674982"/>
      <w:bookmarkStart w:id="7" w:name="_Toc385236536"/>
      <w:bookmarkStart w:id="8" w:name="_Toc385238291"/>
      <w:bookmarkStart w:id="9" w:name="_Toc467767879"/>
      <w:r>
        <w:t>ОСНОВНЫЕ СВЕДЕНИЯ ОБ ИЗДЕЛИИ</w:t>
      </w:r>
      <w:bookmarkEnd w:id="6"/>
    </w:p>
    <w:p w:rsidR="00762BA9" w:rsidRDefault="00762BA9" w:rsidP="00CA78F6">
      <w:pPr>
        <w:spacing w:line="300" w:lineRule="auto"/>
        <w:ind w:firstLine="709"/>
        <w:jc w:val="both"/>
      </w:pPr>
    </w:p>
    <w:bookmarkEnd w:id="7"/>
    <w:bookmarkEnd w:id="8"/>
    <w:bookmarkEnd w:id="9"/>
    <w:p w:rsidR="00C775B5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</w:pPr>
      <w:r>
        <w:t xml:space="preserve">Наименование: </w:t>
      </w:r>
      <w:r w:rsidR="001F1B1C">
        <w:rPr>
          <w:szCs w:val="28"/>
        </w:rPr>
        <w:t xml:space="preserve">приёмо-передающая </w:t>
      </w:r>
      <w:r>
        <w:rPr>
          <w:szCs w:val="28"/>
        </w:rPr>
        <w:t>антенна</w:t>
      </w:r>
      <w:r w:rsidR="004453E2">
        <w:rPr>
          <w:szCs w:val="28"/>
        </w:rPr>
        <w:t xml:space="preserve"> </w:t>
      </w:r>
      <w:r w:rsidR="004831A0">
        <w:rPr>
          <w:szCs w:val="28"/>
        </w:rPr>
        <w:t>магнитного</w:t>
      </w:r>
      <w:r w:rsidR="004453E2">
        <w:rPr>
          <w:szCs w:val="28"/>
        </w:rPr>
        <w:t xml:space="preserve"> </w:t>
      </w:r>
      <w:r w:rsidR="004831A0">
        <w:rPr>
          <w:szCs w:val="28"/>
        </w:rPr>
        <w:t xml:space="preserve">и электрического поля </w:t>
      </w:r>
      <w:r w:rsidR="00FB7FBC">
        <w:rPr>
          <w:szCs w:val="28"/>
        </w:rPr>
        <w:t>комбинированная</w:t>
      </w:r>
      <w:r w:rsidR="001F1B1C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>
        <w:t>.</w:t>
      </w:r>
    </w:p>
    <w:p w:rsidR="00C775B5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</w:pPr>
      <w:r>
        <w:t xml:space="preserve">Обозначение: </w:t>
      </w:r>
      <w:r w:rsidR="00694B44">
        <w:rPr>
          <w:color w:val="000000"/>
          <w:szCs w:val="28"/>
        </w:rPr>
        <w:t>КНПР.464639.010</w:t>
      </w:r>
      <w:r>
        <w:rPr>
          <w:color w:val="000000"/>
          <w:szCs w:val="28"/>
        </w:rPr>
        <w:t>.</w:t>
      </w:r>
    </w:p>
    <w:p w:rsidR="00C775B5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</w:pPr>
      <w:r>
        <w:t>И</w:t>
      </w:r>
      <w:r w:rsidR="00C775B5">
        <w:t xml:space="preserve">зготовитель: </w:t>
      </w:r>
      <w:r w:rsidR="0091518B">
        <w:t>Акционерное Общество</w:t>
      </w:r>
      <w:r w:rsidR="00C775B5">
        <w:t xml:space="preserve"> «СКАРД</w:t>
      </w:r>
      <w:r w:rsidR="009C19D1">
        <w:t xml:space="preserve"> </w:t>
      </w:r>
      <w:r w:rsidR="00C775B5">
        <w:t>-</w:t>
      </w:r>
      <w:r w:rsidR="009C19D1">
        <w:t xml:space="preserve"> </w:t>
      </w:r>
      <w:r w:rsidR="00C775B5">
        <w:t>Электроникс».</w:t>
      </w:r>
    </w:p>
    <w:p w:rsidR="00C775B5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</w:pPr>
      <w:r>
        <w:t>Адрес предприятия - изготовителя: г. Курск, ул. Карла Маркса 70Б, тел./факс + 7 (4712)</w:t>
      </w:r>
      <w:r w:rsidR="008C7EC9" w:rsidRPr="008C7EC9">
        <w:rPr>
          <w:szCs w:val="28"/>
        </w:rPr>
        <w:t xml:space="preserve"> </w:t>
      </w:r>
      <w:r w:rsidR="008C7EC9" w:rsidRPr="00BE2F00">
        <w:rPr>
          <w:szCs w:val="28"/>
        </w:rPr>
        <w:t>390632</w:t>
      </w:r>
      <w:r w:rsidR="008C7EC9">
        <w:rPr>
          <w:szCs w:val="28"/>
        </w:rPr>
        <w:t>.</w:t>
      </w:r>
    </w:p>
    <w:p w:rsidR="00C775B5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</w:pPr>
      <w:r>
        <w:t xml:space="preserve">Дата изготовления изделия: </w:t>
      </w:r>
      <w:r w:rsidR="00776BFC">
        <w:rPr>
          <w:szCs w:val="28"/>
          <w:u w:val="single"/>
        </w:rPr>
        <w:t>12</w:t>
      </w:r>
      <w:r w:rsidR="00F56CAB">
        <w:rPr>
          <w:szCs w:val="28"/>
          <w:u w:val="single"/>
        </w:rPr>
        <w:t xml:space="preserve"> </w:t>
      </w:r>
      <w:r w:rsidR="00776BFC">
        <w:rPr>
          <w:szCs w:val="28"/>
          <w:u w:val="single"/>
        </w:rPr>
        <w:t xml:space="preserve">июля </w:t>
      </w:r>
      <w:r w:rsidR="00F56CAB">
        <w:rPr>
          <w:szCs w:val="28"/>
          <w:u w:val="single"/>
        </w:rPr>
        <w:t>202</w:t>
      </w:r>
      <w:r w:rsidR="00FB4B61">
        <w:rPr>
          <w:szCs w:val="28"/>
          <w:u w:val="single"/>
        </w:rPr>
        <w:t>2</w:t>
      </w:r>
      <w:r w:rsidR="0056325D">
        <w:rPr>
          <w:szCs w:val="28"/>
          <w:u w:val="single"/>
        </w:rPr>
        <w:t xml:space="preserve"> г.</w:t>
      </w:r>
    </w:p>
    <w:p w:rsidR="00C775B5" w:rsidRPr="00AF4ED2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Cs w:val="28"/>
          <w:u w:val="single"/>
        </w:rPr>
      </w:pPr>
      <w:r>
        <w:t>Заводской номер из</w:t>
      </w:r>
      <w:r w:rsidR="007B3F56">
        <w:t xml:space="preserve">делия: </w:t>
      </w:r>
      <w:r w:rsidR="008C7EC9">
        <w:rPr>
          <w:szCs w:val="28"/>
          <w:u w:val="single"/>
        </w:rPr>
        <w:t>150222469</w:t>
      </w:r>
      <w:r w:rsidR="00AF4ED2">
        <w:rPr>
          <w:szCs w:val="28"/>
          <w:u w:val="single"/>
        </w:rPr>
        <w:t>.</w:t>
      </w:r>
    </w:p>
    <w:p w:rsidR="00F024D7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</w:pPr>
      <w:r w:rsidRPr="00B707DB">
        <w:t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Р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Default="009B55AB" w:rsidP="009B55AB">
      <w:pPr>
        <w:suppressAutoHyphens w:val="0"/>
        <w:ind w:left="709"/>
        <w:jc w:val="both"/>
      </w:pPr>
    </w:p>
    <w:p w:rsidR="008C7EC9" w:rsidRPr="009535A0" w:rsidRDefault="008C7EC9" w:rsidP="008C7EC9">
      <w:pPr>
        <w:pStyle w:val="a6"/>
        <w:suppressAutoHyphens w:val="0"/>
        <w:spacing w:line="300" w:lineRule="auto"/>
        <w:ind w:left="375"/>
        <w:jc w:val="both"/>
      </w:pPr>
    </w:p>
    <w:p w:rsidR="009B55AB" w:rsidRDefault="009B55AB">
      <w:pPr>
        <w:pStyle w:val="1"/>
      </w:pPr>
      <w:bookmarkStart w:id="10" w:name="_Toc112674983"/>
      <w:bookmarkStart w:id="11" w:name="_Toc106711804"/>
      <w:r>
        <w:t>ОСНОВНЫЕ ТЕХНИЧЕСКИЕ ДАННЫЕ</w:t>
      </w:r>
      <w:bookmarkEnd w:id="10"/>
    </w:p>
    <w:p w:rsidR="009B55AB" w:rsidRPr="009B55AB" w:rsidRDefault="009B55AB" w:rsidP="009B55AB"/>
    <w:p w:rsidR="009B55AB" w:rsidRPr="0064113B" w:rsidRDefault="009B55AB" w:rsidP="009B55AB">
      <w:pPr>
        <w:suppressAutoHyphens w:val="0"/>
        <w:spacing w:line="300" w:lineRule="auto"/>
        <w:ind w:left="709"/>
        <w:jc w:val="both"/>
      </w:pPr>
      <w:r>
        <w:rPr>
          <w:bCs/>
          <w:szCs w:val="28"/>
        </w:rPr>
        <w:t>3.1 Технические данные антенны представлены в таблице 1.</w:t>
      </w:r>
    </w:p>
    <w:p w:rsidR="009B55AB" w:rsidRDefault="009B55AB" w:rsidP="009B55AB">
      <w:pPr>
        <w:pStyle w:val="a7"/>
        <w:spacing w:before="0" w:beforeAutospacing="0" w:after="0" w:afterAutospacing="0" w:line="300" w:lineRule="auto"/>
        <w:ind w:firstLine="709"/>
        <w:jc w:val="both"/>
        <w:rPr>
          <w:color w:val="auto"/>
          <w:szCs w:val="28"/>
        </w:rPr>
      </w:pPr>
      <w:r>
        <w:rPr>
          <w:color w:val="auto"/>
          <w:spacing w:val="22"/>
          <w:szCs w:val="28"/>
        </w:rPr>
        <w:t xml:space="preserve">Таблица 1 – </w:t>
      </w:r>
      <w:r>
        <w:rPr>
          <w:color w:val="auto"/>
          <w:szCs w:val="28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8B5DF8" w:rsidTr="00197A8A">
        <w:trPr>
          <w:tblHeader/>
          <w:jc w:val="center"/>
        </w:trPr>
        <w:tc>
          <w:tcPr>
            <w:tcW w:w="51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807A8" w:rsidRDefault="009B55AB" w:rsidP="00197A8A">
            <w:pPr>
              <w:shd w:val="clear" w:color="auto" w:fill="FFFFFF"/>
              <w:ind w:left="567" w:hanging="42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>Наименование параметра</w:t>
            </w:r>
          </w:p>
        </w:tc>
        <w:tc>
          <w:tcPr>
            <w:tcW w:w="2565" w:type="dxa"/>
            <w:tcBorders>
              <w:bottom w:val="double" w:sz="4" w:space="0" w:color="auto"/>
            </w:tcBorders>
            <w:shd w:val="clear" w:color="auto" w:fill="auto"/>
          </w:tcPr>
          <w:p w:rsidR="009B55AB" w:rsidRPr="000807A8" w:rsidRDefault="009B55AB" w:rsidP="00197A8A">
            <w:pPr>
              <w:shd w:val="clear" w:color="auto" w:fill="FFFFFF"/>
              <w:spacing w:line="260" w:lineRule="exact"/>
              <w:ind w:left="62" w:right="8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 xml:space="preserve">Значение </w:t>
            </w:r>
            <w:r>
              <w:rPr>
                <w:bCs/>
                <w:color w:val="000000"/>
                <w:spacing w:val="-2"/>
                <w:szCs w:val="28"/>
              </w:rPr>
              <w:t>по ТУ</w:t>
            </w:r>
          </w:p>
        </w:tc>
      </w:tr>
      <w:tr w:rsidR="009B55AB" w:rsidRPr="00BE4124" w:rsidTr="00197A8A">
        <w:trPr>
          <w:jc w:val="center"/>
        </w:trPr>
        <w:tc>
          <w:tcPr>
            <w:tcW w:w="51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BE4124" w:rsidRDefault="009B55AB" w:rsidP="00197A8A">
            <w:pPr>
              <w:snapToGrid w:val="0"/>
              <w:rPr>
                <w:sz w:val="24"/>
              </w:rPr>
            </w:pPr>
            <w:r w:rsidRPr="00BE4124">
              <w:rPr>
                <w:sz w:val="24"/>
              </w:rPr>
              <w:t>Диапазон рабочих частот, МГц</w:t>
            </w:r>
          </w:p>
        </w:tc>
        <w:tc>
          <w:tcPr>
            <w:tcW w:w="25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BE4124" w:rsidRDefault="009B55AB" w:rsidP="00197A8A">
            <w:pPr>
              <w:snapToGrid w:val="0"/>
              <w:jc w:val="center"/>
              <w:rPr>
                <w:sz w:val="24"/>
              </w:rPr>
            </w:pPr>
            <w:r w:rsidRPr="00BE4124">
              <w:rPr>
                <w:sz w:val="24"/>
              </w:rPr>
              <w:t xml:space="preserve">0,009 </w:t>
            </w:r>
            <w:r>
              <w:rPr>
                <w:sz w:val="24"/>
              </w:rPr>
              <w:t>…</w:t>
            </w:r>
            <w:r w:rsidRPr="00BE4124">
              <w:rPr>
                <w:sz w:val="24"/>
              </w:rPr>
              <w:t xml:space="preserve"> 30,0</w:t>
            </w:r>
            <w:r>
              <w:rPr>
                <w:sz w:val="24"/>
              </w:rPr>
              <w:t>00</w:t>
            </w:r>
          </w:p>
        </w:tc>
      </w:tr>
      <w:tr w:rsidR="009B55AB" w:rsidRPr="00BE4124" w:rsidTr="00197A8A">
        <w:trPr>
          <w:jc w:val="center"/>
        </w:trPr>
        <w:tc>
          <w:tcPr>
            <w:tcW w:w="5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BE4124" w:rsidRDefault="009B55AB" w:rsidP="00197A8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Поляризация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BE4124" w:rsidRDefault="009B55AB" w:rsidP="00197A8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Линейная</w:t>
            </w:r>
          </w:p>
        </w:tc>
      </w:tr>
      <w:tr w:rsidR="009B55AB" w:rsidRPr="00BE4124" w:rsidTr="00197A8A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9B55AB" w:rsidRPr="00BE4124" w:rsidRDefault="009B55AB" w:rsidP="00197A8A">
            <w:pPr>
              <w:rPr>
                <w:sz w:val="24"/>
              </w:rPr>
            </w:pPr>
            <w:r w:rsidRPr="00BE4124">
              <w:rPr>
                <w:sz w:val="24"/>
              </w:rPr>
              <w:lastRenderedPageBreak/>
              <w:t>Максимальная подводимая мощность, (Вт),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55AB" w:rsidRPr="00F442E5" w:rsidRDefault="009B55AB" w:rsidP="00197A8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,0</w:t>
            </w:r>
          </w:p>
        </w:tc>
      </w:tr>
      <w:tr w:rsidR="009B55AB" w:rsidRPr="00BE4124" w:rsidTr="00197A8A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9B55AB" w:rsidRPr="00BE4124" w:rsidRDefault="009B55AB" w:rsidP="00197A8A">
            <w:pPr>
              <w:rPr>
                <w:sz w:val="24"/>
              </w:rPr>
            </w:pPr>
            <w:r>
              <w:rPr>
                <w:sz w:val="24"/>
              </w:rPr>
              <w:t>КСВН типовой,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55AB" w:rsidRPr="00B0296C" w:rsidRDefault="009B55AB" w:rsidP="00197A8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</w:p>
        </w:tc>
      </w:tr>
      <w:tr w:rsidR="009B55AB" w:rsidRPr="00BE4124" w:rsidTr="00197A8A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9B55AB" w:rsidRPr="00BE4124" w:rsidRDefault="009B55AB" w:rsidP="00197A8A">
            <w:pPr>
              <w:rPr>
                <w:sz w:val="24"/>
              </w:rPr>
            </w:pPr>
            <w:r>
              <w:rPr>
                <w:sz w:val="24"/>
              </w:rPr>
              <w:t>Коэффициент калибровки, дБ/м,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55AB" w:rsidRPr="00B30D51" w:rsidRDefault="009B55AB" w:rsidP="00197A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</w:tr>
      <w:tr w:rsidR="009B55AB" w:rsidRPr="00BE4124" w:rsidTr="00197A8A">
        <w:trPr>
          <w:trHeight w:val="591"/>
          <w:jc w:val="center"/>
        </w:trPr>
        <w:tc>
          <w:tcPr>
            <w:tcW w:w="5141" w:type="dxa"/>
            <w:shd w:val="clear" w:color="auto" w:fill="auto"/>
          </w:tcPr>
          <w:p w:rsidR="009B55AB" w:rsidRPr="00BE4124" w:rsidRDefault="009B55AB" w:rsidP="00197A8A">
            <w:pPr>
              <w:rPr>
                <w:sz w:val="24"/>
              </w:rPr>
            </w:pPr>
            <w:r w:rsidRPr="00BE4124">
              <w:rPr>
                <w:sz w:val="24"/>
              </w:rPr>
              <w:t xml:space="preserve">Пределы </w:t>
            </w:r>
            <w:r>
              <w:rPr>
                <w:color w:val="000000"/>
                <w:spacing w:val="8"/>
                <w:sz w:val="24"/>
              </w:rPr>
              <w:t xml:space="preserve">допускаемой погрешности </w:t>
            </w:r>
            <w:r w:rsidRPr="00BE4124">
              <w:rPr>
                <w:color w:val="000000"/>
                <w:spacing w:val="8"/>
                <w:sz w:val="24"/>
              </w:rPr>
              <w:t>измерения</w:t>
            </w:r>
            <w:r w:rsidRPr="00BE4124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55AB" w:rsidRPr="00BE4124" w:rsidRDefault="009B55AB" w:rsidP="00197A8A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± 2,0</w:t>
            </w:r>
          </w:p>
        </w:tc>
      </w:tr>
      <w:tr w:rsidR="009B55AB" w:rsidRPr="00BE4124" w:rsidTr="00197A8A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9B55AB" w:rsidRPr="00BE4124" w:rsidRDefault="009B55AB" w:rsidP="00197A8A">
            <w:pPr>
              <w:rPr>
                <w:sz w:val="24"/>
              </w:rPr>
            </w:pPr>
            <w:r w:rsidRPr="00BE4124">
              <w:rPr>
                <w:sz w:val="24"/>
              </w:rPr>
              <w:t>Тип СВЧ соединителя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55AB" w:rsidRPr="00615650" w:rsidRDefault="009B55AB" w:rsidP="00197A8A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 xml:space="preserve">Розетка </w:t>
            </w:r>
            <w:r>
              <w:rPr>
                <w:sz w:val="24"/>
                <w:lang w:val="en-US"/>
              </w:rPr>
              <w:t xml:space="preserve">N </w:t>
            </w:r>
            <w:r>
              <w:rPr>
                <w:sz w:val="24"/>
              </w:rPr>
              <w:t>типа</w:t>
            </w:r>
          </w:p>
        </w:tc>
      </w:tr>
      <w:tr w:rsidR="009B55AB" w:rsidRPr="00BE4124" w:rsidTr="00197A8A">
        <w:trPr>
          <w:jc w:val="center"/>
        </w:trPr>
        <w:tc>
          <w:tcPr>
            <w:tcW w:w="5141" w:type="dxa"/>
            <w:shd w:val="clear" w:color="auto" w:fill="auto"/>
          </w:tcPr>
          <w:p w:rsidR="009B55AB" w:rsidRPr="00BE4124" w:rsidRDefault="009B55AB" w:rsidP="00197A8A">
            <w:pPr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Масса антенны, кг, </w:t>
            </w:r>
            <w:r w:rsidRPr="00BE4124">
              <w:rPr>
                <w:color w:val="000000"/>
                <w:spacing w:val="-2"/>
                <w:sz w:val="24"/>
              </w:rPr>
              <w:t>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55AB" w:rsidRPr="00BE4124" w:rsidRDefault="009B55AB" w:rsidP="00197A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9B55AB" w:rsidRPr="00BE4124" w:rsidTr="00197A8A">
        <w:trPr>
          <w:jc w:val="center"/>
        </w:trPr>
        <w:tc>
          <w:tcPr>
            <w:tcW w:w="5141" w:type="dxa"/>
            <w:shd w:val="clear" w:color="auto" w:fill="auto"/>
          </w:tcPr>
          <w:p w:rsidR="009B55AB" w:rsidRPr="00BE4124" w:rsidRDefault="009B55AB" w:rsidP="00197A8A">
            <w:pPr>
              <w:snapToGrid w:val="0"/>
              <w:rPr>
                <w:sz w:val="24"/>
              </w:rPr>
            </w:pPr>
            <w:r w:rsidRPr="00BE4124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r w:rsidRPr="00BE4124">
              <w:rPr>
                <w:color w:val="000000"/>
                <w:spacing w:val="-10"/>
                <w:sz w:val="24"/>
              </w:rPr>
              <w:t>мм,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55AB" w:rsidRPr="00BE4124" w:rsidRDefault="009B55AB" w:rsidP="00197A8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615х560</w:t>
            </w:r>
            <w:r w:rsidRPr="00BE4124">
              <w:rPr>
                <w:sz w:val="24"/>
              </w:rPr>
              <w:t>х</w:t>
            </w:r>
            <w:r>
              <w:rPr>
                <w:sz w:val="24"/>
              </w:rPr>
              <w:t>487</w:t>
            </w:r>
          </w:p>
        </w:tc>
      </w:tr>
    </w:tbl>
    <w:p w:rsidR="009B55AB" w:rsidRPr="006237AC" w:rsidRDefault="009B55AB" w:rsidP="009B55AB">
      <w:pPr>
        <w:shd w:val="clear" w:color="auto" w:fill="FFFFFF"/>
        <w:ind w:firstLine="709"/>
        <w:jc w:val="both"/>
        <w:rPr>
          <w:sz w:val="24"/>
        </w:rPr>
      </w:pPr>
      <w:r>
        <w:rPr>
          <w:szCs w:val="28"/>
        </w:rPr>
        <w:t xml:space="preserve">П р и м е ч а н и я: </w:t>
      </w:r>
      <w:r>
        <w:rPr>
          <w:sz w:val="24"/>
        </w:rPr>
        <w:t xml:space="preserve">Коэффициент калибровки </w:t>
      </w:r>
      <w:r w:rsidRPr="006237AC">
        <w:rPr>
          <w:sz w:val="24"/>
        </w:rPr>
        <w:t xml:space="preserve">антенны для заданной частоты определяется по графику (Приложение А) или таблице (Приложение Б), придаваемым </w:t>
      </w:r>
      <w:r>
        <w:rPr>
          <w:sz w:val="24"/>
        </w:rPr>
        <w:t xml:space="preserve">к антенне, </w:t>
      </w:r>
      <w:r w:rsidRPr="006237AC">
        <w:rPr>
          <w:sz w:val="24"/>
        </w:rPr>
        <w:t>и может корректироваться в процессе эксплуатации по результатам периодическ</w:t>
      </w:r>
      <w:r>
        <w:rPr>
          <w:sz w:val="24"/>
        </w:rPr>
        <w:t>их поверок</w:t>
      </w:r>
      <w:r w:rsidRPr="006237AC">
        <w:rPr>
          <w:sz w:val="24"/>
        </w:rPr>
        <w:t>.</w:t>
      </w:r>
    </w:p>
    <w:p w:rsidR="009B55AB" w:rsidRPr="009B55AB" w:rsidRDefault="009B55AB" w:rsidP="009B55AB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3.2 </w:t>
      </w:r>
      <w:r w:rsidRPr="009B55AB">
        <w:rPr>
          <w:szCs w:val="28"/>
        </w:rPr>
        <w:t>Рабочие условия эксплуатации:</w:t>
      </w:r>
    </w:p>
    <w:p w:rsidR="009B55AB" w:rsidRPr="007B3F56" w:rsidRDefault="009B55AB" w:rsidP="009B55AB">
      <w:pPr>
        <w:numPr>
          <w:ilvl w:val="0"/>
          <w:numId w:val="12"/>
        </w:numPr>
        <w:spacing w:line="300" w:lineRule="auto"/>
      </w:pPr>
      <w:r w:rsidRPr="007B3F56">
        <w:t>температура воздуха, °С</w:t>
      </w:r>
      <w:r>
        <w:t xml:space="preserve"> ………</w:t>
      </w:r>
      <w:r w:rsidRPr="007B3F56">
        <w:t>…….</w:t>
      </w:r>
      <w:r>
        <w:t>.</w:t>
      </w:r>
      <w:r w:rsidRPr="007B3F56">
        <w:t>........ от минус 40 до плюс 50;</w:t>
      </w:r>
    </w:p>
    <w:p w:rsidR="009B55AB" w:rsidRPr="007B3F56" w:rsidRDefault="009B55AB" w:rsidP="009B55AB">
      <w:pPr>
        <w:numPr>
          <w:ilvl w:val="0"/>
          <w:numId w:val="12"/>
        </w:numPr>
        <w:spacing w:line="300" w:lineRule="auto"/>
      </w:pPr>
      <w:r w:rsidRPr="007B3F56">
        <w:t>относительная влажность при темпер</w:t>
      </w:r>
      <w:r>
        <w:t>атуре 25 °С, %, не</w:t>
      </w:r>
      <w:r w:rsidRPr="007B3F56">
        <w:t xml:space="preserve"> более</w:t>
      </w:r>
      <w:r>
        <w:t xml:space="preserve"> </w:t>
      </w:r>
      <w:r w:rsidRPr="007B3F56">
        <w:t>... 80;</w:t>
      </w:r>
    </w:p>
    <w:p w:rsidR="009B55AB" w:rsidRDefault="009B55AB" w:rsidP="009B55AB">
      <w:pPr>
        <w:numPr>
          <w:ilvl w:val="0"/>
          <w:numId w:val="12"/>
        </w:numPr>
        <w:spacing w:line="300" w:lineRule="auto"/>
      </w:pPr>
      <w:r w:rsidRPr="007B3F56">
        <w:t>атмосферное давление, мм. рт. ст.</w:t>
      </w:r>
      <w:r>
        <w:t xml:space="preserve"> .…………………</w:t>
      </w:r>
      <w:r w:rsidRPr="007B3F56">
        <w:t xml:space="preserve">… </w:t>
      </w:r>
      <w:r>
        <w:t>от 630 до 800.</w:t>
      </w:r>
    </w:p>
    <w:p w:rsidR="009B55AB" w:rsidRDefault="009B55AB" w:rsidP="00913852">
      <w:pPr>
        <w:pStyle w:val="a6"/>
        <w:numPr>
          <w:ilvl w:val="1"/>
          <w:numId w:val="39"/>
        </w:numPr>
        <w:tabs>
          <w:tab w:val="clear" w:pos="1778"/>
        </w:tabs>
        <w:suppressAutoHyphens w:val="0"/>
        <w:ind w:left="0" w:firstLine="709"/>
        <w:jc w:val="both"/>
      </w:pPr>
      <w: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9B55AB">
        <w:rPr>
          <w:i/>
        </w:rPr>
        <w:t xml:space="preserve"> </w:t>
      </w:r>
      <w:r>
        <w:t>«Ресурсы, сроки службы и хранение»</w:t>
      </w:r>
      <w:r w:rsidR="00913852">
        <w:t>.</w:t>
      </w:r>
    </w:p>
    <w:p w:rsidR="009B55AB" w:rsidRDefault="009B55AB" w:rsidP="009B55AB">
      <w:pPr>
        <w:pStyle w:val="a6"/>
        <w:suppressAutoHyphens w:val="0"/>
        <w:ind w:left="709"/>
        <w:jc w:val="both"/>
      </w:pPr>
    </w:p>
    <w:p w:rsidR="009B55AB" w:rsidRPr="00D90CAF" w:rsidRDefault="009B55AB" w:rsidP="009B55AB">
      <w:pPr>
        <w:ind w:firstLine="709"/>
        <w:jc w:val="both"/>
      </w:pPr>
      <w:r w:rsidRPr="00D90CAF"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CE6B16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CE6B16" w:rsidRDefault="009B55AB" w:rsidP="00197A8A">
            <w:pPr>
              <w:jc w:val="center"/>
            </w:pPr>
            <w:r w:rsidRPr="00CE6B16"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CE6B16" w:rsidRDefault="009B55AB" w:rsidP="00197A8A">
            <w:pPr>
              <w:jc w:val="center"/>
            </w:pPr>
            <w:r w:rsidRPr="00CE6B16"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CE6B16" w:rsidRDefault="009B55AB" w:rsidP="00197A8A">
            <w:pPr>
              <w:jc w:val="center"/>
            </w:pPr>
            <w:r w:rsidRPr="00CE6B16">
              <w:t>Наработка</w:t>
            </w:r>
          </w:p>
          <w:p w:rsidR="009B55AB" w:rsidRPr="00CE6B16" w:rsidRDefault="009B55AB" w:rsidP="00197A8A">
            <w:pPr>
              <w:jc w:val="center"/>
            </w:pPr>
            <w:r w:rsidRPr="00CE6B16"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CE6B16" w:rsidRDefault="009B55AB" w:rsidP="00197A8A">
            <w:pPr>
              <w:jc w:val="center"/>
            </w:pPr>
            <w:r w:rsidRPr="00CE6B16"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CE6B16" w:rsidRDefault="009B55AB" w:rsidP="00197A8A">
            <w:pPr>
              <w:jc w:val="center"/>
            </w:pPr>
            <w:r w:rsidRPr="00CE6B16">
              <w:t>Должность, фамилия и подпись проводящего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</w:tbl>
    <w:p w:rsidR="009B55AB" w:rsidRPr="00292A88" w:rsidRDefault="009B55AB" w:rsidP="00292A88">
      <w:pPr>
        <w:pStyle w:val="a6"/>
        <w:numPr>
          <w:ilvl w:val="1"/>
          <w:numId w:val="20"/>
        </w:numPr>
        <w:tabs>
          <w:tab w:val="clear" w:pos="1778"/>
        </w:tabs>
        <w:suppressAutoHyphens w:val="0"/>
        <w:ind w:hanging="927"/>
        <w:jc w:val="both"/>
      </w:pPr>
      <w:r w:rsidRPr="005A2470">
        <w:t xml:space="preserve"> </w:t>
      </w:r>
      <w:r w:rsidRPr="00292A88">
        <w:t>Изделие не содержит драгметаллов.</w:t>
      </w:r>
    </w:p>
    <w:p w:rsidR="009B55AB" w:rsidRPr="009B55AB" w:rsidRDefault="009B55AB" w:rsidP="009B55AB"/>
    <w:p w:rsidR="009B55AB" w:rsidRPr="009B55AB" w:rsidRDefault="009B55AB" w:rsidP="009B55AB"/>
    <w:p w:rsidR="0032230F" w:rsidRPr="005A58BE" w:rsidRDefault="0032230F" w:rsidP="009B55AB">
      <w:pPr>
        <w:pStyle w:val="1"/>
        <w:tabs>
          <w:tab w:val="left" w:pos="709"/>
        </w:tabs>
        <w:suppressAutoHyphens w:val="0"/>
        <w:ind w:firstLine="334"/>
      </w:pPr>
      <w:bookmarkStart w:id="12" w:name="_Toc112674984"/>
      <w:r w:rsidRPr="005A58BE">
        <w:t>ИНДИВИДУАЛЬНЫЕ ОСОБЕННОСТИ ИЗДЕЛИЯ</w:t>
      </w:r>
      <w:bookmarkEnd w:id="11"/>
      <w:bookmarkEnd w:id="12"/>
    </w:p>
    <w:p w:rsidR="0032230F" w:rsidRPr="00337ECC" w:rsidRDefault="0032230F" w:rsidP="0032230F"/>
    <w:p w:rsidR="0032230F" w:rsidRPr="00996F77" w:rsidRDefault="0032230F" w:rsidP="009B55AB">
      <w:pPr>
        <w:numPr>
          <w:ilvl w:val="1"/>
          <w:numId w:val="20"/>
        </w:numPr>
        <w:suppressAutoHyphens w:val="0"/>
        <w:ind w:left="0" w:firstLine="709"/>
        <w:jc w:val="both"/>
        <w:rPr>
          <w:szCs w:val="28"/>
        </w:rPr>
      </w:pPr>
      <w:r w:rsidRPr="00996F77">
        <w:rPr>
          <w:szCs w:val="28"/>
        </w:rPr>
        <w:t xml:space="preserve">При транспортировании, во избежание смещений и ударов упаковки </w:t>
      </w:r>
      <w:r w:rsidRPr="00996F77">
        <w:rPr>
          <w:color w:val="000000"/>
          <w:spacing w:val="1"/>
          <w:szCs w:val="28"/>
        </w:rPr>
        <w:t>антенны</w:t>
      </w:r>
      <w:r w:rsidRPr="00996F77">
        <w:rPr>
          <w:szCs w:val="28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996F77" w:rsidRDefault="0032230F" w:rsidP="009B55AB">
      <w:pPr>
        <w:numPr>
          <w:ilvl w:val="1"/>
          <w:numId w:val="20"/>
        </w:numPr>
        <w:suppressAutoHyphens w:val="0"/>
        <w:ind w:left="0" w:firstLine="709"/>
        <w:jc w:val="both"/>
        <w:rPr>
          <w:szCs w:val="28"/>
        </w:rPr>
      </w:pPr>
      <w:r w:rsidRPr="00996F77">
        <w:rPr>
          <w:szCs w:val="28"/>
        </w:rPr>
        <w:t xml:space="preserve">Не допускается перевозка в одном вагоне или кузове с </w:t>
      </w:r>
      <w:r w:rsidRPr="00996F77">
        <w:rPr>
          <w:color w:val="000000"/>
          <w:spacing w:val="1"/>
          <w:szCs w:val="28"/>
        </w:rPr>
        <w:t xml:space="preserve">антеннами </w:t>
      </w:r>
      <w:r w:rsidRPr="00996F77">
        <w:rPr>
          <w:szCs w:val="28"/>
        </w:rPr>
        <w:t>кислот, щелочей и подобных агрессивных материалов.</w:t>
      </w:r>
    </w:p>
    <w:p w:rsidR="0032230F" w:rsidRPr="00996F77" w:rsidRDefault="0032230F" w:rsidP="009B55AB">
      <w:pPr>
        <w:numPr>
          <w:ilvl w:val="1"/>
          <w:numId w:val="20"/>
        </w:numPr>
        <w:suppressAutoHyphens w:val="0"/>
        <w:ind w:left="0" w:firstLine="709"/>
        <w:jc w:val="both"/>
        <w:rPr>
          <w:szCs w:val="28"/>
        </w:rPr>
      </w:pPr>
      <w:r w:rsidRPr="00996F77">
        <w:rPr>
          <w:szCs w:val="28"/>
        </w:rPr>
        <w:t>При монтаже, эксплуатации и техническом антенн</w:t>
      </w:r>
      <w:r w:rsidRPr="00996F77">
        <w:rPr>
          <w:color w:val="000000"/>
          <w:spacing w:val="1"/>
          <w:szCs w:val="28"/>
        </w:rPr>
        <w:t xml:space="preserve"> </w:t>
      </w:r>
      <w:r w:rsidRPr="00996F77">
        <w:rPr>
          <w:szCs w:val="28"/>
        </w:rPr>
        <w:t>не допускайте механических повреждений изделия.</w:t>
      </w:r>
    </w:p>
    <w:p w:rsidR="0032230F" w:rsidRPr="00996F77" w:rsidRDefault="0032230F" w:rsidP="009B55AB">
      <w:pPr>
        <w:numPr>
          <w:ilvl w:val="1"/>
          <w:numId w:val="20"/>
        </w:numPr>
        <w:suppressAutoHyphens w:val="0"/>
        <w:ind w:left="0" w:firstLine="709"/>
        <w:jc w:val="both"/>
        <w:rPr>
          <w:szCs w:val="28"/>
        </w:rPr>
      </w:pPr>
      <w:r w:rsidRPr="00996F77">
        <w:rPr>
          <w:szCs w:val="28"/>
        </w:rPr>
        <w:t xml:space="preserve">Отклонения параметров </w:t>
      </w:r>
      <w:r w:rsidRPr="00996F77">
        <w:rPr>
          <w:color w:val="000000"/>
          <w:spacing w:val="1"/>
          <w:szCs w:val="28"/>
        </w:rPr>
        <w:t>П6-</w:t>
      </w:r>
      <w:r>
        <w:rPr>
          <w:color w:val="000000"/>
          <w:spacing w:val="1"/>
          <w:szCs w:val="28"/>
        </w:rPr>
        <w:t>3</w:t>
      </w:r>
      <w:r w:rsidRPr="00996F77">
        <w:rPr>
          <w:color w:val="000000"/>
          <w:spacing w:val="1"/>
          <w:szCs w:val="28"/>
        </w:rPr>
        <w:t>19</w:t>
      </w:r>
      <w:r>
        <w:rPr>
          <w:color w:val="000000"/>
          <w:spacing w:val="1"/>
          <w:szCs w:val="28"/>
        </w:rPr>
        <w:t>М</w:t>
      </w:r>
      <w:r w:rsidRPr="00996F77">
        <w:rPr>
          <w:szCs w:val="28"/>
        </w:rPr>
        <w:t xml:space="preserve"> от значений, указанных в таблице 1 формуляра, фиксируются в таблице 3.</w:t>
      </w:r>
    </w:p>
    <w:p w:rsidR="0032230F" w:rsidRDefault="0032230F" w:rsidP="0032230F">
      <w:pPr>
        <w:tabs>
          <w:tab w:val="num" w:pos="851"/>
        </w:tabs>
        <w:jc w:val="both"/>
      </w:pPr>
      <w:r>
        <w:tab/>
      </w:r>
    </w:p>
    <w:p w:rsidR="0032230F" w:rsidRDefault="0032230F" w:rsidP="0032230F">
      <w:pPr>
        <w:tabs>
          <w:tab w:val="num" w:pos="851"/>
        </w:tabs>
        <w:jc w:val="both"/>
      </w:pPr>
      <w:r>
        <w:tab/>
        <w:t xml:space="preserve">Таблица 3 </w:t>
      </w:r>
      <w:r w:rsidRPr="0032230F">
        <w:rPr>
          <w:szCs w:val="28"/>
        </w:rPr>
        <w:t>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5A58BE" w:rsidRDefault="0032230F" w:rsidP="001A62B0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5A58BE" w:rsidRDefault="0032230F" w:rsidP="001A62B0">
            <w:pPr>
              <w:jc w:val="center"/>
            </w:pPr>
            <w:r w:rsidRPr="005A58BE"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</w:tbl>
    <w:p w:rsidR="0032230F" w:rsidRPr="005B31FA" w:rsidRDefault="0032230F" w:rsidP="0032230F">
      <w:pPr>
        <w:pStyle w:val="a6"/>
        <w:ind w:left="375"/>
      </w:pPr>
    </w:p>
    <w:p w:rsidR="00762BA9" w:rsidRPr="007B3F56" w:rsidRDefault="00762BA9" w:rsidP="0032230F">
      <w:pPr>
        <w:spacing w:line="300" w:lineRule="auto"/>
        <w:ind w:firstLine="709"/>
      </w:pPr>
    </w:p>
    <w:p w:rsidR="002131CA" w:rsidRPr="001D0A4A" w:rsidRDefault="002131CA" w:rsidP="009B55AB">
      <w:pPr>
        <w:pStyle w:val="1"/>
        <w:ind w:firstLine="334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12674985"/>
      <w:r w:rsidRPr="001D0A4A">
        <w:t>КОМПЛЕКТНОСТЬ</w:t>
      </w:r>
      <w:bookmarkEnd w:id="13"/>
      <w:bookmarkEnd w:id="14"/>
      <w:bookmarkEnd w:id="15"/>
      <w:bookmarkEnd w:id="16"/>
      <w:bookmarkEnd w:id="17"/>
    </w:p>
    <w:p w:rsidR="001D0A4A" w:rsidRDefault="001D0A4A" w:rsidP="001D0A4A"/>
    <w:p w:rsidR="0032230F" w:rsidRDefault="00D770BE" w:rsidP="00D770BE">
      <w:pPr>
        <w:pStyle w:val="a6"/>
        <w:numPr>
          <w:ilvl w:val="1"/>
          <w:numId w:val="20"/>
        </w:numPr>
        <w:suppressAutoHyphens w:val="0"/>
      </w:pPr>
      <w:r>
        <w:t xml:space="preserve"> </w:t>
      </w:r>
      <w:r>
        <w:tab/>
      </w:r>
      <w:r w:rsidR="0032230F">
        <w:t>Состав изделия приведен в таблице 4.</w:t>
      </w:r>
      <w:r w:rsidR="0032230F" w:rsidRPr="0032230F">
        <w:rPr>
          <w:b/>
          <w:i/>
          <w:iCs/>
        </w:rPr>
        <w:t xml:space="preserve"> </w:t>
      </w:r>
    </w:p>
    <w:p w:rsidR="0032230F" w:rsidRPr="001D0A4A" w:rsidRDefault="0032230F" w:rsidP="001D0A4A"/>
    <w:p w:rsidR="002131CA" w:rsidRDefault="002131CA" w:rsidP="002131CA">
      <w:pPr>
        <w:spacing w:line="360" w:lineRule="auto"/>
        <w:ind w:left="720" w:hanging="436"/>
        <w:rPr>
          <w:szCs w:val="28"/>
        </w:rPr>
      </w:pPr>
      <w:r>
        <w:rPr>
          <w:spacing w:val="22"/>
          <w:szCs w:val="28"/>
        </w:rPr>
        <w:t xml:space="preserve">Таблица </w:t>
      </w:r>
      <w:r w:rsidR="0032230F">
        <w:rPr>
          <w:spacing w:val="22"/>
          <w:szCs w:val="28"/>
        </w:rPr>
        <w:t>4</w:t>
      </w:r>
      <w:r>
        <w:rPr>
          <w:szCs w:val="28"/>
        </w:rPr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2732"/>
        <w:gridCol w:w="3410"/>
        <w:gridCol w:w="1388"/>
        <w:gridCol w:w="1824"/>
      </w:tblGrid>
      <w:tr w:rsidR="007A3CF1" w:rsidRPr="007A3CF1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>№ п/п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>Обозначение изделия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>Наименование изделия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>Кол - 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>Заводской номер</w:t>
            </w:r>
          </w:p>
        </w:tc>
      </w:tr>
      <w:tr w:rsidR="007A3CF1" w:rsidRPr="00BE4124" w:rsidTr="00B51CE5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6"/>
              <w:numPr>
                <w:ilvl w:val="0"/>
                <w:numId w:val="18"/>
              </w:numPr>
              <w:rPr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КНПР.464639.010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1F1B1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Приёмо-передающая а</w:t>
            </w:r>
            <w:r w:rsidRPr="00BE4124">
              <w:rPr>
                <w:sz w:val="24"/>
              </w:rPr>
              <w:t xml:space="preserve">нтенна </w:t>
            </w:r>
            <w:r>
              <w:rPr>
                <w:sz w:val="24"/>
              </w:rPr>
              <w:t>магнитного</w:t>
            </w:r>
            <w:r w:rsidRPr="00BE4124">
              <w:rPr>
                <w:sz w:val="24"/>
              </w:rPr>
              <w:t xml:space="preserve"> и электрического поля </w:t>
            </w:r>
            <w:r>
              <w:rPr>
                <w:sz w:val="24"/>
              </w:rPr>
              <w:t>П6-319М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32230F" w:rsidRDefault="0032230F" w:rsidP="006B5FFD">
            <w:pPr>
              <w:suppressAutoHyphens w:val="0"/>
              <w:jc w:val="center"/>
              <w:rPr>
                <w:sz w:val="24"/>
              </w:rPr>
            </w:pPr>
            <w:r w:rsidRPr="00280492">
              <w:rPr>
                <w:sz w:val="24"/>
                <w:szCs w:val="28"/>
              </w:rPr>
              <w:t>150222469</w:t>
            </w:r>
          </w:p>
        </w:tc>
      </w:tr>
      <w:tr w:rsidR="007A3CF1" w:rsidRPr="00BE4124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6"/>
              <w:numPr>
                <w:ilvl w:val="0"/>
                <w:numId w:val="18"/>
              </w:numPr>
              <w:rPr>
                <w:b/>
                <w:i/>
                <w:sz w:val="24"/>
              </w:rPr>
            </w:pPr>
          </w:p>
        </w:tc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140247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7A3CF1" w:rsidRPr="00BE4124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Default="007A3CF1" w:rsidP="00A117DB">
            <w:pPr>
              <w:pStyle w:val="a8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A3694E" w:rsidRDefault="007A3CF1" w:rsidP="00A3694E">
            <w:pPr>
              <w:pStyle w:val="a8"/>
              <w:rPr>
                <w:sz w:val="24"/>
                <w:lang w:val="ru-RU"/>
              </w:rPr>
            </w:pPr>
            <w:r>
              <w:rPr>
                <w:sz w:val="24"/>
              </w:rPr>
              <w:t>КНПР.464639.010</w:t>
            </w:r>
            <w:r w:rsidR="00A3694E">
              <w:rPr>
                <w:sz w:val="24"/>
                <w:lang w:val="ru-RU"/>
              </w:rPr>
              <w:t>ФО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292A88" w:rsidP="007A3CF1">
            <w:pPr>
              <w:rPr>
                <w:sz w:val="24"/>
              </w:rPr>
            </w:pPr>
            <w:r>
              <w:rPr>
                <w:sz w:val="24"/>
              </w:rPr>
              <w:t>Формуляр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</w:tr>
      <w:tr w:rsidR="007A3CF1" w:rsidRPr="00BE4124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6"/>
              <w:numPr>
                <w:ilvl w:val="0"/>
                <w:numId w:val="18"/>
              </w:numPr>
              <w:rPr>
                <w:b/>
                <w:i/>
                <w:sz w:val="24"/>
              </w:rPr>
            </w:pPr>
          </w:p>
        </w:tc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Прочие изделия</w:t>
            </w:r>
          </w:p>
        </w:tc>
      </w:tr>
      <w:tr w:rsidR="007A3CF1" w:rsidRPr="00BE4124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6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Default="007A3CF1" w:rsidP="007A3CF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7A3CF1">
            <w:pPr>
              <w:rPr>
                <w:sz w:val="24"/>
              </w:rPr>
            </w:pPr>
            <w:r>
              <w:rPr>
                <w:sz w:val="24"/>
              </w:rPr>
              <w:t xml:space="preserve">Противовес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A369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Default="007A3CF1" w:rsidP="00A3694E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3CF1" w:rsidRPr="00BE4124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6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BE4124">
            <w:pPr>
              <w:jc w:val="center"/>
              <w:rPr>
                <w:sz w:val="24"/>
                <w:highlight w:val="yellow"/>
              </w:rPr>
            </w:pPr>
            <w:r w:rsidRPr="00BE4124">
              <w:rPr>
                <w:sz w:val="24"/>
              </w:rPr>
              <w:t>-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7B1A04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Короб транспортировочный*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</w:tr>
    </w:tbl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>
        <w:rPr>
          <w:color w:val="auto"/>
          <w:sz w:val="24"/>
        </w:rPr>
        <w:t>*</w:t>
      </w:r>
      <w:r w:rsidRPr="007B1A04">
        <w:rPr>
          <w:color w:val="auto"/>
          <w:sz w:val="24"/>
        </w:rPr>
        <w:t>По согласованию с потребителем</w:t>
      </w:r>
      <w:r>
        <w:rPr>
          <w:color w:val="auto"/>
          <w:sz w:val="24"/>
        </w:rPr>
        <w:t>.</w:t>
      </w:r>
    </w:p>
    <w:p w:rsidR="00140247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292A88">
        <w:rPr>
          <w:color w:val="auto"/>
          <w:sz w:val="24"/>
        </w:rPr>
        <w:t>Изделие не содержит драгметаллы.</w:t>
      </w:r>
    </w:p>
    <w:p w:rsidR="00FB7FBC" w:rsidRP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Default="0032230F">
      <w:pPr>
        <w:suppressAutoHyphens w:val="0"/>
        <w:rPr>
          <w:rFonts w:cs="Arial"/>
          <w:bCs/>
          <w:caps/>
          <w:kern w:val="32"/>
          <w:szCs w:val="32"/>
        </w:rPr>
      </w:pPr>
      <w:bookmarkStart w:id="18" w:name="_Toc106711806"/>
      <w:bookmarkStart w:id="19" w:name="_Toc385238294"/>
      <w:bookmarkStart w:id="20" w:name="_Toc467767882"/>
      <w:bookmarkStart w:id="21" w:name="_Toc501525534"/>
      <w:r>
        <w:br w:type="page"/>
      </w:r>
    </w:p>
    <w:p w:rsidR="0032230F" w:rsidRPr="005A58BE" w:rsidRDefault="0032230F" w:rsidP="00D770BE">
      <w:pPr>
        <w:pStyle w:val="1"/>
        <w:numPr>
          <w:ilvl w:val="0"/>
          <w:numId w:val="22"/>
        </w:numPr>
        <w:tabs>
          <w:tab w:val="left" w:pos="709"/>
        </w:tabs>
        <w:suppressAutoHyphens w:val="0"/>
        <w:ind w:left="993" w:hanging="709"/>
      </w:pPr>
      <w:bookmarkStart w:id="22" w:name="_Toc112674986"/>
      <w:r w:rsidRPr="005A58BE">
        <w:lastRenderedPageBreak/>
        <w:t>РЕСУРСЫ, СРОКИ СЛУЖБЫ И ХРАНЕНИЯ. ГАРАНТИИ ИЗГОТОВИТЕЛЯ</w:t>
      </w:r>
      <w:bookmarkEnd w:id="18"/>
      <w:bookmarkEnd w:id="22"/>
    </w:p>
    <w:p w:rsidR="0032230F" w:rsidRDefault="0032230F" w:rsidP="0032230F">
      <w:pPr>
        <w:ind w:firstLine="709"/>
      </w:pPr>
    </w:p>
    <w:p w:rsidR="002F56E9" w:rsidRPr="002F56E9" w:rsidRDefault="002F56E9" w:rsidP="009B55AB">
      <w:pPr>
        <w:pStyle w:val="1"/>
        <w:rPr>
          <w:vanish/>
        </w:rPr>
      </w:pPr>
      <w:bookmarkStart w:id="23" w:name="_Toc112674987"/>
      <w:bookmarkEnd w:id="23"/>
    </w:p>
    <w:p w:rsidR="0032230F" w:rsidRPr="00996F77" w:rsidRDefault="0032230F" w:rsidP="00D770BE">
      <w:pPr>
        <w:numPr>
          <w:ilvl w:val="1"/>
          <w:numId w:val="20"/>
        </w:numPr>
        <w:tabs>
          <w:tab w:val="clear" w:pos="1778"/>
          <w:tab w:val="left" w:pos="851"/>
          <w:tab w:val="num" w:pos="1134"/>
          <w:tab w:val="left" w:pos="1418"/>
        </w:tabs>
        <w:suppressAutoHyphens w:val="0"/>
        <w:ind w:hanging="1494"/>
        <w:jc w:val="both"/>
      </w:pPr>
      <w:r>
        <w:t xml:space="preserve"> Ресурс </w:t>
      </w:r>
      <w:r>
        <w:rPr>
          <w:color w:val="000000"/>
          <w:spacing w:val="1"/>
          <w:szCs w:val="28"/>
        </w:rPr>
        <w:t>П6-</w:t>
      </w:r>
      <w:r w:rsidR="002F56E9">
        <w:rPr>
          <w:color w:val="000000"/>
          <w:spacing w:val="1"/>
          <w:szCs w:val="28"/>
        </w:rPr>
        <w:t>3</w:t>
      </w:r>
      <w:r>
        <w:rPr>
          <w:color w:val="000000"/>
          <w:spacing w:val="1"/>
          <w:szCs w:val="28"/>
        </w:rPr>
        <w:t>19</w:t>
      </w:r>
      <w:r w:rsidR="002F56E9">
        <w:rPr>
          <w:color w:val="000000"/>
          <w:spacing w:val="1"/>
          <w:szCs w:val="28"/>
        </w:rPr>
        <w:t>М</w:t>
      </w:r>
      <w:r>
        <w:rPr>
          <w:color w:val="000000"/>
          <w:spacing w:val="1"/>
          <w:szCs w:val="28"/>
        </w:rPr>
        <w:t xml:space="preserve"> </w:t>
      </w:r>
      <w:r>
        <w:t xml:space="preserve">до капитального ремонта: </w:t>
      </w:r>
      <w:r w:rsidRPr="00CD3F0C">
        <w:rPr>
          <w:u w:val="single"/>
        </w:rPr>
        <w:t>3(три) года.</w:t>
      </w:r>
    </w:p>
    <w:p w:rsidR="0032230F" w:rsidRPr="00CD3F0C" w:rsidRDefault="0032230F" w:rsidP="00D770BE">
      <w:pPr>
        <w:tabs>
          <w:tab w:val="left" w:pos="851"/>
          <w:tab w:val="num" w:pos="1134"/>
          <w:tab w:val="left" w:pos="1418"/>
        </w:tabs>
        <w:ind w:firstLine="709"/>
      </w:pPr>
    </w:p>
    <w:p w:rsidR="0032230F" w:rsidRPr="00996F77" w:rsidRDefault="0032230F" w:rsidP="00D770BE">
      <w:pPr>
        <w:numPr>
          <w:ilvl w:val="1"/>
          <w:numId w:val="20"/>
        </w:numPr>
        <w:tabs>
          <w:tab w:val="left" w:pos="851"/>
          <w:tab w:val="num" w:pos="1134"/>
          <w:tab w:val="left" w:pos="1418"/>
        </w:tabs>
        <w:suppressAutoHyphens w:val="0"/>
        <w:ind w:left="0" w:firstLine="284"/>
        <w:jc w:val="both"/>
      </w:pPr>
      <w:r>
        <w:t xml:space="preserve"> Срок службы </w:t>
      </w:r>
      <w:r>
        <w:rPr>
          <w:color w:val="000000"/>
          <w:spacing w:val="1"/>
          <w:szCs w:val="28"/>
        </w:rPr>
        <w:t>П6-</w:t>
      </w:r>
      <w:r w:rsidR="002F56E9">
        <w:rPr>
          <w:color w:val="000000"/>
          <w:spacing w:val="1"/>
          <w:szCs w:val="28"/>
        </w:rPr>
        <w:t>3</w:t>
      </w:r>
      <w:r>
        <w:rPr>
          <w:color w:val="000000"/>
          <w:spacing w:val="1"/>
          <w:szCs w:val="28"/>
        </w:rPr>
        <w:t>19</w:t>
      </w:r>
      <w:r w:rsidR="002F56E9">
        <w:rPr>
          <w:color w:val="000000"/>
          <w:spacing w:val="1"/>
          <w:szCs w:val="28"/>
        </w:rPr>
        <w:t>М</w:t>
      </w:r>
      <w:r>
        <w:t xml:space="preserve">: </w:t>
      </w:r>
      <w:r w:rsidRPr="00CD3F0C">
        <w:rPr>
          <w:u w:val="single"/>
        </w:rPr>
        <w:t>5(пять) лет.</w:t>
      </w:r>
    </w:p>
    <w:p w:rsidR="0032230F" w:rsidRDefault="0032230F" w:rsidP="00D770BE">
      <w:pPr>
        <w:tabs>
          <w:tab w:val="left" w:pos="851"/>
          <w:tab w:val="num" w:pos="1134"/>
          <w:tab w:val="left" w:pos="1418"/>
        </w:tabs>
        <w:ind w:right="-142" w:firstLine="709"/>
        <w:jc w:val="both"/>
      </w:pPr>
    </w:p>
    <w:p w:rsidR="0032230F" w:rsidRDefault="0032230F" w:rsidP="00D770BE">
      <w:pPr>
        <w:numPr>
          <w:ilvl w:val="1"/>
          <w:numId w:val="20"/>
        </w:numPr>
        <w:tabs>
          <w:tab w:val="left" w:pos="851"/>
          <w:tab w:val="num" w:pos="1134"/>
          <w:tab w:val="left" w:pos="1418"/>
        </w:tabs>
        <w:suppressAutoHyphens w:val="0"/>
        <w:ind w:left="0" w:firstLine="284"/>
        <w:jc w:val="both"/>
        <w:rPr>
          <w:u w:val="single"/>
        </w:rPr>
      </w:pPr>
      <w:r>
        <w:t xml:space="preserve"> Срок хранения </w:t>
      </w:r>
      <w:r>
        <w:rPr>
          <w:color w:val="000000"/>
          <w:spacing w:val="1"/>
          <w:szCs w:val="28"/>
        </w:rPr>
        <w:t>П6-</w:t>
      </w:r>
      <w:r w:rsidR="002F56E9">
        <w:rPr>
          <w:color w:val="000000"/>
          <w:spacing w:val="1"/>
          <w:szCs w:val="28"/>
        </w:rPr>
        <w:t>3</w:t>
      </w:r>
      <w:r>
        <w:rPr>
          <w:color w:val="000000"/>
          <w:spacing w:val="1"/>
          <w:szCs w:val="28"/>
        </w:rPr>
        <w:t>19</w:t>
      </w:r>
      <w:r w:rsidR="002F56E9">
        <w:rPr>
          <w:color w:val="000000"/>
          <w:spacing w:val="1"/>
          <w:szCs w:val="28"/>
        </w:rPr>
        <w:t>М</w:t>
      </w:r>
      <w:r>
        <w:t xml:space="preserve">: </w:t>
      </w:r>
      <w:r w:rsidRPr="00CD3F0C">
        <w:rPr>
          <w:u w:val="single"/>
        </w:rPr>
        <w:t>10(десять) лет,</w:t>
      </w:r>
      <w:r>
        <w:rPr>
          <w:u w:val="single"/>
        </w:rPr>
        <w:t xml:space="preserve"> в консервации в складских помещениях.</w:t>
      </w:r>
    </w:p>
    <w:p w:rsidR="0032230F" w:rsidRDefault="0032230F" w:rsidP="009B55AB">
      <w:pPr>
        <w:numPr>
          <w:ilvl w:val="1"/>
          <w:numId w:val="20"/>
        </w:numPr>
        <w:suppressAutoHyphens w:val="0"/>
        <w:ind w:left="0" w:firstLine="284"/>
        <w:jc w:val="both"/>
      </w:pPr>
      <w:r>
        <w:t xml:space="preserve"> 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32230F" w:rsidRDefault="0032230F" w:rsidP="0032230F">
      <w:pPr>
        <w:tabs>
          <w:tab w:val="left" w:pos="709"/>
        </w:tabs>
        <w:jc w:val="both"/>
      </w:pPr>
      <w:r>
        <w:t>……………………………………………………………………………………….</w:t>
      </w:r>
    </w:p>
    <w:p w:rsidR="0032230F" w:rsidRDefault="0032230F" w:rsidP="0032230F">
      <w:pPr>
        <w:tabs>
          <w:tab w:val="left" w:pos="709"/>
        </w:tabs>
        <w:jc w:val="center"/>
        <w:rPr>
          <w:szCs w:val="28"/>
          <w:vertAlign w:val="superscript"/>
        </w:rPr>
      </w:pPr>
      <w:r w:rsidRPr="00701532">
        <w:rPr>
          <w:szCs w:val="28"/>
          <w:vertAlign w:val="superscript"/>
        </w:rPr>
        <w:t>линия отреза при поставке на экспорт</w:t>
      </w:r>
    </w:p>
    <w:p w:rsidR="0032230F" w:rsidRDefault="0032230F" w:rsidP="0032230F">
      <w:pPr>
        <w:ind w:left="709"/>
        <w:jc w:val="both"/>
      </w:pPr>
    </w:p>
    <w:p w:rsidR="0032230F" w:rsidRPr="00996F77" w:rsidRDefault="0032230F" w:rsidP="00D770BE">
      <w:pPr>
        <w:numPr>
          <w:ilvl w:val="1"/>
          <w:numId w:val="20"/>
        </w:numPr>
        <w:tabs>
          <w:tab w:val="clear" w:pos="1778"/>
          <w:tab w:val="left" w:pos="567"/>
          <w:tab w:val="num" w:pos="993"/>
        </w:tabs>
        <w:suppressAutoHyphens w:val="0"/>
        <w:ind w:left="0" w:firstLine="284"/>
        <w:jc w:val="both"/>
        <w:rPr>
          <w:szCs w:val="28"/>
        </w:rPr>
      </w:pPr>
      <w:r>
        <w:rPr>
          <w:iCs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>
        <w:rPr>
          <w:color w:val="000000"/>
          <w:spacing w:val="1"/>
          <w:szCs w:val="28"/>
        </w:rPr>
        <w:t>П6-</w:t>
      </w:r>
      <w:r w:rsidR="002F204F">
        <w:rPr>
          <w:color w:val="000000"/>
          <w:spacing w:val="1"/>
          <w:szCs w:val="28"/>
        </w:rPr>
        <w:t>3</w:t>
      </w:r>
      <w:r>
        <w:rPr>
          <w:color w:val="000000"/>
          <w:spacing w:val="1"/>
          <w:szCs w:val="28"/>
        </w:rPr>
        <w:t>19</w:t>
      </w:r>
      <w:r w:rsidR="002F204F">
        <w:rPr>
          <w:color w:val="000000"/>
          <w:spacing w:val="1"/>
          <w:szCs w:val="28"/>
        </w:rPr>
        <w:t>М</w:t>
      </w:r>
      <w:r>
        <w:rPr>
          <w:color w:val="000000"/>
          <w:spacing w:val="1"/>
          <w:szCs w:val="28"/>
        </w:rPr>
        <w:t xml:space="preserve"> </w:t>
      </w:r>
      <w:r>
        <w:rPr>
          <w:iCs/>
          <w:szCs w:val="28"/>
        </w:rPr>
        <w:t>в эксплуатацию силами предприятия-изготовителя.</w:t>
      </w:r>
    </w:p>
    <w:p w:rsidR="0032230F" w:rsidRDefault="0032230F" w:rsidP="00D770BE">
      <w:pPr>
        <w:tabs>
          <w:tab w:val="left" w:pos="567"/>
        </w:tabs>
        <w:ind w:firstLine="284"/>
        <w:jc w:val="both"/>
        <w:rPr>
          <w:szCs w:val="28"/>
        </w:rPr>
      </w:pPr>
    </w:p>
    <w:p w:rsidR="0032230F" w:rsidRDefault="0032230F" w:rsidP="00D770BE">
      <w:pPr>
        <w:numPr>
          <w:ilvl w:val="1"/>
          <w:numId w:val="20"/>
        </w:numPr>
        <w:tabs>
          <w:tab w:val="clear" w:pos="1778"/>
          <w:tab w:val="left" w:pos="567"/>
          <w:tab w:val="num" w:pos="993"/>
        </w:tabs>
        <w:suppressAutoHyphens w:val="0"/>
        <w:ind w:left="0" w:firstLine="284"/>
        <w:jc w:val="both"/>
        <w:rPr>
          <w:szCs w:val="28"/>
        </w:rPr>
      </w:pPr>
      <w:r>
        <w:rPr>
          <w:iCs/>
          <w:szCs w:val="28"/>
        </w:rPr>
        <w:t>Гарантии предприятия изготовителя снимаются:</w:t>
      </w:r>
    </w:p>
    <w:p w:rsidR="0032230F" w:rsidRDefault="0032230F" w:rsidP="00D770BE">
      <w:pPr>
        <w:numPr>
          <w:ilvl w:val="0"/>
          <w:numId w:val="21"/>
        </w:numPr>
        <w:tabs>
          <w:tab w:val="clear" w:pos="-371"/>
          <w:tab w:val="left" w:pos="567"/>
        </w:tabs>
        <w:suppressAutoHyphens w:val="0"/>
        <w:ind w:left="0"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на неисправности, возникшие в результате воздействия окружающей среды (дождь, снег, град, гроза и т.п.) и наступления форс-мажорных обстоятельств (пожар, наводнение, землетрясение и др.);</w:t>
      </w:r>
    </w:p>
    <w:p w:rsidR="0032230F" w:rsidRDefault="0032230F" w:rsidP="00D770BE">
      <w:pPr>
        <w:numPr>
          <w:ilvl w:val="0"/>
          <w:numId w:val="21"/>
        </w:numPr>
        <w:tabs>
          <w:tab w:val="clear" w:pos="-371"/>
          <w:tab w:val="left" w:pos="567"/>
        </w:tabs>
        <w:suppressAutoHyphens w:val="0"/>
        <w:ind w:left="0"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32230F" w:rsidRDefault="0032230F" w:rsidP="00D770BE">
      <w:pPr>
        <w:numPr>
          <w:ilvl w:val="0"/>
          <w:numId w:val="21"/>
        </w:numPr>
        <w:tabs>
          <w:tab w:val="clear" w:pos="-371"/>
          <w:tab w:val="left" w:pos="567"/>
        </w:tabs>
        <w:suppressAutoHyphens w:val="0"/>
        <w:ind w:left="0"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32230F" w:rsidRPr="00996F77" w:rsidRDefault="0032230F" w:rsidP="00D770BE">
      <w:pPr>
        <w:numPr>
          <w:ilvl w:val="0"/>
          <w:numId w:val="21"/>
        </w:numPr>
        <w:tabs>
          <w:tab w:val="clear" w:pos="-371"/>
          <w:tab w:val="left" w:pos="567"/>
        </w:tabs>
        <w:suppressAutoHyphens w:val="0"/>
        <w:ind w:left="0" w:firstLine="284"/>
        <w:jc w:val="both"/>
        <w:rPr>
          <w:szCs w:val="28"/>
        </w:rPr>
      </w:pPr>
      <w:r>
        <w:rPr>
          <w:color w:val="000000"/>
          <w:szCs w:val="28"/>
        </w:rPr>
        <w:t>на изделие, имеющее внешние дефекты (явные механические повреждения).</w:t>
      </w:r>
    </w:p>
    <w:p w:rsidR="0032230F" w:rsidRPr="00EC6FE9" w:rsidRDefault="0032230F" w:rsidP="00D770BE">
      <w:pPr>
        <w:tabs>
          <w:tab w:val="left" w:pos="567"/>
        </w:tabs>
        <w:ind w:left="109" w:firstLine="284"/>
        <w:jc w:val="both"/>
        <w:rPr>
          <w:szCs w:val="28"/>
        </w:rPr>
      </w:pPr>
    </w:p>
    <w:p w:rsidR="0032230F" w:rsidRDefault="0032230F" w:rsidP="00E240F0">
      <w:pPr>
        <w:spacing w:line="300" w:lineRule="auto"/>
        <w:ind w:firstLine="284"/>
        <w:jc w:val="both"/>
        <w:rPr>
          <w:b/>
          <w:spacing w:val="-4"/>
          <w:szCs w:val="28"/>
        </w:rPr>
      </w:pPr>
      <w:r w:rsidRPr="00EC6FE9">
        <w:rPr>
          <w:b/>
          <w:spacing w:val="-4"/>
          <w:szCs w:val="28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EC6FE9" w:rsidRDefault="0032230F" w:rsidP="0032230F">
      <w:pPr>
        <w:spacing w:line="300" w:lineRule="auto"/>
        <w:ind w:firstLine="709"/>
        <w:jc w:val="both"/>
        <w:rPr>
          <w:b/>
          <w:spacing w:val="-4"/>
          <w:szCs w:val="28"/>
        </w:rPr>
      </w:pPr>
    </w:p>
    <w:p w:rsidR="0032230F" w:rsidRPr="003307A3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iCs/>
          <w:szCs w:val="28"/>
        </w:rPr>
      </w:pPr>
      <w:r w:rsidRPr="003307A3">
        <w:rPr>
          <w:iCs/>
          <w:szCs w:val="28"/>
        </w:rPr>
        <w:t xml:space="preserve">Гарантийное и послегарантийное техническое обслуживание и ремонт </w:t>
      </w:r>
      <w:r w:rsidRPr="003307A3">
        <w:rPr>
          <w:szCs w:val="28"/>
        </w:rPr>
        <w:t>П6-</w:t>
      </w:r>
      <w:r w:rsidR="002F204F">
        <w:rPr>
          <w:szCs w:val="28"/>
        </w:rPr>
        <w:t>3</w:t>
      </w:r>
      <w:r>
        <w:rPr>
          <w:szCs w:val="28"/>
        </w:rPr>
        <w:t>19</w:t>
      </w:r>
      <w:r w:rsidR="002F204F">
        <w:rPr>
          <w:szCs w:val="28"/>
        </w:rPr>
        <w:t>М</w:t>
      </w:r>
      <w:r>
        <w:rPr>
          <w:iCs/>
          <w:szCs w:val="28"/>
        </w:rPr>
        <w:t xml:space="preserve"> производит </w:t>
      </w:r>
      <w:r w:rsidRPr="003307A3">
        <w:rPr>
          <w:iCs/>
          <w:szCs w:val="28"/>
        </w:rPr>
        <w:t>АО «СКАРД</w:t>
      </w:r>
      <w:r>
        <w:rPr>
          <w:iCs/>
          <w:szCs w:val="28"/>
        </w:rPr>
        <w:t xml:space="preserve"> </w:t>
      </w:r>
      <w:r w:rsidRPr="003307A3">
        <w:rPr>
          <w:iCs/>
          <w:szCs w:val="28"/>
        </w:rPr>
        <w:t>-</w:t>
      </w:r>
      <w:r>
        <w:rPr>
          <w:iCs/>
          <w:szCs w:val="28"/>
        </w:rPr>
        <w:t xml:space="preserve"> </w:t>
      </w:r>
      <w:r w:rsidRPr="003307A3">
        <w:rPr>
          <w:iCs/>
          <w:szCs w:val="28"/>
        </w:rPr>
        <w:t>Эле</w:t>
      </w:r>
      <w:r>
        <w:rPr>
          <w:iCs/>
          <w:szCs w:val="28"/>
        </w:rPr>
        <w:t xml:space="preserve">ктроникс» по </w:t>
      </w:r>
      <w:r w:rsidRPr="003307A3">
        <w:rPr>
          <w:iCs/>
          <w:szCs w:val="28"/>
        </w:rPr>
        <w:t>адресу:</w:t>
      </w: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iCs/>
          <w:szCs w:val="28"/>
        </w:rPr>
      </w:pPr>
      <w:r w:rsidRPr="003307A3">
        <w:rPr>
          <w:iCs/>
          <w:szCs w:val="28"/>
        </w:rPr>
        <w:t xml:space="preserve">Россия, 305021, Курск, ул. Карла Маркса 70Б, </w:t>
      </w: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  <w:r w:rsidRPr="003307A3">
        <w:rPr>
          <w:spacing w:val="-4"/>
          <w:szCs w:val="28"/>
        </w:rPr>
        <w:t xml:space="preserve">Тел: +7 (4712) 390-632, факс: +7(4712) 390-632, </w:t>
      </w:r>
      <w:hyperlink r:id="rId10" w:history="1">
        <w:r w:rsidRPr="003307A3">
          <w:rPr>
            <w:rStyle w:val="ad"/>
            <w:spacing w:val="-4"/>
            <w:szCs w:val="28"/>
            <w:lang w:val="en-US"/>
          </w:rPr>
          <w:t>info</w:t>
        </w:r>
        <w:r w:rsidRPr="003307A3">
          <w:rPr>
            <w:rStyle w:val="ad"/>
            <w:spacing w:val="-4"/>
            <w:szCs w:val="28"/>
          </w:rPr>
          <w:t>@</w:t>
        </w:r>
        <w:r w:rsidRPr="003307A3">
          <w:rPr>
            <w:rStyle w:val="ad"/>
            <w:spacing w:val="-4"/>
            <w:szCs w:val="28"/>
            <w:lang w:val="en-US"/>
          </w:rPr>
          <w:t>skard</w:t>
        </w:r>
        <w:r w:rsidRPr="003307A3">
          <w:rPr>
            <w:rStyle w:val="ad"/>
            <w:spacing w:val="-4"/>
            <w:szCs w:val="28"/>
          </w:rPr>
          <w:t>.</w:t>
        </w:r>
        <w:r w:rsidRPr="003307A3">
          <w:rPr>
            <w:rStyle w:val="ad"/>
            <w:spacing w:val="-4"/>
            <w:szCs w:val="28"/>
            <w:lang w:val="en-US"/>
          </w:rPr>
          <w:t>ru</w:t>
        </w:r>
      </w:hyperlink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5A58BE" w:rsidRDefault="00E240F0" w:rsidP="00E240F0">
      <w:pPr>
        <w:pStyle w:val="1"/>
        <w:numPr>
          <w:ilvl w:val="0"/>
          <w:numId w:val="24"/>
        </w:numPr>
      </w:pPr>
      <w:r>
        <w:br w:type="page"/>
      </w:r>
      <w:bookmarkStart w:id="24" w:name="_Toc106711807"/>
      <w:bookmarkStart w:id="25" w:name="_Toc112674988"/>
      <w:r w:rsidRPr="005A58BE">
        <w:lastRenderedPageBreak/>
        <w:t>КОНСЕРВАЦИЯ</w:t>
      </w:r>
      <w:bookmarkEnd w:id="24"/>
      <w:bookmarkEnd w:id="25"/>
    </w:p>
    <w:p w:rsidR="00E240F0" w:rsidRPr="005B31FA" w:rsidRDefault="00E240F0" w:rsidP="00E240F0"/>
    <w:p w:rsidR="00E240F0" w:rsidRDefault="00E240F0" w:rsidP="00E240F0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Сведения о консервации, расконсервации и переконсервации </w:t>
      </w:r>
      <w:r>
        <w:rPr>
          <w:color w:val="000000"/>
          <w:spacing w:val="1"/>
          <w:szCs w:val="28"/>
        </w:rPr>
        <w:t>П6-</w:t>
      </w:r>
      <w:r w:rsidR="00292A88">
        <w:rPr>
          <w:color w:val="000000"/>
          <w:spacing w:val="1"/>
          <w:szCs w:val="28"/>
        </w:rPr>
        <w:t>319М</w:t>
      </w:r>
      <w:r>
        <w:rPr>
          <w:color w:val="000000"/>
          <w:spacing w:val="1"/>
          <w:szCs w:val="28"/>
        </w:rPr>
        <w:t xml:space="preserve"> </w:t>
      </w:r>
      <w:r>
        <w:t>записываются потребителем в таблицу 5.</w:t>
      </w:r>
    </w:p>
    <w:p w:rsidR="00E240F0" w:rsidRDefault="00E240F0" w:rsidP="00E240F0">
      <w:pPr>
        <w:ind w:left="360"/>
      </w:pPr>
      <w: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Default="00E240F0" w:rsidP="001A62B0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Default="00E240F0" w:rsidP="001A62B0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Default="00E240F0" w:rsidP="001A62B0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Default="00E240F0" w:rsidP="001A62B0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Default="00E240F0" w:rsidP="001A62B0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Default="00E240F0" w:rsidP="001A62B0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Default="00E240F0" w:rsidP="001A62B0">
            <w:pPr>
              <w:jc w:val="both"/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  <w:tr w:rsidR="00E240F0" w:rsidTr="001A62B0">
        <w:trPr>
          <w:trHeight w:val="567"/>
          <w:jc w:val="center"/>
        </w:trPr>
        <w:tc>
          <w:tcPr>
            <w:tcW w:w="817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240F0" w:rsidRDefault="00E240F0" w:rsidP="001A62B0">
            <w:pPr>
              <w:jc w:val="both"/>
              <w:rPr>
                <w:b/>
              </w:rPr>
            </w:pPr>
          </w:p>
        </w:tc>
      </w:tr>
    </w:tbl>
    <w:p w:rsidR="00E240F0" w:rsidRDefault="00E240F0" w:rsidP="00E240F0">
      <w:pPr>
        <w:jc w:val="both"/>
      </w:pPr>
    </w:p>
    <w:p w:rsidR="002E4A25" w:rsidRPr="005A58BE" w:rsidRDefault="002E4A25" w:rsidP="002E4A25">
      <w:pPr>
        <w:pStyle w:val="1"/>
      </w:pPr>
      <w:r>
        <w:br w:type="page"/>
      </w:r>
      <w:bookmarkStart w:id="26" w:name="_Toc106711808"/>
      <w:bookmarkStart w:id="27" w:name="_Toc112674989"/>
      <w:r w:rsidRPr="005A58BE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8C4B48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8C4B48" w:rsidRDefault="002E4A25" w:rsidP="002E4A25">
            <w:pPr>
              <w:jc w:val="center"/>
              <w:rPr>
                <w:b/>
                <w:szCs w:val="28"/>
              </w:rPr>
            </w:pPr>
            <w:r w:rsidRPr="008C4B48">
              <w:rPr>
                <w:color w:val="000000"/>
                <w:spacing w:val="1"/>
                <w:szCs w:val="28"/>
              </w:rPr>
              <w:t>Антенна П6-</w:t>
            </w:r>
            <w:r>
              <w:rPr>
                <w:color w:val="000000"/>
                <w:spacing w:val="1"/>
                <w:szCs w:val="28"/>
              </w:rPr>
              <w:t>3</w:t>
            </w:r>
            <w:r w:rsidRPr="008C4B48">
              <w:rPr>
                <w:color w:val="000000"/>
                <w:spacing w:val="1"/>
                <w:szCs w:val="28"/>
              </w:rPr>
              <w:t>19</w:t>
            </w:r>
            <w:r>
              <w:rPr>
                <w:color w:val="000000"/>
                <w:spacing w:val="1"/>
                <w:szCs w:val="28"/>
              </w:rPr>
              <w:t>М</w:t>
            </w:r>
          </w:p>
        </w:tc>
        <w:tc>
          <w:tcPr>
            <w:tcW w:w="510" w:type="dxa"/>
          </w:tcPr>
          <w:p w:rsidR="002E4A25" w:rsidRPr="008C4B48" w:rsidRDefault="002E4A25" w:rsidP="001A62B0">
            <w:pPr>
              <w:jc w:val="center"/>
              <w:rPr>
                <w:b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8C4B48" w:rsidRDefault="002E4A25" w:rsidP="001A62B0">
            <w:pPr>
              <w:jc w:val="center"/>
              <w:rPr>
                <w:b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КНПР.</w:t>
            </w:r>
            <w:r>
              <w:rPr>
                <w:color w:val="000000"/>
                <w:szCs w:val="28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8C4B48" w:rsidRDefault="002E4A25" w:rsidP="001A62B0">
            <w:pPr>
              <w:jc w:val="center"/>
              <w:rPr>
                <w:b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8C4B48" w:rsidRDefault="002E4A25" w:rsidP="001A62B0">
            <w:pPr>
              <w:jc w:val="center"/>
              <w:rPr>
                <w:b/>
                <w:szCs w:val="28"/>
              </w:rPr>
            </w:pPr>
            <w:r w:rsidRPr="0032230F">
              <w:rPr>
                <w:szCs w:val="28"/>
              </w:rPr>
              <w:t>150222469</w:t>
            </w:r>
          </w:p>
        </w:tc>
      </w:tr>
      <w:tr w:rsidR="002E4A25" w:rsidRPr="005A2470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5A2470" w:rsidRDefault="002E4A25" w:rsidP="001A62B0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5A2470" w:rsidRDefault="002E4A25" w:rsidP="001A62B0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5A2470" w:rsidRDefault="002E4A25" w:rsidP="001A62B0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5A2470" w:rsidRDefault="002E4A25" w:rsidP="001A62B0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5A2470" w:rsidRDefault="002E4A25" w:rsidP="001A62B0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2E4A25" w:rsidRPr="00624D14" w:rsidRDefault="002E4A25" w:rsidP="002E4A25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143E9E" w:rsidTr="001A62B0">
        <w:trPr>
          <w:jc w:val="center"/>
        </w:trPr>
        <w:tc>
          <w:tcPr>
            <w:tcW w:w="2684" w:type="dxa"/>
          </w:tcPr>
          <w:p w:rsidR="002E4A25" w:rsidRPr="00143E9E" w:rsidRDefault="002E4A25" w:rsidP="001A62B0">
            <w:pPr>
              <w:jc w:val="right"/>
            </w:pPr>
            <w:r w:rsidRPr="00143E9E">
              <w:rPr>
                <w:spacing w:val="-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143E9E" w:rsidRDefault="002E4A25" w:rsidP="001A62B0">
            <w:pPr>
              <w:jc w:val="center"/>
            </w:pPr>
            <w:r w:rsidRPr="00143E9E">
              <w:rPr>
                <w:spacing w:val="-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143E9E" w:rsidRDefault="002E4A25" w:rsidP="001A62B0">
            <w:r w:rsidRPr="00143E9E">
              <w:rPr>
                <w:spacing w:val="-4"/>
              </w:rPr>
              <w:t>согласно требованиям,</w:t>
            </w:r>
          </w:p>
        </w:tc>
      </w:tr>
      <w:tr w:rsidR="002E4A25" w:rsidRPr="00143E9E" w:rsidTr="001A62B0">
        <w:trPr>
          <w:jc w:val="center"/>
        </w:trPr>
        <w:tc>
          <w:tcPr>
            <w:tcW w:w="2684" w:type="dxa"/>
          </w:tcPr>
          <w:p w:rsidR="002E4A25" w:rsidRPr="00143E9E" w:rsidRDefault="002E4A25" w:rsidP="001A62B0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143E9E" w:rsidRDefault="002E4A25" w:rsidP="001A62B0">
            <w:pPr>
              <w:jc w:val="center"/>
            </w:pPr>
            <w:r w:rsidRPr="00143E9E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143E9E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143E9E" w:rsidRDefault="002E4A25" w:rsidP="001A62B0">
            <w:pPr>
              <w:jc w:val="center"/>
            </w:pPr>
          </w:p>
        </w:tc>
      </w:tr>
      <w:tr w:rsidR="002E4A25" w:rsidRPr="00143E9E" w:rsidTr="001A62B0">
        <w:trPr>
          <w:jc w:val="center"/>
        </w:trPr>
        <w:tc>
          <w:tcPr>
            <w:tcW w:w="9648" w:type="dxa"/>
            <w:gridSpan w:val="3"/>
          </w:tcPr>
          <w:p w:rsidR="002E4A25" w:rsidRPr="00143E9E" w:rsidRDefault="002E4A25" w:rsidP="001A62B0">
            <w:pPr>
              <w:rPr>
                <w:spacing w:val="-4"/>
              </w:rPr>
            </w:pPr>
            <w:r w:rsidRPr="00143E9E">
              <w:rPr>
                <w:spacing w:val="-4"/>
              </w:rPr>
              <w:t>предусмотренным в действующей технической документации.</w:t>
            </w:r>
          </w:p>
          <w:p w:rsidR="002E4A25" w:rsidRPr="00143E9E" w:rsidRDefault="002E4A25" w:rsidP="001A62B0">
            <w:pPr>
              <w:jc w:val="center"/>
            </w:pPr>
          </w:p>
        </w:tc>
      </w:tr>
    </w:tbl>
    <w:p w:rsidR="002E4A25" w:rsidRPr="00143E9E" w:rsidRDefault="002E4A25" w:rsidP="002E4A25">
      <w:pPr>
        <w:jc w:val="both"/>
      </w:pPr>
    </w:p>
    <w:p w:rsidR="002E4A25" w:rsidRPr="00143E9E" w:rsidRDefault="002E4A25" w:rsidP="002E4A25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143E9E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FF0439" w:rsidRDefault="002E4A25" w:rsidP="001A62B0">
            <w:pPr>
              <w:jc w:val="center"/>
            </w:pPr>
            <w:r>
              <w:t>Регулировщик</w:t>
            </w:r>
          </w:p>
        </w:tc>
        <w:tc>
          <w:tcPr>
            <w:tcW w:w="501" w:type="dxa"/>
          </w:tcPr>
          <w:p w:rsidR="002E4A25" w:rsidRPr="00FF0439" w:rsidRDefault="002E4A25" w:rsidP="001A62B0">
            <w:pPr>
              <w:jc w:val="center"/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FF0439" w:rsidRDefault="002E4A25" w:rsidP="001A62B0">
            <w:pPr>
              <w:jc w:val="center"/>
            </w:pPr>
          </w:p>
        </w:tc>
        <w:tc>
          <w:tcPr>
            <w:tcW w:w="439" w:type="dxa"/>
          </w:tcPr>
          <w:p w:rsidR="002E4A25" w:rsidRPr="00FF0439" w:rsidRDefault="002E4A25" w:rsidP="001A62B0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FF0439" w:rsidRDefault="002E4A25" w:rsidP="001A62B0">
            <w:pPr>
              <w:jc w:val="center"/>
            </w:pPr>
            <w:r w:rsidRPr="00FF0439">
              <w:t>Белоусов С.И.</w:t>
            </w:r>
          </w:p>
        </w:tc>
      </w:tr>
      <w:tr w:rsidR="002E4A25" w:rsidRPr="00143E9E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143E9E" w:rsidRDefault="002E4A25" w:rsidP="001A62B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143E9E" w:rsidRDefault="002E4A25" w:rsidP="001A62B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143E9E" w:rsidRDefault="002E4A25" w:rsidP="001A62B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143E9E" w:rsidRDefault="002E4A25" w:rsidP="001A62B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143E9E" w:rsidRDefault="002E4A25" w:rsidP="001A62B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расшифровка подписи</w:t>
            </w:r>
          </w:p>
        </w:tc>
      </w:tr>
      <w:tr w:rsidR="002E4A25" w:rsidRPr="00143E9E" w:rsidTr="001A62B0">
        <w:trPr>
          <w:jc w:val="center"/>
        </w:trPr>
        <w:tc>
          <w:tcPr>
            <w:tcW w:w="2982" w:type="dxa"/>
          </w:tcPr>
          <w:p w:rsidR="002E4A25" w:rsidRPr="00143E9E" w:rsidRDefault="002E4A25" w:rsidP="001A62B0"/>
        </w:tc>
        <w:tc>
          <w:tcPr>
            <w:tcW w:w="501" w:type="dxa"/>
          </w:tcPr>
          <w:p w:rsidR="002E4A25" w:rsidRPr="00143E9E" w:rsidRDefault="002E4A25" w:rsidP="001A62B0"/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143E9E" w:rsidRDefault="002E4A25" w:rsidP="001A62B0"/>
        </w:tc>
        <w:tc>
          <w:tcPr>
            <w:tcW w:w="439" w:type="dxa"/>
          </w:tcPr>
          <w:p w:rsidR="002E4A25" w:rsidRPr="00143E9E" w:rsidRDefault="002E4A25" w:rsidP="001A62B0"/>
        </w:tc>
        <w:tc>
          <w:tcPr>
            <w:tcW w:w="2683" w:type="dxa"/>
          </w:tcPr>
          <w:p w:rsidR="002E4A25" w:rsidRPr="00143E9E" w:rsidRDefault="002E4A25" w:rsidP="001A62B0"/>
        </w:tc>
      </w:tr>
      <w:tr w:rsidR="002E4A25" w:rsidRPr="00143E9E" w:rsidTr="001A62B0">
        <w:trPr>
          <w:jc w:val="center"/>
        </w:trPr>
        <w:tc>
          <w:tcPr>
            <w:tcW w:w="2982" w:type="dxa"/>
          </w:tcPr>
          <w:p w:rsidR="002E4A25" w:rsidRPr="00143E9E" w:rsidRDefault="002E4A25" w:rsidP="001A62B0">
            <w:pPr>
              <w:jc w:val="center"/>
              <w:rPr>
                <w:vertAlign w:val="superscript"/>
              </w:rPr>
            </w:pPr>
          </w:p>
        </w:tc>
        <w:tc>
          <w:tcPr>
            <w:tcW w:w="501" w:type="dxa"/>
          </w:tcPr>
          <w:p w:rsidR="002E4A25" w:rsidRPr="00143E9E" w:rsidRDefault="002E4A25" w:rsidP="001A62B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143E9E" w:rsidRDefault="002E4A25" w:rsidP="001A62B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143E9E" w:rsidRDefault="002E4A25" w:rsidP="001A62B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</w:tcPr>
          <w:p w:rsidR="002E4A25" w:rsidRPr="00143E9E" w:rsidRDefault="002E4A25" w:rsidP="001A62B0">
            <w:pPr>
              <w:jc w:val="center"/>
              <w:rPr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2E4A25" w:rsidRDefault="002E4A25" w:rsidP="002E4A25">
      <w:r>
        <w:br w:type="page"/>
      </w:r>
    </w:p>
    <w:p w:rsidR="002E4A25" w:rsidRPr="005A58BE" w:rsidRDefault="002E4A25" w:rsidP="002E4A25">
      <w:pPr>
        <w:pStyle w:val="1"/>
      </w:pPr>
      <w:bookmarkStart w:id="28" w:name="_Toc106711809"/>
      <w:bookmarkStart w:id="29" w:name="_Toc112674990"/>
      <w:r w:rsidRPr="005A58BE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8C4B48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8C4B48" w:rsidRDefault="002E4A25" w:rsidP="002E4A25">
            <w:pPr>
              <w:jc w:val="center"/>
              <w:rPr>
                <w:b/>
                <w:szCs w:val="28"/>
              </w:rPr>
            </w:pPr>
            <w:r w:rsidRPr="008C4B48">
              <w:rPr>
                <w:color w:val="000000"/>
                <w:spacing w:val="1"/>
                <w:szCs w:val="28"/>
              </w:rPr>
              <w:t>Антенна П6-</w:t>
            </w:r>
            <w:r>
              <w:rPr>
                <w:color w:val="000000"/>
                <w:spacing w:val="1"/>
                <w:szCs w:val="28"/>
              </w:rPr>
              <w:t>3</w:t>
            </w:r>
            <w:r w:rsidRPr="008C4B48">
              <w:rPr>
                <w:color w:val="000000"/>
                <w:spacing w:val="1"/>
                <w:szCs w:val="28"/>
              </w:rPr>
              <w:t>19</w:t>
            </w:r>
            <w:r>
              <w:rPr>
                <w:color w:val="000000"/>
                <w:spacing w:val="1"/>
                <w:szCs w:val="28"/>
              </w:rPr>
              <w:t>М</w:t>
            </w:r>
          </w:p>
        </w:tc>
        <w:tc>
          <w:tcPr>
            <w:tcW w:w="510" w:type="dxa"/>
          </w:tcPr>
          <w:p w:rsidR="002E4A25" w:rsidRPr="008C4B48" w:rsidRDefault="002E4A25" w:rsidP="001A62B0">
            <w:pPr>
              <w:jc w:val="center"/>
              <w:rPr>
                <w:b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8C4B48" w:rsidRDefault="002E4A25" w:rsidP="001A62B0">
            <w:pPr>
              <w:jc w:val="center"/>
              <w:rPr>
                <w:b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КНПР.</w:t>
            </w:r>
            <w:r>
              <w:rPr>
                <w:color w:val="000000"/>
                <w:szCs w:val="28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8C4B48" w:rsidRDefault="002E4A25" w:rsidP="001A62B0">
            <w:pPr>
              <w:jc w:val="center"/>
              <w:rPr>
                <w:b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8C4B48" w:rsidRDefault="002E4A25" w:rsidP="001A62B0">
            <w:pPr>
              <w:jc w:val="center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150222469</w:t>
            </w:r>
          </w:p>
        </w:tc>
      </w:tr>
      <w:tr w:rsidR="002E4A25" w:rsidRPr="005A2470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5A2470" w:rsidRDefault="002E4A25" w:rsidP="001A62B0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5A2470" w:rsidRDefault="002E4A25" w:rsidP="001A62B0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5A2470" w:rsidRDefault="002E4A25" w:rsidP="001A62B0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5A2470" w:rsidRDefault="002E4A25" w:rsidP="001A62B0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5A2470" w:rsidRDefault="002E4A25" w:rsidP="001A62B0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2E4A25" w:rsidRDefault="002E4A25" w:rsidP="002E4A25">
      <w:pPr>
        <w:ind w:firstLine="708"/>
        <w:rPr>
          <w:spacing w:val="-4"/>
          <w:vertAlign w:val="superscript"/>
        </w:rPr>
      </w:pPr>
    </w:p>
    <w:p w:rsidR="002E4A25" w:rsidRDefault="002E4A25" w:rsidP="002E4A25">
      <w:pPr>
        <w:ind w:firstLine="708"/>
        <w:rPr>
          <w:spacing w:val="-4"/>
          <w:vertAlign w:val="superscript"/>
        </w:rPr>
      </w:pPr>
    </w:p>
    <w:p w:rsidR="002E4A25" w:rsidRPr="00CC1C73" w:rsidRDefault="002E4A25" w:rsidP="002E4A25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434F12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2A226A" w:rsidRDefault="002E4A25" w:rsidP="001A62B0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2E4A25" w:rsidRPr="002A226A" w:rsidRDefault="002E4A25" w:rsidP="001A62B0">
            <w:pPr>
              <w:rPr>
                <w:spacing w:val="-4"/>
              </w:rPr>
            </w:pPr>
          </w:p>
        </w:tc>
      </w:tr>
      <w:tr w:rsidR="002E4A25" w:rsidRPr="00434F12" w:rsidTr="001A62B0">
        <w:trPr>
          <w:jc w:val="center"/>
        </w:trPr>
        <w:tc>
          <w:tcPr>
            <w:tcW w:w="1970" w:type="dxa"/>
            <w:vAlign w:val="center"/>
          </w:tcPr>
          <w:p w:rsidR="002E4A25" w:rsidRPr="00434F12" w:rsidRDefault="002E4A25" w:rsidP="001A62B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E4A25" w:rsidRPr="00434F12" w:rsidTr="001A62B0">
        <w:trPr>
          <w:jc w:val="center"/>
        </w:trPr>
        <w:tc>
          <w:tcPr>
            <w:tcW w:w="1970" w:type="dxa"/>
            <w:vAlign w:val="center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4A25" w:rsidRPr="00434F12" w:rsidRDefault="002E4A25" w:rsidP="001A62B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E4A25" w:rsidRPr="00434F12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434F12" w:rsidTr="001A62B0">
        <w:trPr>
          <w:jc w:val="center"/>
        </w:trPr>
        <w:tc>
          <w:tcPr>
            <w:tcW w:w="1970" w:type="dxa"/>
            <w:vAlign w:val="center"/>
          </w:tcPr>
          <w:p w:rsidR="002E4A25" w:rsidRPr="00434F12" w:rsidRDefault="002E4A25" w:rsidP="001A62B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434F12" w:rsidRDefault="002E4A25" w:rsidP="001A62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E4A25" w:rsidRPr="00434F12" w:rsidRDefault="002E4A25" w:rsidP="001A62B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4A25" w:rsidRPr="00434F12" w:rsidRDefault="002E4A25" w:rsidP="001A62B0">
            <w:pPr>
              <w:rPr>
                <w:spacing w:val="-4"/>
              </w:rPr>
            </w:pPr>
          </w:p>
        </w:tc>
      </w:tr>
      <w:tr w:rsidR="002E4A25" w:rsidRPr="00434F12" w:rsidTr="001A62B0">
        <w:trPr>
          <w:jc w:val="center"/>
        </w:trPr>
        <w:tc>
          <w:tcPr>
            <w:tcW w:w="1970" w:type="dxa"/>
            <w:vAlign w:val="center"/>
          </w:tcPr>
          <w:p w:rsidR="002E4A25" w:rsidRPr="00434F12" w:rsidRDefault="002E4A25" w:rsidP="001A62B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434F12" w:rsidRDefault="002E4A25" w:rsidP="001A62B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2E4A25" w:rsidRPr="00434F12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434F12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434F12" w:rsidRDefault="002E4A25" w:rsidP="001A62B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434F12" w:rsidRDefault="002E4A25" w:rsidP="001A62B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434F12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B96825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B96825" w:rsidRDefault="002E4A25" w:rsidP="001A62B0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Default="002E4A25" w:rsidP="002E4A25">
      <w:pPr>
        <w:jc w:val="center"/>
      </w:pPr>
    </w:p>
    <w:p w:rsidR="002E4A25" w:rsidRDefault="002E4A25" w:rsidP="002E4A25">
      <w:pPr>
        <w:jc w:val="center"/>
      </w:pPr>
    </w:p>
    <w:p w:rsidR="002E4A25" w:rsidRDefault="002E4A25" w:rsidP="002E4A25">
      <w:pPr>
        <w:jc w:val="center"/>
      </w:pPr>
    </w:p>
    <w:p w:rsidR="002E4A25" w:rsidRDefault="002E4A25" w:rsidP="002E4A25">
      <w:pPr>
        <w:jc w:val="center"/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1756A0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1756A0" w:rsidRDefault="002E4A25" w:rsidP="001A62B0">
            <w:pPr>
              <w:jc w:val="center"/>
              <w:rPr>
                <w:b/>
              </w:rPr>
            </w:pPr>
          </w:p>
          <w:p w:rsidR="002E4A25" w:rsidRPr="00D61858" w:rsidRDefault="001C6726" w:rsidP="001A62B0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vAlign w:val="center"/>
          </w:tcPr>
          <w:p w:rsidR="002E4A25" w:rsidRPr="001756A0" w:rsidRDefault="002E4A25" w:rsidP="001A62B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1756A0" w:rsidRDefault="002E4A25" w:rsidP="001A62B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4A25" w:rsidRPr="001756A0" w:rsidRDefault="002E4A25" w:rsidP="001A62B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E4A25" w:rsidRPr="001756A0" w:rsidRDefault="002E4A25" w:rsidP="001A62B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4A25" w:rsidRPr="001756A0" w:rsidRDefault="002E4A25" w:rsidP="001A62B0">
            <w:pPr>
              <w:rPr>
                <w:spacing w:val="-4"/>
              </w:rPr>
            </w:pP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D61858" w:rsidRDefault="001C6726" w:rsidP="001A62B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vAlign w:val="center"/>
          </w:tcPr>
          <w:p w:rsidR="002E4A25" w:rsidRPr="001756A0" w:rsidRDefault="002E4A25" w:rsidP="001A62B0">
            <w:pPr>
              <w:jc w:val="center"/>
              <w:rPr>
                <w:b/>
              </w:rPr>
            </w:pPr>
          </w:p>
          <w:p w:rsidR="002E4A25" w:rsidRPr="001756A0" w:rsidRDefault="002E4A25" w:rsidP="001A62B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1756A0" w:rsidRDefault="002E4A25" w:rsidP="001A62B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1756A0" w:rsidRDefault="002E4A25" w:rsidP="001A62B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2E4A25" w:rsidRPr="001756A0" w:rsidRDefault="001C6726" w:rsidP="001A62B0">
            <w:pPr>
              <w:jc w:val="center"/>
              <w:rPr>
                <w:spacing w:val="-4"/>
              </w:rPr>
            </w:pPr>
            <w:r w:rsidRPr="00916176">
              <w:rPr>
                <w:spacing w:val="-4"/>
                <w:sz w:val="22"/>
              </w:rPr>
              <w:t>По доверенности№195 от 18 апреля 2022 г.</w:t>
            </w: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vAlign w:val="center"/>
          </w:tcPr>
          <w:p w:rsidR="002E4A25" w:rsidRPr="001756A0" w:rsidRDefault="002E4A25" w:rsidP="001A62B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1756A0" w:rsidRDefault="002E4A25" w:rsidP="001A62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E4A25" w:rsidRPr="001756A0" w:rsidRDefault="002E4A25" w:rsidP="001A62B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4A25" w:rsidRPr="001756A0" w:rsidRDefault="002E4A25" w:rsidP="001A62B0">
            <w:pPr>
              <w:rPr>
                <w:spacing w:val="-4"/>
              </w:rPr>
            </w:pP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4A25" w:rsidRPr="001756A0" w:rsidRDefault="002E4A25" w:rsidP="001A62B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4A25" w:rsidRPr="001756A0" w:rsidRDefault="002E4A25" w:rsidP="001A62B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1756A0" w:rsidRDefault="002E4A25" w:rsidP="001A62B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4A25" w:rsidRPr="001756A0" w:rsidRDefault="002E4A25" w:rsidP="001A62B0">
            <w:pPr>
              <w:jc w:val="center"/>
            </w:pPr>
          </w:p>
        </w:tc>
        <w:tc>
          <w:tcPr>
            <w:tcW w:w="1397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vAlign w:val="center"/>
          </w:tcPr>
          <w:p w:rsidR="002E4A25" w:rsidRPr="001756A0" w:rsidRDefault="002E4A25" w:rsidP="001A62B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</w:pPr>
          </w:p>
        </w:tc>
        <w:tc>
          <w:tcPr>
            <w:tcW w:w="1397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vAlign w:val="center"/>
          </w:tcPr>
          <w:p w:rsidR="002E4A25" w:rsidRPr="001756A0" w:rsidRDefault="002E4A25" w:rsidP="001A62B0">
            <w:pPr>
              <w:jc w:val="center"/>
              <w:rPr>
                <w:b/>
              </w:rPr>
            </w:pPr>
          </w:p>
          <w:p w:rsidR="002E4A25" w:rsidRPr="001756A0" w:rsidRDefault="002E4A25" w:rsidP="001A62B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1756A0" w:rsidRDefault="002E4A25" w:rsidP="001A62B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2E4A25" w:rsidRPr="001756A0" w:rsidRDefault="002E4A25" w:rsidP="001A62B0">
            <w:pPr>
              <w:jc w:val="center"/>
            </w:pPr>
          </w:p>
        </w:tc>
        <w:tc>
          <w:tcPr>
            <w:tcW w:w="1397" w:type="dxa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1756A0" w:rsidRDefault="002E4A25" w:rsidP="001A62B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</w:pPr>
          </w:p>
        </w:tc>
        <w:tc>
          <w:tcPr>
            <w:tcW w:w="1397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1756A0" w:rsidRDefault="002E4A25" w:rsidP="001A62B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</w:tr>
      <w:tr w:rsidR="002E4A25" w:rsidRPr="001756A0" w:rsidTr="001A62B0">
        <w:trPr>
          <w:jc w:val="center"/>
        </w:trPr>
        <w:tc>
          <w:tcPr>
            <w:tcW w:w="1970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4A25" w:rsidRPr="001756A0" w:rsidRDefault="002E4A25" w:rsidP="001A62B0">
            <w:pPr>
              <w:jc w:val="center"/>
            </w:pPr>
          </w:p>
        </w:tc>
        <w:tc>
          <w:tcPr>
            <w:tcW w:w="1397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4A25" w:rsidRPr="001756A0" w:rsidRDefault="002E4A25" w:rsidP="001A62B0">
            <w:pPr>
              <w:jc w:val="center"/>
              <w:rPr>
                <w:spacing w:val="-4"/>
              </w:rPr>
            </w:pPr>
          </w:p>
        </w:tc>
      </w:tr>
    </w:tbl>
    <w:p w:rsidR="002E4A25" w:rsidRPr="00434F12" w:rsidRDefault="002E4A25" w:rsidP="002E4A25">
      <w:pPr>
        <w:ind w:left="142"/>
        <w:jc w:val="center"/>
      </w:pPr>
    </w:p>
    <w:p w:rsidR="002E4A25" w:rsidRPr="00813D23" w:rsidRDefault="002E4A25" w:rsidP="002E4A25">
      <w:pPr>
        <w:pStyle w:val="1"/>
      </w:pPr>
      <w:bookmarkStart w:id="30" w:name="_Toc106711810"/>
      <w:r>
        <w:lastRenderedPageBreak/>
        <w:t xml:space="preserve"> </w:t>
      </w:r>
      <w:bookmarkStart w:id="31" w:name="_Toc112674991"/>
      <w:r w:rsidRPr="00813D23">
        <w:t>ДВИЖЕНИЕ П6-</w:t>
      </w:r>
      <w:r>
        <w:t>3</w:t>
      </w:r>
      <w:r w:rsidRPr="00813D23">
        <w:t>19</w:t>
      </w:r>
      <w:r>
        <w:t>М</w:t>
      </w:r>
      <w:r w:rsidRPr="00813D23">
        <w:t xml:space="preserve"> ПРИ ЭКСПЛУАТАЦИИ</w:t>
      </w:r>
      <w:bookmarkEnd w:id="30"/>
      <w:bookmarkEnd w:id="31"/>
    </w:p>
    <w:p w:rsidR="002E4A25" w:rsidRDefault="002E4A25" w:rsidP="002E4A25">
      <w:pPr>
        <w:ind w:left="360"/>
      </w:pPr>
    </w:p>
    <w:p w:rsidR="002E4A25" w:rsidRDefault="002E4A25" w:rsidP="002E4A25">
      <w:pPr>
        <w:ind w:firstLine="709"/>
      </w:pPr>
      <w:r>
        <w:t xml:space="preserve">10.1. Прием и передача </w:t>
      </w:r>
      <w:r>
        <w:rPr>
          <w:color w:val="000000"/>
          <w:spacing w:val="1"/>
          <w:szCs w:val="28"/>
        </w:rPr>
        <w:t>П6-319М</w:t>
      </w:r>
    </w:p>
    <w:p w:rsidR="002E4A25" w:rsidRDefault="002E4A25" w:rsidP="002E4A25">
      <w:pPr>
        <w:ind w:firstLine="709"/>
      </w:pPr>
      <w: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75"/>
        <w:gridCol w:w="1522"/>
        <w:gridCol w:w="1662"/>
        <w:gridCol w:w="1699"/>
      </w:tblGrid>
      <w:tr w:rsidR="002E4A25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Default="002E4A25" w:rsidP="001A62B0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  <w:r>
              <w:t>Примечание</w:t>
            </w:r>
          </w:p>
        </w:tc>
      </w:tr>
      <w:tr w:rsidR="002E4A25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Default="002E4A25" w:rsidP="001A62B0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Default="002E4A25" w:rsidP="001A62B0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Default="002E4A25" w:rsidP="001A62B0"/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Default="002E4A25" w:rsidP="001A62B0"/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Default="002E4A25" w:rsidP="001A62B0"/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Default="002E4A25" w:rsidP="001A62B0"/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Default="002E4A25" w:rsidP="001A62B0"/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Default="002E4A25" w:rsidP="001A62B0"/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  <w:tr w:rsidR="002E4A25" w:rsidTr="001A62B0">
        <w:trPr>
          <w:trHeight w:val="567"/>
          <w:jc w:val="center"/>
        </w:trPr>
        <w:tc>
          <w:tcPr>
            <w:tcW w:w="959" w:type="dxa"/>
          </w:tcPr>
          <w:p w:rsidR="002E4A25" w:rsidRDefault="002E4A25" w:rsidP="001A62B0"/>
        </w:tc>
        <w:tc>
          <w:tcPr>
            <w:tcW w:w="1843" w:type="dxa"/>
          </w:tcPr>
          <w:p w:rsidR="002E4A25" w:rsidRDefault="002E4A25" w:rsidP="001A62B0"/>
        </w:tc>
        <w:tc>
          <w:tcPr>
            <w:tcW w:w="2049" w:type="dxa"/>
          </w:tcPr>
          <w:p w:rsidR="002E4A25" w:rsidRDefault="002E4A25" w:rsidP="001A62B0"/>
        </w:tc>
        <w:tc>
          <w:tcPr>
            <w:tcW w:w="1522" w:type="dxa"/>
          </w:tcPr>
          <w:p w:rsidR="002E4A25" w:rsidRDefault="002E4A25" w:rsidP="001A62B0"/>
        </w:tc>
        <w:tc>
          <w:tcPr>
            <w:tcW w:w="1662" w:type="dxa"/>
          </w:tcPr>
          <w:p w:rsidR="002E4A25" w:rsidRDefault="002E4A25" w:rsidP="001A62B0"/>
        </w:tc>
        <w:tc>
          <w:tcPr>
            <w:tcW w:w="1535" w:type="dxa"/>
          </w:tcPr>
          <w:p w:rsidR="002E4A25" w:rsidRDefault="002E4A25" w:rsidP="001A62B0"/>
        </w:tc>
      </w:tr>
    </w:tbl>
    <w:p w:rsidR="002E4A25" w:rsidRDefault="002E4A25" w:rsidP="002E4A25">
      <w:pPr>
        <w:ind w:firstLine="709"/>
      </w:pPr>
    </w:p>
    <w:p w:rsidR="002E4A25" w:rsidRDefault="002E4A25" w:rsidP="002E4A25">
      <w:pPr>
        <w:spacing w:line="276" w:lineRule="auto"/>
        <w:ind w:firstLine="709"/>
      </w:pPr>
      <w:r>
        <w:t>10.2. Сведения о закреплении</w:t>
      </w:r>
      <w:r w:rsidRPr="00C0076E">
        <w:t xml:space="preserve"> </w:t>
      </w:r>
      <w:r>
        <w:rPr>
          <w:color w:val="000000"/>
          <w:spacing w:val="1"/>
          <w:szCs w:val="28"/>
        </w:rPr>
        <w:t>П6-</w:t>
      </w:r>
      <w:r w:rsidR="001A62B0">
        <w:rPr>
          <w:color w:val="000000"/>
          <w:spacing w:val="1"/>
          <w:szCs w:val="28"/>
        </w:rPr>
        <w:t>3</w:t>
      </w:r>
      <w:r>
        <w:rPr>
          <w:color w:val="000000"/>
          <w:spacing w:val="1"/>
          <w:szCs w:val="28"/>
        </w:rPr>
        <w:t>19</w:t>
      </w:r>
      <w:r w:rsidR="001A62B0">
        <w:rPr>
          <w:color w:val="000000"/>
          <w:spacing w:val="1"/>
          <w:szCs w:val="28"/>
        </w:rPr>
        <w:t>М</w:t>
      </w:r>
      <w:r>
        <w:rPr>
          <w:color w:val="000000"/>
          <w:spacing w:val="1"/>
          <w:szCs w:val="28"/>
        </w:rPr>
        <w:t xml:space="preserve"> </w:t>
      </w:r>
      <w:r>
        <w:t>при эксплуатации</w:t>
      </w:r>
    </w:p>
    <w:p w:rsidR="002E4A25" w:rsidRDefault="002E4A25" w:rsidP="002E4A25">
      <w:pPr>
        <w:spacing w:line="276" w:lineRule="auto"/>
        <w:ind w:firstLine="709"/>
      </w:pPr>
      <w: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  <w:r>
              <w:t xml:space="preserve">Наименование изделия </w:t>
            </w:r>
          </w:p>
          <w:p w:rsidR="002E4A25" w:rsidRDefault="002E4A25" w:rsidP="001A62B0">
            <w:pPr>
              <w:jc w:val="center"/>
            </w:pPr>
            <w:r>
              <w:t>(составной части)</w:t>
            </w:r>
          </w:p>
          <w:p w:rsidR="002E4A25" w:rsidRDefault="002E4A25" w:rsidP="001A62B0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Default="002E4A25" w:rsidP="001A62B0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  <w:r>
              <w:t>Примечание</w:t>
            </w:r>
          </w:p>
        </w:tc>
      </w:tr>
      <w:tr w:rsidR="002E4A25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  <w: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  <w: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/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55"/>
          <w:jc w:val="center"/>
        </w:trPr>
        <w:tc>
          <w:tcPr>
            <w:tcW w:w="2235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2126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98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699" w:type="dxa"/>
          </w:tcPr>
          <w:p w:rsidR="002E4A25" w:rsidRDefault="002E4A25" w:rsidP="001A62B0">
            <w:pPr>
              <w:jc w:val="center"/>
            </w:pPr>
          </w:p>
        </w:tc>
      </w:tr>
    </w:tbl>
    <w:p w:rsidR="002E4A25" w:rsidRDefault="002E4A25" w:rsidP="002E4A25">
      <w:pPr>
        <w:ind w:left="1080"/>
        <w:jc w:val="center"/>
      </w:pPr>
    </w:p>
    <w:p w:rsidR="002E4A25" w:rsidRDefault="002E4A25" w:rsidP="002E4A25">
      <w:pPr>
        <w:spacing w:line="276" w:lineRule="auto"/>
        <w:ind w:firstLine="709"/>
        <w:jc w:val="both"/>
      </w:pPr>
      <w:r>
        <w:t xml:space="preserve">10.3. Движение </w:t>
      </w:r>
      <w:r>
        <w:rPr>
          <w:color w:val="000000"/>
          <w:spacing w:val="1"/>
          <w:szCs w:val="28"/>
        </w:rPr>
        <w:t>П6-</w:t>
      </w:r>
      <w:r w:rsidR="001A62B0">
        <w:rPr>
          <w:color w:val="000000"/>
          <w:spacing w:val="1"/>
          <w:szCs w:val="28"/>
        </w:rPr>
        <w:t>3</w:t>
      </w:r>
      <w:r>
        <w:rPr>
          <w:color w:val="000000"/>
          <w:spacing w:val="1"/>
          <w:szCs w:val="28"/>
        </w:rPr>
        <w:t>19</w:t>
      </w:r>
      <w:r w:rsidR="001A62B0">
        <w:rPr>
          <w:color w:val="000000"/>
          <w:spacing w:val="1"/>
          <w:szCs w:val="28"/>
        </w:rPr>
        <w:t>М</w:t>
      </w:r>
      <w:r>
        <w:rPr>
          <w:color w:val="000000"/>
          <w:spacing w:val="1"/>
          <w:szCs w:val="28"/>
        </w:rPr>
        <w:t xml:space="preserve"> </w:t>
      </w:r>
      <w:r>
        <w:t>при эксплуатации.</w:t>
      </w:r>
    </w:p>
    <w:p w:rsidR="002E4A25" w:rsidRDefault="002E4A25" w:rsidP="002E4A25">
      <w:pPr>
        <w:spacing w:line="276" w:lineRule="auto"/>
        <w:ind w:firstLine="709"/>
      </w:pPr>
      <w:r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Default="002E4A25" w:rsidP="001A6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Default="002E4A25" w:rsidP="001A62B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E4A25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  <w:tr w:rsidR="002E4A25" w:rsidTr="001A62B0">
        <w:trPr>
          <w:trHeight w:val="567"/>
          <w:jc w:val="center"/>
        </w:trPr>
        <w:tc>
          <w:tcPr>
            <w:tcW w:w="11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417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992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701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843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134" w:type="dxa"/>
          </w:tcPr>
          <w:p w:rsidR="002E4A25" w:rsidRDefault="002E4A25" w:rsidP="001A62B0">
            <w:pPr>
              <w:jc w:val="center"/>
            </w:pPr>
          </w:p>
        </w:tc>
        <w:tc>
          <w:tcPr>
            <w:tcW w:w="1559" w:type="dxa"/>
          </w:tcPr>
          <w:p w:rsidR="002E4A25" w:rsidRDefault="002E4A25" w:rsidP="001A62B0">
            <w:pPr>
              <w:jc w:val="center"/>
            </w:pPr>
          </w:p>
        </w:tc>
      </w:tr>
    </w:tbl>
    <w:p w:rsidR="002E4A25" w:rsidRDefault="002E4A25" w:rsidP="002E4A25">
      <w:pPr>
        <w:ind w:left="360"/>
      </w:pPr>
    </w:p>
    <w:p w:rsidR="001A62B0" w:rsidRPr="007453D1" w:rsidRDefault="001A62B0" w:rsidP="001A62B0">
      <w:pPr>
        <w:pStyle w:val="1"/>
      </w:pPr>
      <w:bookmarkStart w:id="32" w:name="_Toc106711811"/>
      <w:bookmarkStart w:id="33" w:name="_Toc112674992"/>
      <w:r w:rsidRPr="007453D1">
        <w:t>УЧЕТ РАБОТЫ П6-</w:t>
      </w:r>
      <w:r w:rsidR="00696E77">
        <w:t>3</w:t>
      </w:r>
      <w:r w:rsidRPr="007453D1">
        <w:t>19</w:t>
      </w:r>
      <w:bookmarkEnd w:id="32"/>
      <w:r w:rsidR="00696E77">
        <w:t>М</w:t>
      </w:r>
      <w:bookmarkEnd w:id="33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Default="001A62B0" w:rsidP="001A62B0">
      <w:pPr>
        <w:spacing w:line="276" w:lineRule="auto"/>
        <w:ind w:firstLine="709"/>
        <w:jc w:val="both"/>
      </w:pPr>
      <w:r>
        <w:t xml:space="preserve">11.1. Сведения о продолжительности работы </w:t>
      </w:r>
      <w:r>
        <w:rPr>
          <w:color w:val="000000"/>
          <w:spacing w:val="1"/>
          <w:szCs w:val="28"/>
        </w:rPr>
        <w:t xml:space="preserve">П6-319М </w:t>
      </w:r>
      <w:r>
        <w:t>заносятся в таблицу 9.</w:t>
      </w:r>
    </w:p>
    <w:p w:rsidR="001A62B0" w:rsidRDefault="001A62B0" w:rsidP="001A62B0">
      <w:pPr>
        <w:spacing w:line="276" w:lineRule="auto"/>
        <w:ind w:firstLine="709"/>
        <w:jc w:val="both"/>
      </w:pPr>
      <w:r>
        <w:t>Таблица 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Default="001A62B0" w:rsidP="001A62B0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Default="001A62B0" w:rsidP="001A62B0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Default="001A62B0" w:rsidP="001A62B0">
            <w:pPr>
              <w:jc w:val="center"/>
            </w:pPr>
            <w:r>
              <w:t>Продолжи-тельность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Default="001A62B0" w:rsidP="001A62B0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Default="001A62B0" w:rsidP="001A62B0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1A62B0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Default="001A62B0" w:rsidP="001A62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Default="001A62B0" w:rsidP="001A62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Default="001A62B0" w:rsidP="001A62B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Default="001A62B0" w:rsidP="001A62B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Default="001A62B0" w:rsidP="001A62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Default="001A62B0" w:rsidP="001A62B0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Default="001A62B0" w:rsidP="001A62B0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 эксплуата-</w:t>
            </w:r>
          </w:p>
          <w:p w:rsidR="001A62B0" w:rsidRDefault="001A62B0" w:rsidP="001A62B0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</w:t>
            </w:r>
          </w:p>
          <w:p w:rsidR="001A62B0" w:rsidRDefault="001A62B0" w:rsidP="001A62B0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Default="001A62B0" w:rsidP="001A62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Default="001A62B0" w:rsidP="001A62B0">
            <w:pPr>
              <w:jc w:val="right"/>
              <w:rPr>
                <w:sz w:val="20"/>
                <w:szCs w:val="20"/>
              </w:rPr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center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center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center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center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  <w:tr w:rsidR="001A62B0" w:rsidTr="001A62B0">
        <w:trPr>
          <w:trHeight w:val="567"/>
          <w:jc w:val="center"/>
        </w:trPr>
        <w:tc>
          <w:tcPr>
            <w:tcW w:w="8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709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3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992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417" w:type="dxa"/>
          </w:tcPr>
          <w:p w:rsidR="001A62B0" w:rsidRDefault="001A62B0" w:rsidP="001A62B0">
            <w:pPr>
              <w:jc w:val="right"/>
            </w:pPr>
          </w:p>
        </w:tc>
        <w:tc>
          <w:tcPr>
            <w:tcW w:w="1701" w:type="dxa"/>
          </w:tcPr>
          <w:p w:rsidR="001A62B0" w:rsidRDefault="001A62B0" w:rsidP="001A62B0">
            <w:pPr>
              <w:jc w:val="right"/>
            </w:pPr>
          </w:p>
        </w:tc>
      </w:tr>
    </w:tbl>
    <w:p w:rsidR="001A62B0" w:rsidRPr="00F66A34" w:rsidRDefault="001A62B0" w:rsidP="001A62B0"/>
    <w:p w:rsidR="00696E77" w:rsidRPr="005A58BE" w:rsidRDefault="00696E77" w:rsidP="00696E77">
      <w:pPr>
        <w:pStyle w:val="1"/>
      </w:pPr>
      <w:bookmarkStart w:id="34" w:name="_Toc106711812"/>
      <w:bookmarkStart w:id="35" w:name="_Toc112674993"/>
      <w:r w:rsidRPr="005A58BE">
        <w:t>УЧЕТ ТЕХНИЧЕСКОГО ОБСЛУЖИВАНИЯ</w:t>
      </w:r>
      <w:bookmarkEnd w:id="34"/>
      <w:bookmarkEnd w:id="35"/>
    </w:p>
    <w:p w:rsidR="00696E77" w:rsidRDefault="00696E77" w:rsidP="00696E77">
      <w:pPr>
        <w:ind w:left="360"/>
      </w:pPr>
    </w:p>
    <w:p w:rsidR="00696E77" w:rsidRDefault="00696E77" w:rsidP="00696E77">
      <w:pPr>
        <w:rPr>
          <w:szCs w:val="28"/>
        </w:rPr>
      </w:pPr>
      <w:r w:rsidRPr="00D90CAF">
        <w:rPr>
          <w:szCs w:val="28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Вид техничес-кого обслужи-вания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Примечание</w:t>
            </w:r>
          </w:p>
        </w:tc>
      </w:tr>
      <w:tr w:rsidR="00696E77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Default="00696E77" w:rsidP="00DA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последне-го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Default="00696E77" w:rsidP="00DA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эксплуа-тации</w:t>
            </w:r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Default="00696E77" w:rsidP="00DA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выпол-нившего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Default="00696E77" w:rsidP="00DA6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прове-рившего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709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27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83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13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center"/>
            </w:pPr>
          </w:p>
        </w:tc>
      </w:tr>
    </w:tbl>
    <w:p w:rsidR="00696E77" w:rsidRPr="005A58BE" w:rsidRDefault="00696E77" w:rsidP="00696E77">
      <w:pPr>
        <w:pStyle w:val="1"/>
      </w:pPr>
      <w:bookmarkStart w:id="36" w:name="_Toc106711813"/>
      <w:bookmarkStart w:id="37" w:name="_Toc112674994"/>
      <w:r w:rsidRPr="005A58BE">
        <w:t>УЧЕТ РАБОТЫ ПО БЮЛЛЕТЕНЯМ И УКАЗАНИЯМ</w:t>
      </w:r>
      <w:bookmarkEnd w:id="36"/>
      <w:bookmarkEnd w:id="37"/>
    </w:p>
    <w:p w:rsidR="00696E77" w:rsidRDefault="00696E77" w:rsidP="00696E77">
      <w:pPr>
        <w:ind w:left="360"/>
      </w:pPr>
    </w:p>
    <w:p w:rsidR="00696E77" w:rsidRDefault="00696E77" w:rsidP="00696E77">
      <w:pPr>
        <w:ind w:left="360"/>
      </w:pPr>
      <w: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Номер бюллетеня</w:t>
            </w:r>
          </w:p>
          <w:p w:rsidR="00696E77" w:rsidRDefault="00696E77" w:rsidP="00DA674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Установлен- ный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Должность, фамилия и подпись</w:t>
            </w:r>
          </w:p>
        </w:tc>
      </w:tr>
      <w:tr w:rsidR="00696E77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384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60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559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701" w:type="dxa"/>
          </w:tcPr>
          <w:p w:rsidR="00696E77" w:rsidRDefault="00696E77" w:rsidP="00DA674A">
            <w:pPr>
              <w:jc w:val="right"/>
            </w:pPr>
          </w:p>
        </w:tc>
        <w:tc>
          <w:tcPr>
            <w:tcW w:w="1807" w:type="dxa"/>
          </w:tcPr>
          <w:p w:rsidR="00696E77" w:rsidRDefault="00696E77" w:rsidP="00DA674A">
            <w:pPr>
              <w:jc w:val="right"/>
            </w:pPr>
          </w:p>
        </w:tc>
      </w:tr>
    </w:tbl>
    <w:p w:rsidR="00696E77" w:rsidRPr="005A58BE" w:rsidRDefault="00696E77" w:rsidP="00696E77">
      <w:pPr>
        <w:pStyle w:val="1"/>
      </w:pPr>
      <w:bookmarkStart w:id="38" w:name="_Toc106711814"/>
      <w:bookmarkStart w:id="39" w:name="_Toc112674995"/>
      <w:r w:rsidRPr="005A58BE">
        <w:t>РАБОТЫ ПРИ ЭКСПЛУАТАЦИИ</w:t>
      </w:r>
      <w:bookmarkEnd w:id="38"/>
      <w:bookmarkEnd w:id="39"/>
    </w:p>
    <w:p w:rsidR="00696E77" w:rsidRDefault="00696E77" w:rsidP="00696E77">
      <w:pPr>
        <w:ind w:left="360"/>
      </w:pPr>
    </w:p>
    <w:p w:rsidR="00696E77" w:rsidRDefault="00696E77" w:rsidP="00696E77">
      <w:pPr>
        <w:ind w:firstLine="709"/>
        <w:jc w:val="both"/>
      </w:pPr>
      <w:r>
        <w:t xml:space="preserve">14.1. Учет выполнения работ. Записи о внеплановых работах по текущему ремонту </w:t>
      </w:r>
      <w:r>
        <w:rPr>
          <w:color w:val="000000"/>
          <w:spacing w:val="1"/>
          <w:szCs w:val="28"/>
        </w:rPr>
        <w:t>антенны п</w:t>
      </w:r>
      <w:r>
        <w:t>ри эксплуатации, включая замену отдельных составных частей потребитель вносит в Таблицу 12.</w:t>
      </w:r>
    </w:p>
    <w:p w:rsidR="00696E77" w:rsidRDefault="00696E77" w:rsidP="00696E77">
      <w:pPr>
        <w:ind w:firstLine="709"/>
        <w:jc w:val="both"/>
      </w:pPr>
      <w: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93"/>
        <w:gridCol w:w="1920"/>
        <w:gridCol w:w="1914"/>
      </w:tblGrid>
      <w:tr w:rsidR="00696E77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Default="00696E77" w:rsidP="00DA674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Default="00696E77" w:rsidP="00DA674A">
            <w:pPr>
              <w:jc w:val="center"/>
            </w:pPr>
            <w:r>
              <w:t>Примечание</w:t>
            </w:r>
          </w:p>
        </w:tc>
      </w:tr>
      <w:tr w:rsidR="00696E77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  <w:tr w:rsidR="00696E77" w:rsidTr="00DA674A">
        <w:trPr>
          <w:trHeight w:val="567"/>
          <w:jc w:val="center"/>
        </w:trPr>
        <w:tc>
          <w:tcPr>
            <w:tcW w:w="1242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2586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  <w:tc>
          <w:tcPr>
            <w:tcW w:w="1914" w:type="dxa"/>
          </w:tcPr>
          <w:p w:rsidR="00696E77" w:rsidRDefault="00696E77" w:rsidP="00DA674A">
            <w:pPr>
              <w:jc w:val="center"/>
            </w:pPr>
          </w:p>
        </w:tc>
      </w:tr>
    </w:tbl>
    <w:p w:rsidR="00696E77" w:rsidRDefault="00696E77" w:rsidP="00696E77">
      <w:pPr>
        <w:spacing w:line="276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696E77" w:rsidRDefault="00696E77" w:rsidP="00696E77">
      <w:pPr>
        <w:pStyle w:val="1"/>
        <w:tabs>
          <w:tab w:val="clear" w:pos="1069"/>
          <w:tab w:val="left" w:pos="709"/>
        </w:tabs>
        <w:suppressAutoHyphens w:val="0"/>
        <w:ind w:left="0" w:firstLine="709"/>
      </w:pPr>
      <w:bookmarkStart w:id="40" w:name="_Toc89166535"/>
      <w:bookmarkStart w:id="41" w:name="_Toc106711815"/>
      <w:bookmarkStart w:id="42" w:name="_Toc112674996"/>
      <w:r w:rsidRPr="00B95A8E">
        <w:t>ПЕРИОДИЧЕСКАЯ ПОВЕРКА</w:t>
      </w:r>
      <w:bookmarkEnd w:id="40"/>
      <w:bookmarkEnd w:id="41"/>
      <w:bookmarkEnd w:id="42"/>
    </w:p>
    <w:p w:rsidR="00696E77" w:rsidRPr="00B95A8E" w:rsidRDefault="00696E77" w:rsidP="00696E77"/>
    <w:p w:rsidR="00696E77" w:rsidRPr="005A77C3" w:rsidRDefault="00696E77" w:rsidP="00696E77">
      <w:pPr>
        <w:ind w:firstLine="709"/>
        <w:jc w:val="both"/>
        <w:rPr>
          <w:szCs w:val="28"/>
        </w:rPr>
      </w:pPr>
      <w:r w:rsidRPr="005A77C3">
        <w:rPr>
          <w:szCs w:val="28"/>
        </w:rPr>
        <w:t xml:space="preserve">15.1 Поверка </w:t>
      </w:r>
      <w:r w:rsidRPr="00292A88">
        <w:rPr>
          <w:szCs w:val="28"/>
        </w:rPr>
        <w:t>П6-319</w:t>
      </w:r>
      <w:r w:rsidR="00292A88" w:rsidRPr="00292A88">
        <w:rPr>
          <w:szCs w:val="28"/>
        </w:rPr>
        <w:t>М</w:t>
      </w:r>
      <w:r w:rsidRPr="00292A88">
        <w:rPr>
          <w:szCs w:val="28"/>
        </w:rPr>
        <w:t xml:space="preserve"> проводится в соответствии с методикой поверки КНПР.</w:t>
      </w:r>
      <w:r w:rsidRPr="00292A88">
        <w:rPr>
          <w:color w:val="000000"/>
          <w:szCs w:val="28"/>
        </w:rPr>
        <w:t xml:space="preserve"> 464639.010</w:t>
      </w:r>
      <w:r w:rsidRPr="00292A88">
        <w:rPr>
          <w:szCs w:val="28"/>
        </w:rPr>
        <w:t xml:space="preserve"> МП.</w:t>
      </w:r>
    </w:p>
    <w:p w:rsidR="00696E77" w:rsidRPr="005A77C3" w:rsidRDefault="00696E77" w:rsidP="00696E77">
      <w:pPr>
        <w:tabs>
          <w:tab w:val="left" w:pos="567"/>
        </w:tabs>
        <w:ind w:firstLine="709"/>
        <w:jc w:val="both"/>
        <w:rPr>
          <w:szCs w:val="28"/>
        </w:rPr>
      </w:pPr>
      <w:r w:rsidRPr="005A77C3">
        <w:rPr>
          <w:szCs w:val="28"/>
        </w:rPr>
        <w:t xml:space="preserve">15.2. Записи о результатах поверки </w:t>
      </w:r>
      <w:r>
        <w:rPr>
          <w:szCs w:val="28"/>
        </w:rPr>
        <w:t>потребитель вносит в Таблицу 13</w:t>
      </w:r>
      <w:r w:rsidRPr="005A77C3">
        <w:rPr>
          <w:szCs w:val="28"/>
        </w:rPr>
        <w:t>.</w:t>
      </w:r>
    </w:p>
    <w:p w:rsidR="00696E77" w:rsidRDefault="00696E77" w:rsidP="00696E77">
      <w:pPr>
        <w:ind w:firstLine="709"/>
      </w:pPr>
      <w:r>
        <w:t>Таблица 13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1407"/>
        <w:gridCol w:w="794"/>
        <w:gridCol w:w="723"/>
        <w:gridCol w:w="664"/>
        <w:gridCol w:w="723"/>
        <w:gridCol w:w="664"/>
        <w:gridCol w:w="723"/>
        <w:gridCol w:w="664"/>
      </w:tblGrid>
      <w:tr w:rsidR="00696E77" w:rsidTr="006B5F79">
        <w:trPr>
          <w:cantSplit/>
          <w:jc w:val="center"/>
        </w:trPr>
        <w:tc>
          <w:tcPr>
            <w:tcW w:w="3166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Default="00696E77" w:rsidP="00DA674A">
            <w:pPr>
              <w:jc w:val="center"/>
            </w:pPr>
            <w:r>
              <w:t xml:space="preserve">Наименование </w:t>
            </w:r>
          </w:p>
          <w:p w:rsidR="00696E77" w:rsidRDefault="00696E77" w:rsidP="00DA674A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40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6E77" w:rsidRDefault="00696E77" w:rsidP="00DA674A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79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6E77" w:rsidRDefault="00696E77" w:rsidP="00DA674A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161" w:type="dxa"/>
            <w:gridSpan w:val="6"/>
            <w:tcBorders>
              <w:bottom w:val="single" w:sz="4" w:space="0" w:color="auto"/>
            </w:tcBorders>
          </w:tcPr>
          <w:p w:rsidR="00696E77" w:rsidRDefault="00696E77" w:rsidP="00DA674A">
            <w:pPr>
              <w:jc w:val="center"/>
            </w:pPr>
            <w:r>
              <w:t>Результаты контроля</w:t>
            </w:r>
          </w:p>
        </w:tc>
      </w:tr>
      <w:tr w:rsidR="00696E77" w:rsidTr="006B5F79">
        <w:trPr>
          <w:cantSplit/>
          <w:trHeight w:val="1555"/>
          <w:jc w:val="center"/>
        </w:trPr>
        <w:tc>
          <w:tcPr>
            <w:tcW w:w="3166" w:type="dxa"/>
            <w:vMerge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right"/>
            </w:pPr>
          </w:p>
        </w:tc>
        <w:tc>
          <w:tcPr>
            <w:tcW w:w="1407" w:type="dxa"/>
            <w:vMerge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right"/>
            </w:pPr>
          </w:p>
        </w:tc>
        <w:tc>
          <w:tcPr>
            <w:tcW w:w="794" w:type="dxa"/>
            <w:vMerge/>
            <w:tcBorders>
              <w:bottom w:val="double" w:sz="4" w:space="0" w:color="auto"/>
            </w:tcBorders>
          </w:tcPr>
          <w:p w:rsidR="00696E77" w:rsidRDefault="00696E77" w:rsidP="00DA674A">
            <w:pPr>
              <w:jc w:val="right"/>
            </w:pPr>
          </w:p>
        </w:tc>
        <w:tc>
          <w:tcPr>
            <w:tcW w:w="723" w:type="dxa"/>
            <w:tcBorders>
              <w:bottom w:val="double" w:sz="4" w:space="0" w:color="auto"/>
            </w:tcBorders>
            <w:textDirection w:val="btLr"/>
            <w:vAlign w:val="center"/>
          </w:tcPr>
          <w:p w:rsidR="00696E77" w:rsidRDefault="00696E77" w:rsidP="00DA674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64" w:type="dxa"/>
            <w:tcBorders>
              <w:bottom w:val="double" w:sz="4" w:space="0" w:color="auto"/>
            </w:tcBorders>
            <w:textDirection w:val="btLr"/>
            <w:vAlign w:val="center"/>
          </w:tcPr>
          <w:p w:rsidR="00696E77" w:rsidRDefault="00696E77" w:rsidP="00DA674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3" w:type="dxa"/>
            <w:tcBorders>
              <w:bottom w:val="double" w:sz="4" w:space="0" w:color="auto"/>
            </w:tcBorders>
            <w:textDirection w:val="btLr"/>
            <w:vAlign w:val="center"/>
          </w:tcPr>
          <w:p w:rsidR="00696E77" w:rsidRDefault="00696E77" w:rsidP="00DA674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64" w:type="dxa"/>
            <w:tcBorders>
              <w:bottom w:val="double" w:sz="4" w:space="0" w:color="auto"/>
            </w:tcBorders>
            <w:textDirection w:val="btLr"/>
            <w:vAlign w:val="center"/>
          </w:tcPr>
          <w:p w:rsidR="00696E77" w:rsidRDefault="00696E77" w:rsidP="00DA674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3" w:type="dxa"/>
            <w:tcBorders>
              <w:bottom w:val="double" w:sz="4" w:space="0" w:color="auto"/>
            </w:tcBorders>
            <w:textDirection w:val="btLr"/>
            <w:vAlign w:val="center"/>
          </w:tcPr>
          <w:p w:rsidR="00696E77" w:rsidRDefault="00696E77" w:rsidP="00DA674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64" w:type="dxa"/>
            <w:tcBorders>
              <w:bottom w:val="double" w:sz="4" w:space="0" w:color="auto"/>
            </w:tcBorders>
            <w:textDirection w:val="btLr"/>
            <w:vAlign w:val="center"/>
          </w:tcPr>
          <w:p w:rsidR="00696E77" w:rsidRDefault="00696E77" w:rsidP="00DA674A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696E77" w:rsidTr="006B5F79">
        <w:trPr>
          <w:jc w:val="center"/>
        </w:trPr>
        <w:tc>
          <w:tcPr>
            <w:tcW w:w="3166" w:type="dxa"/>
            <w:tcBorders>
              <w:top w:val="double" w:sz="4" w:space="0" w:color="auto"/>
            </w:tcBorders>
          </w:tcPr>
          <w:p w:rsidR="00696E77" w:rsidRDefault="00696E77" w:rsidP="00DA674A">
            <w:r>
              <w:t xml:space="preserve">Диапазон частот, МГц </w:t>
            </w:r>
          </w:p>
          <w:p w:rsidR="00696E77" w:rsidRDefault="00696E77" w:rsidP="00DA674A">
            <w:r>
              <w:t>антенна П6-</w:t>
            </w:r>
            <w:r w:rsidR="006B5F79">
              <w:t>319М</w:t>
            </w:r>
          </w:p>
        </w:tc>
        <w:tc>
          <w:tcPr>
            <w:tcW w:w="1407" w:type="dxa"/>
            <w:tcBorders>
              <w:top w:val="double" w:sz="4" w:space="0" w:color="auto"/>
            </w:tcBorders>
            <w:vAlign w:val="bottom"/>
          </w:tcPr>
          <w:p w:rsidR="00696E77" w:rsidRDefault="00696E77" w:rsidP="00DA674A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96E77" w:rsidRPr="00013ACB" w:rsidRDefault="00696E77" w:rsidP="00DA674A">
            <w:pPr>
              <w:jc w:val="center"/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96E77" w:rsidRPr="00667538" w:rsidRDefault="00696E77" w:rsidP="00DA674A">
            <w:pPr>
              <w:jc w:val="center"/>
            </w:pPr>
            <w:r>
              <w:t>12 мес.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rPr>
                <w:color w:val="FFFFFF"/>
              </w:rPr>
            </w:pP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  <w:tcBorders>
              <w:top w:val="doub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</w:tr>
      <w:tr w:rsidR="00696E77" w:rsidTr="006B5F79">
        <w:trPr>
          <w:jc w:val="center"/>
        </w:trPr>
        <w:tc>
          <w:tcPr>
            <w:tcW w:w="3166" w:type="dxa"/>
          </w:tcPr>
          <w:p w:rsidR="00696E77" w:rsidRPr="00BF3A78" w:rsidRDefault="00696E77" w:rsidP="00DA674A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407" w:type="dxa"/>
            <w:vAlign w:val="center"/>
          </w:tcPr>
          <w:p w:rsidR="00696E77" w:rsidRPr="004B645A" w:rsidRDefault="006B5F79" w:rsidP="006B5F79">
            <w:pPr>
              <w:jc w:val="center"/>
            </w:pPr>
            <w:r>
              <w:t>130</w:t>
            </w:r>
          </w:p>
        </w:tc>
        <w:tc>
          <w:tcPr>
            <w:tcW w:w="794" w:type="dxa"/>
          </w:tcPr>
          <w:p w:rsidR="00696E77" w:rsidRDefault="00696E77" w:rsidP="00DA674A">
            <w:pPr>
              <w:jc w:val="center"/>
            </w:pPr>
            <w:r w:rsidRPr="004E0581">
              <w:t>12 мес.</w:t>
            </w: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rPr>
                <w:color w:val="FFFFFF"/>
              </w:rPr>
            </w:pP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</w:tr>
      <w:tr w:rsidR="00696E77" w:rsidTr="006B5F79">
        <w:trPr>
          <w:jc w:val="center"/>
        </w:trPr>
        <w:tc>
          <w:tcPr>
            <w:tcW w:w="3166" w:type="dxa"/>
          </w:tcPr>
          <w:p w:rsidR="00696E77" w:rsidRPr="00BF3A78" w:rsidRDefault="00696E77" w:rsidP="00DA674A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407" w:type="dxa"/>
            <w:vAlign w:val="center"/>
          </w:tcPr>
          <w:p w:rsidR="00696E77" w:rsidRPr="00EA7419" w:rsidRDefault="00696E77" w:rsidP="00DA674A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94" w:type="dxa"/>
          </w:tcPr>
          <w:p w:rsidR="00696E77" w:rsidRDefault="00696E77" w:rsidP="00DA674A">
            <w:pPr>
              <w:jc w:val="center"/>
            </w:pPr>
            <w:r w:rsidRPr="004E0581">
              <w:t>12 мес.</w:t>
            </w: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rPr>
                <w:color w:val="FFFFFF"/>
              </w:rPr>
            </w:pP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</w:tr>
      <w:tr w:rsidR="00696E77" w:rsidTr="006B5F79">
        <w:trPr>
          <w:jc w:val="center"/>
        </w:trPr>
        <w:tc>
          <w:tcPr>
            <w:tcW w:w="5367" w:type="dxa"/>
            <w:gridSpan w:val="3"/>
            <w:tcBorders>
              <w:bottom w:val="single" w:sz="4" w:space="0" w:color="auto"/>
            </w:tcBorders>
          </w:tcPr>
          <w:p w:rsidR="00696E77" w:rsidRPr="009235AC" w:rsidRDefault="00696E77" w:rsidP="00DA674A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696E77" w:rsidRDefault="00696E77" w:rsidP="00DA674A">
            <w:pPr>
              <w:rPr>
                <w:color w:val="FFFFFF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</w:tr>
      <w:tr w:rsidR="00696E77" w:rsidTr="006B5F79">
        <w:trPr>
          <w:jc w:val="center"/>
        </w:trPr>
        <w:tc>
          <w:tcPr>
            <w:tcW w:w="3166" w:type="dxa"/>
            <w:tcBorders>
              <w:top w:val="single" w:sz="4" w:space="0" w:color="auto"/>
            </w:tcBorders>
          </w:tcPr>
          <w:p w:rsidR="00696E77" w:rsidRDefault="00696E77" w:rsidP="00DA674A">
            <w:r>
              <w:t xml:space="preserve">Диапазон частот, МГц </w:t>
            </w:r>
          </w:p>
          <w:p w:rsidR="00696E77" w:rsidRDefault="00696E77" w:rsidP="00DA674A">
            <w:r>
              <w:t>антенна П6-</w:t>
            </w:r>
            <w:r w:rsidR="006B5F79">
              <w:t>319М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bottom"/>
          </w:tcPr>
          <w:p w:rsidR="00696E77" w:rsidRDefault="00696E77" w:rsidP="00DA674A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96E77" w:rsidRPr="00013ACB" w:rsidRDefault="00696E77" w:rsidP="00DA674A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696E77" w:rsidRPr="00667538" w:rsidRDefault="00696E77" w:rsidP="00DA674A">
            <w:pPr>
              <w:jc w:val="center"/>
            </w:pPr>
            <w:r>
              <w:t>12 мес.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696E77" w:rsidRDefault="00696E77" w:rsidP="00DA674A">
            <w:pPr>
              <w:rPr>
                <w:color w:val="FFFFFF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</w:tr>
      <w:tr w:rsidR="00696E77" w:rsidTr="006B5F79">
        <w:trPr>
          <w:jc w:val="center"/>
        </w:trPr>
        <w:tc>
          <w:tcPr>
            <w:tcW w:w="3166" w:type="dxa"/>
          </w:tcPr>
          <w:p w:rsidR="00696E77" w:rsidRPr="00BF3A78" w:rsidRDefault="00696E77" w:rsidP="00DA674A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407" w:type="dxa"/>
            <w:vAlign w:val="center"/>
          </w:tcPr>
          <w:p w:rsidR="00696E77" w:rsidRPr="004B645A" w:rsidRDefault="006B5F79" w:rsidP="00DA674A">
            <w:pPr>
              <w:jc w:val="center"/>
            </w:pPr>
            <w:r>
              <w:t>130</w:t>
            </w:r>
          </w:p>
        </w:tc>
        <w:tc>
          <w:tcPr>
            <w:tcW w:w="794" w:type="dxa"/>
          </w:tcPr>
          <w:p w:rsidR="00696E77" w:rsidRDefault="00696E77" w:rsidP="00DA674A">
            <w:pPr>
              <w:jc w:val="center"/>
            </w:pPr>
            <w:r w:rsidRPr="004E0581">
              <w:t>12 мес.</w:t>
            </w: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rPr>
                <w:color w:val="FFFFFF"/>
              </w:rPr>
            </w:pP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</w:tr>
      <w:tr w:rsidR="00696E77" w:rsidTr="006B5F79">
        <w:trPr>
          <w:jc w:val="center"/>
        </w:trPr>
        <w:tc>
          <w:tcPr>
            <w:tcW w:w="3166" w:type="dxa"/>
          </w:tcPr>
          <w:p w:rsidR="00696E77" w:rsidRPr="00BF3A78" w:rsidRDefault="00696E77" w:rsidP="00DA674A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407" w:type="dxa"/>
            <w:vAlign w:val="center"/>
          </w:tcPr>
          <w:p w:rsidR="00696E77" w:rsidRPr="00EA7419" w:rsidRDefault="00696E77" w:rsidP="00DA674A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94" w:type="dxa"/>
          </w:tcPr>
          <w:p w:rsidR="00696E77" w:rsidRDefault="00696E77" w:rsidP="00DA674A">
            <w:pPr>
              <w:jc w:val="center"/>
            </w:pPr>
            <w:r w:rsidRPr="004E0581">
              <w:t>12 мес.</w:t>
            </w: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rPr>
                <w:color w:val="FFFFFF"/>
              </w:rPr>
            </w:pP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</w:tr>
      <w:tr w:rsidR="00696E77" w:rsidTr="006B5F79">
        <w:trPr>
          <w:jc w:val="center"/>
        </w:trPr>
        <w:tc>
          <w:tcPr>
            <w:tcW w:w="5367" w:type="dxa"/>
            <w:gridSpan w:val="3"/>
            <w:tcBorders>
              <w:bottom w:val="single" w:sz="4" w:space="0" w:color="auto"/>
            </w:tcBorders>
          </w:tcPr>
          <w:p w:rsidR="00696E77" w:rsidRPr="009235AC" w:rsidRDefault="00696E77" w:rsidP="00DA674A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696E77" w:rsidRDefault="00696E77" w:rsidP="00DA674A">
            <w:pPr>
              <w:rPr>
                <w:color w:val="FFFFFF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</w:tr>
      <w:tr w:rsidR="00696E77" w:rsidTr="006B5F79">
        <w:trPr>
          <w:jc w:val="center"/>
        </w:trPr>
        <w:tc>
          <w:tcPr>
            <w:tcW w:w="3166" w:type="dxa"/>
            <w:tcBorders>
              <w:top w:val="single" w:sz="4" w:space="0" w:color="auto"/>
            </w:tcBorders>
          </w:tcPr>
          <w:p w:rsidR="00696E77" w:rsidRDefault="00696E77" w:rsidP="00DA674A">
            <w:r>
              <w:t xml:space="preserve">Диапазон частот, МГц </w:t>
            </w:r>
          </w:p>
          <w:p w:rsidR="00696E77" w:rsidRDefault="00696E77" w:rsidP="00DA674A">
            <w:r>
              <w:t>антенна П6-</w:t>
            </w:r>
            <w:r w:rsidR="006B5F79">
              <w:t>319М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bottom"/>
          </w:tcPr>
          <w:p w:rsidR="00696E77" w:rsidRDefault="00696E77" w:rsidP="00DA674A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96E77" w:rsidRPr="00013ACB" w:rsidRDefault="00696E77" w:rsidP="00DA674A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696E77" w:rsidRPr="00667538" w:rsidRDefault="00696E77" w:rsidP="00DA674A">
            <w:pPr>
              <w:jc w:val="center"/>
            </w:pPr>
            <w:r>
              <w:t>12 мес.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696E77" w:rsidRDefault="00696E77" w:rsidP="00DA674A">
            <w:pPr>
              <w:rPr>
                <w:color w:val="FFFFFF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</w:tr>
      <w:tr w:rsidR="00696E77" w:rsidTr="006B5F79">
        <w:trPr>
          <w:jc w:val="center"/>
        </w:trPr>
        <w:tc>
          <w:tcPr>
            <w:tcW w:w="3166" w:type="dxa"/>
          </w:tcPr>
          <w:p w:rsidR="00696E77" w:rsidRPr="00BF3A78" w:rsidRDefault="00696E77" w:rsidP="00DA674A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407" w:type="dxa"/>
            <w:vAlign w:val="center"/>
          </w:tcPr>
          <w:p w:rsidR="00696E77" w:rsidRPr="004B645A" w:rsidRDefault="006B5F79" w:rsidP="00DA674A">
            <w:pPr>
              <w:jc w:val="center"/>
            </w:pPr>
            <w:r>
              <w:t>130</w:t>
            </w:r>
          </w:p>
        </w:tc>
        <w:tc>
          <w:tcPr>
            <w:tcW w:w="794" w:type="dxa"/>
          </w:tcPr>
          <w:p w:rsidR="00696E77" w:rsidRDefault="00696E77" w:rsidP="00DA674A">
            <w:pPr>
              <w:jc w:val="center"/>
            </w:pPr>
            <w:r w:rsidRPr="004E0581">
              <w:t>12 мес.</w:t>
            </w: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rPr>
                <w:color w:val="FFFFFF"/>
              </w:rPr>
            </w:pP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</w:tr>
      <w:tr w:rsidR="00696E77" w:rsidTr="006B5F79">
        <w:trPr>
          <w:jc w:val="center"/>
        </w:trPr>
        <w:tc>
          <w:tcPr>
            <w:tcW w:w="3166" w:type="dxa"/>
          </w:tcPr>
          <w:p w:rsidR="00696E77" w:rsidRPr="00BF3A78" w:rsidRDefault="00696E77" w:rsidP="00DA674A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407" w:type="dxa"/>
            <w:vAlign w:val="center"/>
          </w:tcPr>
          <w:p w:rsidR="00696E77" w:rsidRPr="00EA7419" w:rsidRDefault="00696E77" w:rsidP="00DA674A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94" w:type="dxa"/>
          </w:tcPr>
          <w:p w:rsidR="00696E77" w:rsidRDefault="00696E77" w:rsidP="00DA674A">
            <w:pPr>
              <w:jc w:val="center"/>
            </w:pPr>
            <w:r w:rsidRPr="004E0581">
              <w:t>12 мес.</w:t>
            </w: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rPr>
                <w:color w:val="FFFFFF"/>
              </w:rPr>
            </w:pP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723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  <w:tc>
          <w:tcPr>
            <w:tcW w:w="664" w:type="dxa"/>
          </w:tcPr>
          <w:p w:rsidR="00696E77" w:rsidRDefault="00696E77" w:rsidP="00DA674A">
            <w:pPr>
              <w:jc w:val="right"/>
              <w:rPr>
                <w:color w:val="FFFFFF"/>
              </w:rPr>
            </w:pPr>
          </w:p>
        </w:tc>
      </w:tr>
      <w:tr w:rsidR="00696E77" w:rsidTr="006B5F79">
        <w:trPr>
          <w:jc w:val="center"/>
        </w:trPr>
        <w:tc>
          <w:tcPr>
            <w:tcW w:w="5367" w:type="dxa"/>
            <w:gridSpan w:val="3"/>
          </w:tcPr>
          <w:p w:rsidR="00696E77" w:rsidRPr="009235AC" w:rsidRDefault="00696E77" w:rsidP="00DA674A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387" w:type="dxa"/>
            <w:gridSpan w:val="2"/>
          </w:tcPr>
          <w:p w:rsidR="00696E77" w:rsidRDefault="00696E77" w:rsidP="00DA674A">
            <w:pPr>
              <w:jc w:val="center"/>
              <w:rPr>
                <w:color w:val="FFFFFF"/>
              </w:rPr>
            </w:pPr>
          </w:p>
        </w:tc>
        <w:tc>
          <w:tcPr>
            <w:tcW w:w="1387" w:type="dxa"/>
            <w:gridSpan w:val="2"/>
          </w:tcPr>
          <w:p w:rsidR="00696E77" w:rsidRDefault="00696E77" w:rsidP="00DA674A">
            <w:pPr>
              <w:jc w:val="center"/>
              <w:rPr>
                <w:color w:val="FFFFFF"/>
              </w:rPr>
            </w:pPr>
          </w:p>
        </w:tc>
        <w:tc>
          <w:tcPr>
            <w:tcW w:w="1387" w:type="dxa"/>
            <w:gridSpan w:val="2"/>
          </w:tcPr>
          <w:p w:rsidR="00696E77" w:rsidRDefault="00696E77" w:rsidP="00DA674A">
            <w:pPr>
              <w:jc w:val="center"/>
              <w:rPr>
                <w:color w:val="FFFFFF"/>
              </w:rPr>
            </w:pPr>
          </w:p>
        </w:tc>
      </w:tr>
    </w:tbl>
    <w:p w:rsidR="00696E77" w:rsidRDefault="00696E77" w:rsidP="00696E77">
      <w:pPr>
        <w:ind w:left="993" w:hanging="567"/>
      </w:pPr>
    </w:p>
    <w:p w:rsidR="006B5F79" w:rsidRPr="005A58BE" w:rsidRDefault="006B5F79" w:rsidP="006B5F79">
      <w:pPr>
        <w:pStyle w:val="1"/>
        <w:tabs>
          <w:tab w:val="clear" w:pos="1069"/>
          <w:tab w:val="left" w:pos="709"/>
        </w:tabs>
        <w:suppressAutoHyphens w:val="0"/>
        <w:ind w:left="0" w:firstLine="709"/>
      </w:pPr>
      <w:bookmarkStart w:id="43" w:name="_Toc106711816"/>
      <w:bookmarkStart w:id="44" w:name="_Toc112674997"/>
      <w:r w:rsidRPr="005A58BE">
        <w:t>СВЕДЕНИЯ О РЕКЛАМАЦИЯХ</w:t>
      </w:r>
      <w:bookmarkEnd w:id="43"/>
      <w:bookmarkEnd w:id="44"/>
    </w:p>
    <w:p w:rsidR="006B5F79" w:rsidRDefault="006B5F79" w:rsidP="006B5F79">
      <w:pPr>
        <w:jc w:val="center"/>
        <w:rPr>
          <w:b/>
        </w:rPr>
      </w:pPr>
    </w:p>
    <w:p w:rsidR="006B5F79" w:rsidRDefault="006B5F79" w:rsidP="006B5F79">
      <w:pPr>
        <w:ind w:firstLine="709"/>
        <w:jc w:val="both"/>
        <w:rPr>
          <w:szCs w:val="28"/>
        </w:rPr>
      </w:pPr>
      <w:r>
        <w:t xml:space="preserve">16.1. </w:t>
      </w:r>
      <w:r>
        <w:rPr>
          <w:szCs w:val="28"/>
        </w:rPr>
        <w:t xml:space="preserve">В случае выявления неисправности в период гарантийного срока или при обнаружении некомплектности, потребитель должен предъявить рекламацию </w:t>
      </w:r>
      <w:r w:rsidRPr="00292A88">
        <w:rPr>
          <w:szCs w:val="28"/>
        </w:rPr>
        <w:t>АО</w:t>
      </w:r>
      <w:r>
        <w:rPr>
          <w:szCs w:val="28"/>
        </w:rPr>
        <w:t xml:space="preserve"> «СКАРД-Электроникс».</w:t>
      </w:r>
    </w:p>
    <w:p w:rsidR="006B5F79" w:rsidRDefault="006B5F79" w:rsidP="006B5F79">
      <w:pPr>
        <w:ind w:firstLine="709"/>
        <w:jc w:val="both"/>
      </w:pPr>
      <w:r>
        <w:rPr>
          <w:szCs w:val="28"/>
        </w:rPr>
        <w:t>16.2. Рек</w:t>
      </w:r>
      <w:r>
        <w:t xml:space="preserve">ламацию на </w:t>
      </w:r>
      <w:r>
        <w:rPr>
          <w:color w:val="000000"/>
          <w:spacing w:val="1"/>
          <w:szCs w:val="28"/>
        </w:rPr>
        <w:t>П6-319М</w:t>
      </w:r>
      <w:r>
        <w:t xml:space="preserve"> не предъявляют:</w:t>
      </w:r>
    </w:p>
    <w:p w:rsidR="006B5F79" w:rsidRDefault="006B5F79" w:rsidP="006B5F79">
      <w:pPr>
        <w:numPr>
          <w:ilvl w:val="0"/>
          <w:numId w:val="33"/>
        </w:numPr>
        <w:suppressAutoHyphens w:val="0"/>
        <w:ind w:firstLine="709"/>
        <w:jc w:val="both"/>
      </w:pPr>
      <w:r>
        <w:t>по истечению гарантийного срока;</w:t>
      </w:r>
    </w:p>
    <w:p w:rsidR="006B5F79" w:rsidRDefault="006B5F79" w:rsidP="006B5F79">
      <w:pPr>
        <w:numPr>
          <w:ilvl w:val="0"/>
          <w:numId w:val="33"/>
        </w:numPr>
        <w:suppressAutoHyphens w:val="0"/>
        <w:ind w:firstLine="709"/>
        <w:jc w:val="both"/>
      </w:pPr>
      <w: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Default="006B5F79" w:rsidP="006B5F79">
      <w:pPr>
        <w:ind w:firstLine="709"/>
        <w:jc w:val="both"/>
      </w:pPr>
      <w:r>
        <w:t>16.3. 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Default="006B5F79" w:rsidP="006B5F79">
      <w:pPr>
        <w:ind w:firstLine="709"/>
        <w:jc w:val="both"/>
      </w:pPr>
      <w: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Default="006B5F79" w:rsidP="00DA674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jc w:val="center"/>
            </w:pPr>
            <w:r>
              <w:t xml:space="preserve">Меры, принятые по устранению отказов, </w:t>
            </w:r>
          </w:p>
          <w:p w:rsidR="006B5F79" w:rsidRDefault="006B5F79" w:rsidP="00DA674A">
            <w:pPr>
              <w:jc w:val="center"/>
            </w:pPr>
            <w:r>
              <w:t xml:space="preserve">и результаты гарантийного ремонта </w:t>
            </w:r>
          </w:p>
          <w:p w:rsidR="006B5F79" w:rsidRDefault="006B5F79" w:rsidP="00DA674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A3694E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A3694E">
              <w:rPr>
                <w:sz w:val="24"/>
              </w:rPr>
              <w:t xml:space="preserve">Дата ввода </w:t>
            </w:r>
            <w:r w:rsidRPr="00A3694E">
              <w:rPr>
                <w:color w:val="000000"/>
                <w:spacing w:val="1"/>
                <w:sz w:val="24"/>
              </w:rPr>
              <w:t>П6-319М</w:t>
            </w:r>
            <w:r w:rsidRPr="00A3694E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A3694E" w:rsidRDefault="006B5F79" w:rsidP="00DA674A">
            <w:pPr>
              <w:ind w:left="113" w:right="113"/>
              <w:jc w:val="center"/>
              <w:rPr>
                <w:sz w:val="26"/>
                <w:szCs w:val="26"/>
              </w:rPr>
            </w:pPr>
            <w:r w:rsidRPr="00A3694E">
              <w:rPr>
                <w:sz w:val="26"/>
                <w:szCs w:val="26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</w:tbl>
    <w:p w:rsidR="006B5F79" w:rsidRPr="00BE2F00" w:rsidRDefault="006B5F79" w:rsidP="006B5F79"/>
    <w:p w:rsidR="006B5F79" w:rsidRPr="005A58BE" w:rsidRDefault="006B5F79" w:rsidP="006B5F79">
      <w:pPr>
        <w:pStyle w:val="1"/>
      </w:pPr>
      <w:bookmarkStart w:id="45" w:name="_Toc112674998"/>
      <w:r w:rsidRPr="005A58BE">
        <w:t>СВЕДЕНИЯ О ХРАНЕНИИ</w:t>
      </w:r>
      <w:bookmarkEnd w:id="45"/>
    </w:p>
    <w:p w:rsidR="006B5F79" w:rsidRDefault="006B5F79" w:rsidP="006B5F79">
      <w:pPr>
        <w:jc w:val="center"/>
        <w:rPr>
          <w:b/>
        </w:rPr>
      </w:pPr>
    </w:p>
    <w:p w:rsidR="006B5F79" w:rsidRDefault="006B5F79" w:rsidP="006B5F79">
      <w: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</w:tbl>
    <w:p w:rsidR="006B5F79" w:rsidRPr="00813D23" w:rsidRDefault="006B5F79" w:rsidP="006B5F79"/>
    <w:p w:rsidR="006B5F79" w:rsidRPr="00813D23" w:rsidRDefault="006B5F79" w:rsidP="006B5F79"/>
    <w:p w:rsidR="00696E77" w:rsidRDefault="00696E77" w:rsidP="00696E77">
      <w:pPr>
        <w:ind w:left="993" w:hanging="567"/>
      </w:pPr>
    </w:p>
    <w:p w:rsidR="006B5F79" w:rsidRDefault="006B5F79" w:rsidP="002F204F">
      <w:pPr>
        <w:pStyle w:val="1"/>
        <w:tabs>
          <w:tab w:val="clear" w:pos="1069"/>
          <w:tab w:val="num" w:pos="1560"/>
        </w:tabs>
        <w:ind w:left="1560" w:hanging="851"/>
      </w:pPr>
      <w:bookmarkStart w:id="46" w:name="_Toc106711818"/>
      <w:bookmarkStart w:id="47" w:name="_Toc112674999"/>
      <w:r w:rsidRPr="00813D23">
        <w:t>РЕМОНТ</w:t>
      </w:r>
      <w:bookmarkEnd w:id="46"/>
      <w:bookmarkEnd w:id="47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257615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  <w:r w:rsidRPr="00257615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6B5F79" w:rsidRPr="00257615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  <w:r w:rsidRPr="00257615">
              <w:rPr>
                <w:sz w:val="22"/>
                <w:szCs w:val="22"/>
              </w:rPr>
              <w:t>№</w:t>
            </w:r>
          </w:p>
        </w:tc>
      </w:tr>
      <w:tr w:rsidR="006B5F79" w:rsidRPr="00257615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  <w:r w:rsidRPr="00257615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  <w:r w:rsidRPr="00257615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  <w:r w:rsidRPr="00257615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57615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57615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257615" w:rsidRDefault="006B5F79" w:rsidP="00DA674A">
            <w:pPr>
              <w:rPr>
                <w:vertAlign w:val="superscript"/>
              </w:rPr>
            </w:pPr>
            <w:r w:rsidRPr="00257615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257615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  <w:r w:rsidRPr="00257615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257615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  <w:r w:rsidRPr="00257615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  <w:r w:rsidRPr="00257615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вид ремонта и краткие сведения о ремонте</w:t>
            </w:r>
          </w:p>
          <w:p w:rsidR="006B5F79" w:rsidRPr="00257615" w:rsidRDefault="006B5F79" w:rsidP="00DA674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6B5F79">
        <w:trPr>
          <w:trHeight w:val="6274"/>
        </w:trPr>
        <w:tc>
          <w:tcPr>
            <w:tcW w:w="9639" w:type="dxa"/>
            <w:gridSpan w:val="6"/>
          </w:tcPr>
          <w:p w:rsidR="006B5F79" w:rsidRPr="00257615" w:rsidRDefault="006B5F79" w:rsidP="00DA674A">
            <w:pPr>
              <w:jc w:val="center"/>
              <w:rPr>
                <w:b/>
                <w:sz w:val="20"/>
                <w:szCs w:val="20"/>
              </w:rPr>
            </w:pPr>
          </w:p>
          <w:p w:rsidR="006B5F79" w:rsidRPr="00257615" w:rsidRDefault="006B5F79" w:rsidP="00DA674A">
            <w:pPr>
              <w:jc w:val="center"/>
              <w:rPr>
                <w:b/>
                <w:sz w:val="20"/>
                <w:szCs w:val="20"/>
              </w:rPr>
            </w:pPr>
            <w:r w:rsidRPr="00257615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</w:pPr>
    </w:p>
    <w:p w:rsidR="006B5F79" w:rsidRDefault="006B5F79" w:rsidP="006B5F79">
      <w:pPr>
        <w:pStyle w:val="2"/>
      </w:pPr>
    </w:p>
    <w:p w:rsidR="006B5F79" w:rsidRPr="00D23444" w:rsidRDefault="006B5F79" w:rsidP="006B5F79">
      <w:pPr>
        <w:pStyle w:val="2"/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275"/>
        <w:gridCol w:w="2504"/>
        <w:gridCol w:w="351"/>
        <w:gridCol w:w="340"/>
        <w:gridCol w:w="1855"/>
        <w:gridCol w:w="340"/>
        <w:gridCol w:w="518"/>
        <w:gridCol w:w="2456"/>
      </w:tblGrid>
      <w:tr w:rsidR="006B5F79" w:rsidRPr="00257615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b/>
                <w:caps/>
              </w:rPr>
              <w:t>Свидетельство о приемке и гарантии</w:t>
            </w:r>
          </w:p>
        </w:tc>
      </w:tr>
      <w:tr w:rsidR="006B5F79" w:rsidRPr="00257615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257615" w:rsidRDefault="006B5F79" w:rsidP="00DA674A">
            <w:r w:rsidRPr="00257615">
              <w:t>№</w:t>
            </w:r>
          </w:p>
        </w:tc>
      </w:tr>
      <w:tr w:rsidR="006B5F79" w:rsidRPr="00257615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заводской номер</w:t>
            </w:r>
          </w:p>
        </w:tc>
      </w:tr>
      <w:tr w:rsidR="006B5F79" w:rsidRPr="00257615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257615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257615" w:rsidRDefault="006B5F79" w:rsidP="00DA674A">
            <w:pPr>
              <w:rPr>
                <w:sz w:val="20"/>
                <w:szCs w:val="20"/>
              </w:rPr>
            </w:pPr>
            <w:r w:rsidRPr="00257615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вид документа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257615" w:rsidRDefault="006B5F79" w:rsidP="00DA674A"/>
        </w:tc>
      </w:tr>
      <w:tr w:rsidR="006B5F79" w:rsidRPr="00257615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ind w:firstLine="709"/>
              <w:jc w:val="both"/>
            </w:pPr>
            <w:r w:rsidRPr="00257615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</w:pPr>
          </w:p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r w:rsidRPr="00257615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параметр, определяющий  ресурс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0"/>
                <w:szCs w:val="20"/>
              </w:rPr>
            </w:pPr>
            <w:r w:rsidRPr="00257615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r w:rsidRPr="00257615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</w:pPr>
          </w:p>
        </w:tc>
      </w:tr>
      <w:tr w:rsidR="006B5F79" w:rsidRPr="00257615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r w:rsidRPr="00257615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условия  хранения лет (года).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ind w:firstLine="709"/>
              <w:jc w:val="both"/>
            </w:pPr>
            <w:r w:rsidRPr="00257615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257615" w:rsidRDefault="006B5F79" w:rsidP="00DA674A">
            <w:pPr>
              <w:jc w:val="center"/>
              <w:rPr>
                <w:sz w:val="16"/>
                <w:szCs w:val="16"/>
              </w:rPr>
            </w:pPr>
            <w:r w:rsidRPr="00257615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расшифровка подписи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257615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  <w:r w:rsidRPr="00257615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6B5F79" w:rsidRPr="00257615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  <w:r w:rsidRPr="00257615">
              <w:rPr>
                <w:sz w:val="22"/>
                <w:szCs w:val="22"/>
              </w:rPr>
              <w:t>№</w:t>
            </w:r>
          </w:p>
        </w:tc>
      </w:tr>
      <w:tr w:rsidR="006B5F79" w:rsidRPr="00257615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  <w:r w:rsidRPr="00257615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  <w:r w:rsidRPr="00257615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  <w:r w:rsidRPr="00257615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57615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57615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257615" w:rsidRDefault="006B5F79" w:rsidP="00DA674A">
            <w:pPr>
              <w:rPr>
                <w:vertAlign w:val="superscript"/>
              </w:rPr>
            </w:pPr>
            <w:r w:rsidRPr="00257615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257615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  <w:r w:rsidRPr="00257615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257615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  <w:r w:rsidRPr="00257615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  <w:r w:rsidRPr="00257615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вид ремонта и краткие сведения о ремонте</w:t>
            </w:r>
          </w:p>
          <w:p w:rsidR="006B5F79" w:rsidRPr="00257615" w:rsidRDefault="006B5F79" w:rsidP="00DA674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6B5F79">
        <w:trPr>
          <w:trHeight w:val="6274"/>
        </w:trPr>
        <w:tc>
          <w:tcPr>
            <w:tcW w:w="9639" w:type="dxa"/>
            <w:gridSpan w:val="6"/>
          </w:tcPr>
          <w:p w:rsidR="006B5F79" w:rsidRPr="00257615" w:rsidRDefault="006B5F79" w:rsidP="00DA674A">
            <w:pPr>
              <w:jc w:val="center"/>
              <w:rPr>
                <w:b/>
                <w:sz w:val="20"/>
                <w:szCs w:val="20"/>
              </w:rPr>
            </w:pPr>
          </w:p>
          <w:p w:rsidR="006B5F79" w:rsidRPr="00257615" w:rsidRDefault="006B5F79" w:rsidP="00DA674A">
            <w:pPr>
              <w:jc w:val="center"/>
              <w:rPr>
                <w:b/>
                <w:sz w:val="20"/>
                <w:szCs w:val="20"/>
              </w:rPr>
            </w:pPr>
            <w:r w:rsidRPr="00257615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</w:tbl>
    <w:p w:rsidR="006B5F79" w:rsidRPr="003D0510" w:rsidRDefault="006B5F79" w:rsidP="006B5F79">
      <w:pPr>
        <w:pStyle w:val="2"/>
        <w:jc w:val="left"/>
        <w:rPr>
          <w:b w:val="0"/>
        </w:rPr>
      </w:pPr>
      <w:r>
        <w:rPr>
          <w:b w:val="0"/>
        </w:rPr>
        <w:tab/>
      </w: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257615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b/>
                <w:caps/>
              </w:rPr>
              <w:t>Свидетельство о приемке и гарантии</w:t>
            </w:r>
          </w:p>
        </w:tc>
      </w:tr>
      <w:tr w:rsidR="006B5F79" w:rsidRPr="00257615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257615" w:rsidRDefault="006B5F79" w:rsidP="00DA674A">
            <w:r w:rsidRPr="00257615">
              <w:t>№</w:t>
            </w:r>
          </w:p>
        </w:tc>
      </w:tr>
      <w:tr w:rsidR="006B5F79" w:rsidRPr="00257615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заводской номер</w:t>
            </w:r>
          </w:p>
        </w:tc>
      </w:tr>
      <w:tr w:rsidR="006B5F79" w:rsidRPr="00257615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257615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257615" w:rsidRDefault="006B5F79" w:rsidP="00DA674A">
            <w:pPr>
              <w:rPr>
                <w:sz w:val="20"/>
                <w:szCs w:val="20"/>
              </w:rPr>
            </w:pPr>
            <w:r w:rsidRPr="00257615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вид документа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257615" w:rsidRDefault="006B5F79" w:rsidP="00DA674A"/>
        </w:tc>
      </w:tr>
      <w:tr w:rsidR="006B5F79" w:rsidRPr="00257615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ind w:firstLine="709"/>
              <w:jc w:val="both"/>
            </w:pPr>
            <w:r w:rsidRPr="00257615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</w:pPr>
          </w:p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r w:rsidRPr="00257615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параметр, определяющий  ресурс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0"/>
                <w:szCs w:val="20"/>
              </w:rPr>
            </w:pPr>
            <w:r w:rsidRPr="00257615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r w:rsidRPr="00257615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</w:pPr>
          </w:p>
        </w:tc>
      </w:tr>
      <w:tr w:rsidR="006B5F79" w:rsidRPr="00257615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r w:rsidRPr="00257615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условия  хранения лет (года).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ind w:firstLine="709"/>
              <w:jc w:val="both"/>
            </w:pPr>
            <w:r w:rsidRPr="00257615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257615" w:rsidRDefault="006B5F79" w:rsidP="00DA674A">
            <w:pPr>
              <w:jc w:val="center"/>
              <w:rPr>
                <w:sz w:val="16"/>
                <w:szCs w:val="16"/>
              </w:rPr>
            </w:pPr>
            <w:r w:rsidRPr="00257615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расшифровка подписи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696E77">
      <w:pPr>
        <w:ind w:left="993" w:hanging="567"/>
      </w:pPr>
    </w:p>
    <w:p w:rsidR="00696E77" w:rsidRDefault="00696E77" w:rsidP="00696E77">
      <w:pPr>
        <w:spacing w:line="276" w:lineRule="auto"/>
        <w:ind w:firstLine="709"/>
        <w:jc w:val="both"/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257615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  <w:r w:rsidRPr="00257615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6B5F79" w:rsidRPr="00257615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  <w:r w:rsidRPr="00257615">
              <w:rPr>
                <w:sz w:val="22"/>
                <w:szCs w:val="22"/>
              </w:rPr>
              <w:t>№</w:t>
            </w:r>
          </w:p>
        </w:tc>
      </w:tr>
      <w:tr w:rsidR="006B5F79" w:rsidRPr="00257615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  <w:r w:rsidRPr="00257615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  <w:r w:rsidRPr="00257615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  <w:r w:rsidRPr="00257615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57615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57615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257615" w:rsidRDefault="006B5F79" w:rsidP="00DA674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257615" w:rsidRDefault="006B5F79" w:rsidP="00DA674A">
            <w:pPr>
              <w:rPr>
                <w:vertAlign w:val="superscript"/>
              </w:rPr>
            </w:pPr>
            <w:r w:rsidRPr="00257615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257615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  <w:r w:rsidRPr="00257615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257615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  <w:r w:rsidRPr="00257615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  <w:r w:rsidRPr="00257615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вид ремонта и краткие сведения о ремонте</w:t>
            </w:r>
          </w:p>
          <w:p w:rsidR="006B5F79" w:rsidRPr="00257615" w:rsidRDefault="006B5F79" w:rsidP="00DA674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c>
          <w:tcPr>
            <w:tcW w:w="4068" w:type="dxa"/>
            <w:tcBorders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257615" w:rsidRDefault="006B5F79" w:rsidP="00DA674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F79" w:rsidRPr="00257615" w:rsidTr="00DA674A">
        <w:trPr>
          <w:trHeight w:val="6274"/>
        </w:trPr>
        <w:tc>
          <w:tcPr>
            <w:tcW w:w="9639" w:type="dxa"/>
            <w:gridSpan w:val="6"/>
          </w:tcPr>
          <w:p w:rsidR="006B5F79" w:rsidRPr="00257615" w:rsidRDefault="006B5F79" w:rsidP="00DA674A">
            <w:pPr>
              <w:jc w:val="center"/>
              <w:rPr>
                <w:b/>
                <w:sz w:val="20"/>
                <w:szCs w:val="20"/>
              </w:rPr>
            </w:pPr>
          </w:p>
          <w:p w:rsidR="006B5F79" w:rsidRPr="00257615" w:rsidRDefault="006B5F79" w:rsidP="00DA674A">
            <w:pPr>
              <w:jc w:val="center"/>
              <w:rPr>
                <w:b/>
                <w:sz w:val="20"/>
                <w:szCs w:val="20"/>
              </w:rPr>
            </w:pPr>
            <w:r w:rsidRPr="00257615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</w:tbl>
    <w:p w:rsidR="006B5F79" w:rsidRPr="003D0510" w:rsidRDefault="006B5F79" w:rsidP="006B5F79">
      <w:pPr>
        <w:pStyle w:val="2"/>
        <w:jc w:val="left"/>
        <w:rPr>
          <w:b w:val="0"/>
        </w:rPr>
      </w:pPr>
      <w:r>
        <w:rPr>
          <w:b w:val="0"/>
        </w:rPr>
        <w:tab/>
      </w: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257615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b/>
                <w:caps/>
              </w:rPr>
              <w:t>Свидетельство о приемке и гарантии</w:t>
            </w:r>
          </w:p>
        </w:tc>
      </w:tr>
      <w:tr w:rsidR="006B5F79" w:rsidRPr="00257615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257615" w:rsidRDefault="006B5F79" w:rsidP="00DA674A">
            <w:r w:rsidRPr="00257615">
              <w:t>№</w:t>
            </w:r>
          </w:p>
        </w:tc>
      </w:tr>
      <w:tr w:rsidR="006B5F79" w:rsidRPr="00257615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заводской номер</w:t>
            </w:r>
          </w:p>
        </w:tc>
      </w:tr>
      <w:tr w:rsidR="006B5F79" w:rsidRPr="00257615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257615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257615" w:rsidRDefault="006B5F79" w:rsidP="00DA674A">
            <w:pPr>
              <w:rPr>
                <w:sz w:val="20"/>
                <w:szCs w:val="20"/>
              </w:rPr>
            </w:pPr>
            <w:r w:rsidRPr="00257615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</w:tr>
      <w:tr w:rsidR="006B5F79" w:rsidRPr="00257615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вид документа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257615" w:rsidRDefault="006B5F79" w:rsidP="00DA674A"/>
        </w:tc>
      </w:tr>
      <w:tr w:rsidR="006B5F79" w:rsidRPr="00257615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ind w:firstLine="709"/>
              <w:jc w:val="both"/>
            </w:pPr>
            <w:r w:rsidRPr="00257615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</w:pPr>
          </w:p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r w:rsidRPr="00257615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параметр, определяющий  ресурс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20"/>
                <w:szCs w:val="20"/>
              </w:rPr>
            </w:pPr>
            <w:r w:rsidRPr="00257615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r w:rsidRPr="00257615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</w:pPr>
          </w:p>
        </w:tc>
      </w:tr>
      <w:tr w:rsidR="006B5F79" w:rsidRPr="00257615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r w:rsidRPr="00257615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условия  хранения лет (года).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ind w:firstLine="709"/>
              <w:jc w:val="both"/>
            </w:pPr>
            <w:r w:rsidRPr="00257615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257615" w:rsidRDefault="006B5F79" w:rsidP="00DA674A">
            <w:pPr>
              <w:jc w:val="center"/>
              <w:rPr>
                <w:sz w:val="16"/>
                <w:szCs w:val="16"/>
              </w:rPr>
            </w:pPr>
            <w:r w:rsidRPr="00257615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>
            <w:pPr>
              <w:jc w:val="center"/>
              <w:rPr>
                <w:vertAlign w:val="superscript"/>
              </w:rPr>
            </w:pPr>
            <w:r w:rsidRPr="00257615">
              <w:rPr>
                <w:vertAlign w:val="superscript"/>
              </w:rPr>
              <w:t>расшифровка подписи</w:t>
            </w:r>
          </w:p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257615" w:rsidRDefault="006B5F79" w:rsidP="00DA674A"/>
        </w:tc>
      </w:tr>
      <w:tr w:rsidR="006B5F79" w:rsidRPr="00257615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>
            <w:pPr>
              <w:jc w:val="center"/>
            </w:pPr>
            <w:r w:rsidRPr="00257615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257615" w:rsidRDefault="006B5F79" w:rsidP="00DA674A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257615" w:rsidRDefault="006B5F79" w:rsidP="00DA674A"/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96E77" w:rsidRPr="00F66A34" w:rsidRDefault="00696E77" w:rsidP="00696E77"/>
    <w:p w:rsidR="00696E77" w:rsidRDefault="00696E77" w:rsidP="00696E77">
      <w:pPr>
        <w:rPr>
          <w:szCs w:val="28"/>
        </w:rPr>
      </w:pPr>
    </w:p>
    <w:p w:rsidR="00696E77" w:rsidRDefault="00696E77" w:rsidP="00696E77">
      <w:pPr>
        <w:rPr>
          <w:szCs w:val="28"/>
        </w:rPr>
      </w:pPr>
    </w:p>
    <w:p w:rsidR="002E4A25" w:rsidRDefault="002E4A25" w:rsidP="002E4A25">
      <w:pPr>
        <w:ind w:left="360"/>
      </w:pPr>
    </w:p>
    <w:p w:rsidR="002E4A25" w:rsidRDefault="002E4A25">
      <w:pPr>
        <w:suppressAutoHyphens w:val="0"/>
      </w:pPr>
    </w:p>
    <w:p w:rsidR="00E240F0" w:rsidRPr="00624D14" w:rsidRDefault="00E240F0" w:rsidP="00E240F0">
      <w:pPr>
        <w:jc w:val="both"/>
      </w:pPr>
    </w:p>
    <w:p w:rsidR="00DA674A" w:rsidRDefault="006B5F79" w:rsidP="006B5F79">
      <w:pPr>
        <w:pStyle w:val="1"/>
      </w:pPr>
      <w:bookmarkStart w:id="48" w:name="_Toc106711819"/>
      <w:bookmarkStart w:id="49" w:name="_Toc112675000"/>
      <w:r w:rsidRPr="007453D1">
        <w:t>ОСОБЫЕ ОТМЕТКИ</w:t>
      </w:r>
      <w:bookmarkEnd w:id="48"/>
      <w:bookmarkEnd w:id="49"/>
    </w:p>
    <w:p w:rsidR="00DA674A" w:rsidRDefault="00DA674A" w:rsidP="00DA674A">
      <w:pPr>
        <w:rPr>
          <w:rFonts w:cs="Arial"/>
          <w:kern w:val="32"/>
          <w:szCs w:val="32"/>
        </w:rPr>
      </w:pPr>
      <w:r>
        <w:br w:type="page"/>
      </w:r>
    </w:p>
    <w:p w:rsidR="00DA674A" w:rsidRPr="005A58BE" w:rsidRDefault="00DA674A" w:rsidP="00695452">
      <w:pPr>
        <w:pStyle w:val="1"/>
      </w:pPr>
      <w:bookmarkStart w:id="50" w:name="_Toc106711820"/>
      <w:bookmarkStart w:id="51" w:name="_Toc112675001"/>
      <w:r w:rsidRPr="005A58BE">
        <w:t>СВЕДЕНИЯ ОБ УТИЛИЗАЦИИ</w:t>
      </w:r>
      <w:bookmarkEnd w:id="50"/>
      <w:bookmarkEnd w:id="51"/>
    </w:p>
    <w:p w:rsidR="00DA674A" w:rsidRDefault="00DA674A" w:rsidP="00DA674A"/>
    <w:p w:rsidR="00DA674A" w:rsidRPr="005A2470" w:rsidRDefault="00DA674A" w:rsidP="00DA674A">
      <w:pPr>
        <w:numPr>
          <w:ilvl w:val="1"/>
          <w:numId w:val="20"/>
        </w:numPr>
        <w:tabs>
          <w:tab w:val="clear" w:pos="1778"/>
        </w:tabs>
        <w:suppressAutoHyphens w:val="0"/>
        <w:spacing w:line="276" w:lineRule="auto"/>
        <w:ind w:left="0" w:firstLine="709"/>
        <w:jc w:val="both"/>
        <w:rPr>
          <w:szCs w:val="28"/>
        </w:rPr>
      </w:pPr>
      <w:r w:rsidRPr="005A2470">
        <w:rPr>
          <w:szCs w:val="28"/>
        </w:rPr>
        <w:t>После принятия решения о невозможности восстановления П6-</w:t>
      </w:r>
      <w:r w:rsidR="00695452">
        <w:rPr>
          <w:szCs w:val="28"/>
        </w:rPr>
        <w:t>3</w:t>
      </w:r>
      <w:r w:rsidRPr="005A2470">
        <w:rPr>
          <w:szCs w:val="28"/>
        </w:rPr>
        <w:t>19</w:t>
      </w:r>
      <w:r w:rsidR="00695452">
        <w:rPr>
          <w:szCs w:val="28"/>
        </w:rPr>
        <w:t>М</w:t>
      </w:r>
      <w:r w:rsidRPr="005A2470">
        <w:rPr>
          <w:szCs w:val="28"/>
        </w:rPr>
        <w:t xml:space="preserve"> или выработки ресурса изделие подлежит утилизации. Изделие разбирается.</w:t>
      </w:r>
    </w:p>
    <w:p w:rsidR="00DA674A" w:rsidRPr="005A2470" w:rsidRDefault="00DA674A" w:rsidP="00DA674A">
      <w:pPr>
        <w:numPr>
          <w:ilvl w:val="1"/>
          <w:numId w:val="20"/>
        </w:numPr>
        <w:tabs>
          <w:tab w:val="clear" w:pos="1778"/>
        </w:tabs>
        <w:suppressAutoHyphens w:val="0"/>
        <w:spacing w:line="276" w:lineRule="auto"/>
        <w:ind w:left="0" w:firstLine="709"/>
        <w:jc w:val="both"/>
        <w:rPr>
          <w:szCs w:val="28"/>
        </w:rPr>
      </w:pPr>
      <w:r w:rsidRPr="005A2470">
        <w:rPr>
          <w:szCs w:val="28"/>
        </w:rPr>
        <w:t>Особых мер безопасности при выполнении указанных работ не требуется. При проведении работ</w:t>
      </w:r>
      <w:r>
        <w:rPr>
          <w:szCs w:val="28"/>
        </w:rPr>
        <w:t xml:space="preserve"> по утилизации П6-</w:t>
      </w:r>
      <w:r w:rsidR="00695452">
        <w:rPr>
          <w:szCs w:val="28"/>
        </w:rPr>
        <w:t>3</w:t>
      </w:r>
      <w:r>
        <w:rPr>
          <w:szCs w:val="28"/>
        </w:rPr>
        <w:t>19</w:t>
      </w:r>
      <w:r w:rsidR="00695452">
        <w:rPr>
          <w:szCs w:val="28"/>
        </w:rPr>
        <w:t>М</w:t>
      </w:r>
      <w:r>
        <w:rPr>
          <w:szCs w:val="28"/>
        </w:rPr>
        <w:t xml:space="preserve"> </w:t>
      </w:r>
      <w:r w:rsidRPr="005A2470">
        <w:rPr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95452" w:rsidRDefault="00695452">
      <w:pPr>
        <w:suppressAutoHyphens w:val="0"/>
        <w:rPr>
          <w:rFonts w:cs="Arial"/>
          <w:bCs/>
          <w:caps/>
          <w:kern w:val="32"/>
          <w:szCs w:val="32"/>
        </w:rPr>
      </w:pPr>
      <w:r>
        <w:br w:type="page"/>
      </w:r>
    </w:p>
    <w:p w:rsidR="00695452" w:rsidRPr="00813D23" w:rsidRDefault="00695452" w:rsidP="00695452">
      <w:pPr>
        <w:pStyle w:val="1"/>
      </w:pPr>
      <w:bookmarkStart w:id="52" w:name="_Toc106711821"/>
      <w:bookmarkStart w:id="53" w:name="_Toc112675002"/>
      <w:r w:rsidRPr="00813D23">
        <w:t>КОНТРОЛЬ СОСТОЯНИЯ ИЗДЕЛИЯ И ВЕДЕНИЯ ФОРМУЛЯРА</w:t>
      </w:r>
      <w:bookmarkEnd w:id="52"/>
      <w:bookmarkEnd w:id="53"/>
    </w:p>
    <w:p w:rsidR="00695452" w:rsidRDefault="00695452" w:rsidP="00695452">
      <w:pPr>
        <w:spacing w:line="276" w:lineRule="auto"/>
        <w:ind w:firstLine="709"/>
        <w:jc w:val="both"/>
      </w:pPr>
    </w:p>
    <w:p w:rsidR="00695452" w:rsidRDefault="00695452" w:rsidP="00695452">
      <w:pPr>
        <w:numPr>
          <w:ilvl w:val="1"/>
          <w:numId w:val="20"/>
        </w:numPr>
        <w:tabs>
          <w:tab w:val="clear" w:pos="1778"/>
        </w:tabs>
        <w:suppressAutoHyphens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Записи должностных лиц, проводивших контроль состояния изделия и ведения формуляра, производятся в таблице 16.</w:t>
      </w:r>
    </w:p>
    <w:p w:rsidR="00695452" w:rsidRDefault="00695452" w:rsidP="00695452">
      <w:pPr>
        <w:spacing w:line="276" w:lineRule="auto"/>
        <w:ind w:firstLine="709"/>
        <w:rPr>
          <w:szCs w:val="28"/>
        </w:rPr>
      </w:pPr>
      <w:r>
        <w:rPr>
          <w:szCs w:val="28"/>
        </w:rPr>
        <w:t>Таблица 16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Default="00695452" w:rsidP="00197A8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Default="00695452" w:rsidP="00197A8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Default="00695452" w:rsidP="00197A8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Default="00695452" w:rsidP="00197A8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Default="00695452" w:rsidP="00197A8A">
            <w:pPr>
              <w:ind w:left="-164" w:right="-231"/>
              <w:jc w:val="center"/>
            </w:pPr>
            <w:r>
              <w:t>Подпись проверяю-щего</w:t>
            </w:r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Default="00695452" w:rsidP="00197A8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695452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Default="00695452" w:rsidP="00197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Default="00695452" w:rsidP="00197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Default="00695452" w:rsidP="00197A8A">
            <w:pPr>
              <w:jc w:val="center"/>
            </w:pPr>
          </w:p>
        </w:tc>
      </w:tr>
      <w:tr w:rsidR="00695452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Default="00695452" w:rsidP="00197A8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Default="00695452" w:rsidP="00197A8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Default="00695452" w:rsidP="00197A8A">
            <w:pPr>
              <w:jc w:val="center"/>
            </w:pPr>
          </w:p>
        </w:tc>
      </w:tr>
      <w:tr w:rsidR="00695452" w:rsidTr="00197A8A">
        <w:trPr>
          <w:trHeight w:val="567"/>
          <w:jc w:val="center"/>
        </w:trPr>
        <w:tc>
          <w:tcPr>
            <w:tcW w:w="698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57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26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</w:tcPr>
          <w:p w:rsidR="00695452" w:rsidRDefault="00695452" w:rsidP="00197A8A">
            <w:pPr>
              <w:jc w:val="center"/>
            </w:pPr>
          </w:p>
        </w:tc>
      </w:tr>
      <w:tr w:rsidR="00695452" w:rsidTr="00197A8A">
        <w:trPr>
          <w:trHeight w:val="567"/>
          <w:jc w:val="center"/>
        </w:trPr>
        <w:tc>
          <w:tcPr>
            <w:tcW w:w="698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57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26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</w:tcPr>
          <w:p w:rsidR="00695452" w:rsidRDefault="00695452" w:rsidP="00197A8A">
            <w:pPr>
              <w:jc w:val="center"/>
            </w:pPr>
          </w:p>
        </w:tc>
      </w:tr>
      <w:tr w:rsidR="00695452" w:rsidTr="00197A8A">
        <w:trPr>
          <w:trHeight w:val="567"/>
          <w:jc w:val="center"/>
        </w:trPr>
        <w:tc>
          <w:tcPr>
            <w:tcW w:w="698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57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26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</w:tcPr>
          <w:p w:rsidR="00695452" w:rsidRDefault="00695452" w:rsidP="00197A8A">
            <w:pPr>
              <w:jc w:val="center"/>
            </w:pPr>
          </w:p>
        </w:tc>
      </w:tr>
      <w:tr w:rsidR="00695452" w:rsidTr="00197A8A">
        <w:trPr>
          <w:trHeight w:val="567"/>
          <w:jc w:val="center"/>
        </w:trPr>
        <w:tc>
          <w:tcPr>
            <w:tcW w:w="698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57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26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</w:tcPr>
          <w:p w:rsidR="00695452" w:rsidRDefault="00695452" w:rsidP="00197A8A">
            <w:pPr>
              <w:jc w:val="center"/>
            </w:pPr>
          </w:p>
        </w:tc>
      </w:tr>
      <w:tr w:rsidR="00695452" w:rsidTr="00197A8A">
        <w:trPr>
          <w:trHeight w:val="567"/>
          <w:jc w:val="center"/>
        </w:trPr>
        <w:tc>
          <w:tcPr>
            <w:tcW w:w="698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57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26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</w:tcPr>
          <w:p w:rsidR="00695452" w:rsidRDefault="00695452" w:rsidP="00197A8A">
            <w:pPr>
              <w:jc w:val="center"/>
            </w:pPr>
          </w:p>
        </w:tc>
      </w:tr>
      <w:tr w:rsidR="00695452" w:rsidTr="00197A8A">
        <w:trPr>
          <w:trHeight w:val="567"/>
          <w:jc w:val="center"/>
        </w:trPr>
        <w:tc>
          <w:tcPr>
            <w:tcW w:w="698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57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26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</w:tcPr>
          <w:p w:rsidR="00695452" w:rsidRDefault="00695452" w:rsidP="00197A8A">
            <w:pPr>
              <w:jc w:val="center"/>
            </w:pPr>
          </w:p>
        </w:tc>
      </w:tr>
      <w:tr w:rsidR="00695452" w:rsidTr="00197A8A">
        <w:trPr>
          <w:trHeight w:val="567"/>
          <w:jc w:val="center"/>
        </w:trPr>
        <w:tc>
          <w:tcPr>
            <w:tcW w:w="698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57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26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</w:tcPr>
          <w:p w:rsidR="00695452" w:rsidRDefault="00695452" w:rsidP="00197A8A">
            <w:pPr>
              <w:jc w:val="center"/>
            </w:pPr>
          </w:p>
        </w:tc>
      </w:tr>
      <w:tr w:rsidR="00695452" w:rsidTr="00197A8A">
        <w:trPr>
          <w:trHeight w:val="567"/>
          <w:jc w:val="center"/>
        </w:trPr>
        <w:tc>
          <w:tcPr>
            <w:tcW w:w="698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57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26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</w:tcPr>
          <w:p w:rsidR="00695452" w:rsidRDefault="00695452" w:rsidP="00197A8A">
            <w:pPr>
              <w:jc w:val="center"/>
            </w:pPr>
          </w:p>
        </w:tc>
      </w:tr>
      <w:tr w:rsidR="00695452" w:rsidTr="00197A8A">
        <w:trPr>
          <w:trHeight w:val="567"/>
          <w:jc w:val="center"/>
        </w:trPr>
        <w:tc>
          <w:tcPr>
            <w:tcW w:w="698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57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26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</w:tcPr>
          <w:p w:rsidR="00695452" w:rsidRDefault="00695452" w:rsidP="00197A8A">
            <w:pPr>
              <w:jc w:val="center"/>
            </w:pPr>
          </w:p>
        </w:tc>
      </w:tr>
      <w:tr w:rsidR="00695452" w:rsidTr="00197A8A">
        <w:trPr>
          <w:trHeight w:val="567"/>
          <w:jc w:val="center"/>
        </w:trPr>
        <w:tc>
          <w:tcPr>
            <w:tcW w:w="698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57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26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</w:tcPr>
          <w:p w:rsidR="00695452" w:rsidRDefault="00695452" w:rsidP="00197A8A">
            <w:pPr>
              <w:jc w:val="center"/>
            </w:pPr>
          </w:p>
        </w:tc>
      </w:tr>
      <w:tr w:rsidR="00695452" w:rsidTr="00197A8A">
        <w:trPr>
          <w:trHeight w:val="567"/>
          <w:jc w:val="center"/>
        </w:trPr>
        <w:tc>
          <w:tcPr>
            <w:tcW w:w="698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57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26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</w:tcPr>
          <w:p w:rsidR="00695452" w:rsidRDefault="00695452" w:rsidP="00197A8A">
            <w:pPr>
              <w:jc w:val="center"/>
            </w:pPr>
          </w:p>
        </w:tc>
      </w:tr>
      <w:tr w:rsidR="00695452" w:rsidTr="00197A8A">
        <w:trPr>
          <w:trHeight w:val="567"/>
          <w:jc w:val="center"/>
        </w:trPr>
        <w:tc>
          <w:tcPr>
            <w:tcW w:w="698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57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26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</w:tcPr>
          <w:p w:rsidR="00695452" w:rsidRDefault="00695452" w:rsidP="00197A8A">
            <w:pPr>
              <w:jc w:val="center"/>
            </w:pPr>
          </w:p>
        </w:tc>
      </w:tr>
      <w:tr w:rsidR="00695452" w:rsidTr="00197A8A">
        <w:trPr>
          <w:trHeight w:val="567"/>
          <w:jc w:val="center"/>
        </w:trPr>
        <w:tc>
          <w:tcPr>
            <w:tcW w:w="698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157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72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49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574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261" w:type="dxa"/>
          </w:tcPr>
          <w:p w:rsidR="00695452" w:rsidRDefault="00695452" w:rsidP="00197A8A">
            <w:pPr>
              <w:jc w:val="center"/>
            </w:pPr>
          </w:p>
        </w:tc>
        <w:tc>
          <w:tcPr>
            <w:tcW w:w="1858" w:type="dxa"/>
          </w:tcPr>
          <w:p w:rsidR="00695452" w:rsidRDefault="00695452" w:rsidP="00197A8A">
            <w:pPr>
              <w:jc w:val="center"/>
            </w:pPr>
          </w:p>
        </w:tc>
      </w:tr>
    </w:tbl>
    <w:p w:rsidR="00695452" w:rsidRDefault="00695452" w:rsidP="00695452">
      <w:pPr>
        <w:ind w:left="360"/>
        <w:jc w:val="right"/>
      </w:pPr>
    </w:p>
    <w:tbl>
      <w:tblPr>
        <w:tblStyle w:val="ac"/>
        <w:tblW w:w="9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17"/>
        <w:gridCol w:w="1924"/>
        <w:gridCol w:w="236"/>
        <w:gridCol w:w="2561"/>
      </w:tblGrid>
      <w:tr w:rsidR="00695452" w:rsidRPr="00292DAA" w:rsidTr="00197A8A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695452" w:rsidRPr="00292DAA" w:rsidRDefault="00695452" w:rsidP="00197A8A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417" w:type="dxa"/>
            <w:vAlign w:val="bottom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695452" w:rsidRPr="00292DAA" w:rsidRDefault="00695452" w:rsidP="002F204F">
            <w:pPr>
              <w:jc w:val="center"/>
              <w:rPr>
                <w:spacing w:val="-4"/>
              </w:rPr>
            </w:pPr>
            <w:r>
              <w:t>4</w:t>
            </w:r>
            <w:r w:rsidR="002F204F">
              <w:t>0</w:t>
            </w:r>
          </w:p>
        </w:tc>
        <w:tc>
          <w:tcPr>
            <w:tcW w:w="236" w:type="dxa"/>
            <w:vAlign w:val="bottom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</w:tr>
      <w:tr w:rsidR="00695452" w:rsidRPr="00292DAA" w:rsidTr="00197A8A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695452" w:rsidRPr="00292DAA" w:rsidRDefault="00695452" w:rsidP="00197A8A">
            <w:pPr>
              <w:jc w:val="center"/>
              <w:rPr>
                <w:b/>
              </w:rPr>
            </w:pPr>
          </w:p>
        </w:tc>
        <w:tc>
          <w:tcPr>
            <w:tcW w:w="417" w:type="dxa"/>
            <w:vAlign w:val="bottom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</w:tr>
      <w:tr w:rsidR="00695452" w:rsidRPr="00292DAA" w:rsidTr="00197A8A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695452" w:rsidRPr="002A226A" w:rsidRDefault="00695452" w:rsidP="00197A8A">
            <w:pPr>
              <w:rPr>
                <w:spacing w:val="-4"/>
              </w:rPr>
            </w:pPr>
            <w:r w:rsidRPr="002A226A">
              <w:t>Заместитель генерального директора по качеству - начальник ОТК и К</w:t>
            </w:r>
          </w:p>
        </w:tc>
        <w:tc>
          <w:tcPr>
            <w:tcW w:w="417" w:type="dxa"/>
            <w:vAlign w:val="bottom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695452" w:rsidRPr="00292DAA" w:rsidTr="00197A8A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695452" w:rsidRPr="00292DAA" w:rsidRDefault="00695452" w:rsidP="00197A8A">
            <w:pPr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417" w:type="dxa"/>
            <w:vAlign w:val="center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695452" w:rsidRPr="00292DAA" w:rsidRDefault="00695452" w:rsidP="00197A8A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</w:tr>
      <w:tr w:rsidR="00695452" w:rsidRPr="00292DAA" w:rsidTr="00197A8A">
        <w:trPr>
          <w:jc w:val="center"/>
        </w:trPr>
        <w:tc>
          <w:tcPr>
            <w:tcW w:w="4680" w:type="dxa"/>
            <w:vAlign w:val="center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417" w:type="dxa"/>
            <w:vAlign w:val="center"/>
          </w:tcPr>
          <w:p w:rsidR="00695452" w:rsidRPr="00292DAA" w:rsidRDefault="00695452" w:rsidP="00197A8A">
            <w:pPr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695452" w:rsidRPr="00292DAA" w:rsidRDefault="00695452" w:rsidP="00197A8A">
            <w:pPr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695452" w:rsidRPr="00292DAA" w:rsidRDefault="00695452" w:rsidP="00197A8A">
            <w:pPr>
              <w:rPr>
                <w:spacing w:val="-4"/>
              </w:rPr>
            </w:pPr>
          </w:p>
        </w:tc>
      </w:tr>
      <w:tr w:rsidR="00695452" w:rsidRPr="00292DAA" w:rsidTr="00197A8A">
        <w:trPr>
          <w:trHeight w:val="305"/>
          <w:jc w:val="center"/>
        </w:trPr>
        <w:tc>
          <w:tcPr>
            <w:tcW w:w="4680" w:type="dxa"/>
            <w:vAlign w:val="center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417" w:type="dxa"/>
            <w:vAlign w:val="center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695452" w:rsidRPr="00292DAA" w:rsidRDefault="00695452" w:rsidP="00197A8A">
            <w:pPr>
              <w:jc w:val="center"/>
              <w:rPr>
                <w:spacing w:val="-4"/>
              </w:rPr>
            </w:pPr>
          </w:p>
        </w:tc>
      </w:tr>
      <w:bookmarkEnd w:id="19"/>
      <w:bookmarkEnd w:id="20"/>
      <w:bookmarkEnd w:id="21"/>
    </w:tbl>
    <w:p w:rsidR="00FA116A" w:rsidRDefault="00FA116A" w:rsidP="00FA116A">
      <w:pPr>
        <w:jc w:val="center"/>
        <w:rPr>
          <w:szCs w:val="28"/>
        </w:rPr>
        <w:sectPr w:rsidR="00FA116A" w:rsidSect="00D770BE">
          <w:footerReference w:type="default" r:id="rId11"/>
          <w:pgSz w:w="11906" w:h="16838"/>
          <w:pgMar w:top="851" w:right="70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9C6950">
      <w:pPr>
        <w:pStyle w:val="100"/>
        <w:numPr>
          <w:ilvl w:val="0"/>
          <w:numId w:val="0"/>
        </w:numPr>
        <w:ind w:firstLine="709"/>
      </w:pPr>
      <w:bookmarkStart w:id="54" w:name="_Toc385236546"/>
      <w:bookmarkStart w:id="55" w:name="_Toc385238301"/>
      <w:bookmarkStart w:id="56" w:name="_Toc467767889"/>
      <w:bookmarkStart w:id="57" w:name="_Toc501525542"/>
      <w:bookmarkStart w:id="58" w:name="_Toc112675003"/>
      <w:r w:rsidRPr="00D653E5">
        <w:t xml:space="preserve">ПРИЛОЖЕНИЕ </w:t>
      </w:r>
      <w:r w:rsidR="00190571" w:rsidRPr="00D653E5">
        <w:t>А</w:t>
      </w:r>
      <w:bookmarkEnd w:id="54"/>
      <w:bookmarkEnd w:id="55"/>
      <w:bookmarkEnd w:id="56"/>
      <w:bookmarkEnd w:id="57"/>
      <w:bookmarkEnd w:id="58"/>
    </w:p>
    <w:p w:rsidR="00385CA1" w:rsidRPr="001F1B1C" w:rsidRDefault="00190571" w:rsidP="00385CA1">
      <w:pPr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1C6726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E230D" wp14:editId="43F39D90">
                <wp:simplePos x="0" y="0"/>
                <wp:positionH relativeFrom="column">
                  <wp:posOffset>2498725</wp:posOffset>
                </wp:positionH>
                <wp:positionV relativeFrom="paragraph">
                  <wp:posOffset>331470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A8A" w:rsidRPr="00660F86" w:rsidRDefault="00197A8A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 зав. №150222469.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6" style="position:absolute;left:0;text-align:left;margin-left:196.75pt;margin-top:26.1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" filled="f" stroked="f">
                <v:textbox inset="0,0,0,0">
                  <w:txbxContent>
                    <w:p w:rsidR="00197A8A" w:rsidRPr="00660F86" w:rsidRDefault="00197A8A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 зав. №150222469.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79B3854">
            <wp:extent cx="9632315" cy="541401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315" cy="541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465" w:rsidRDefault="00A00465" w:rsidP="0009242D">
      <w:pPr>
        <w:jc w:val="center"/>
      </w:pPr>
    </w:p>
    <w:p w:rsidR="00A00465" w:rsidRDefault="00E637B0" w:rsidP="0009242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B629B" wp14:editId="51429CC3">
                <wp:simplePos x="0" y="0"/>
                <wp:positionH relativeFrom="column">
                  <wp:posOffset>2442210</wp:posOffset>
                </wp:positionH>
                <wp:positionV relativeFrom="paragraph">
                  <wp:posOffset>314349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A8A" w:rsidRPr="00660F86" w:rsidRDefault="00197A8A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 зав. №150222469.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192.3pt;margin-top:24.7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DZ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" filled="f" stroked="f">
                <v:textbox inset="0,0,0,0">
                  <w:txbxContent>
                    <w:p w:rsidR="00197A8A" w:rsidRPr="00660F86" w:rsidRDefault="00197A8A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 зав. №150222469.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1C6726">
        <w:rPr>
          <w:noProof/>
          <w:lang w:eastAsia="ru-RU"/>
        </w:rPr>
        <w:drawing>
          <wp:inline distT="0" distB="0" distL="0" distR="0" wp14:anchorId="64F665CE">
            <wp:extent cx="9638665" cy="541972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665" cy="541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465" w:rsidRDefault="00A00465" w:rsidP="0009242D">
      <w:pPr>
        <w:jc w:val="center"/>
      </w:pPr>
    </w:p>
    <w:p w:rsidR="008E7EA2" w:rsidRDefault="00DB578C" w:rsidP="0009242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1A34D" wp14:editId="31D2981E">
                <wp:simplePos x="0" y="0"/>
                <wp:positionH relativeFrom="column">
                  <wp:posOffset>2260600</wp:posOffset>
                </wp:positionH>
                <wp:positionV relativeFrom="paragraph">
                  <wp:posOffset>330655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A8A" w:rsidRPr="00660F86" w:rsidRDefault="00197A8A" w:rsidP="00A0046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 зав. №150222469.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78pt;margin-top:26.05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ya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" filled="f" stroked="f">
                <v:textbox inset="0,0,0,0">
                  <w:txbxContent>
                    <w:p w:rsidR="00197A8A" w:rsidRPr="00660F86" w:rsidRDefault="00197A8A" w:rsidP="00A0046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 зав. №150222469.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1C6726">
        <w:rPr>
          <w:noProof/>
          <w:lang w:eastAsia="ru-RU"/>
        </w:rPr>
        <w:drawing>
          <wp:inline distT="0" distB="0" distL="0" distR="0" wp14:anchorId="4FD5CDD7">
            <wp:extent cx="9638665" cy="5419725"/>
            <wp:effectExtent l="0" t="0" r="63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665" cy="541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A1C" w:rsidRDefault="00291A1C" w:rsidP="00B02155">
      <w:pPr>
        <w:jc w:val="center"/>
      </w:pPr>
    </w:p>
    <w:p w:rsidR="008E7EA2" w:rsidRDefault="008E7EA2" w:rsidP="008E7EA2">
      <w:pPr>
        <w:jc w:val="center"/>
      </w:pPr>
    </w:p>
    <w:p w:rsidR="008E7EA2" w:rsidRDefault="00557CEF" w:rsidP="008E7EA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17A70" wp14:editId="5CF2F92C">
                <wp:simplePos x="0" y="0"/>
                <wp:positionH relativeFrom="column">
                  <wp:posOffset>2434686</wp:posOffset>
                </wp:positionH>
                <wp:positionV relativeFrom="paragraph">
                  <wp:posOffset>352820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A8A" w:rsidRPr="00660F86" w:rsidRDefault="00197A8A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 зав. №150222469.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29" style="position:absolute;left:0;text-align:left;margin-left:191.7pt;margin-top:27.8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6Isg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" filled="f" stroked="f">
                <v:textbox inset="0,0,0,0">
                  <w:txbxContent>
                    <w:p w:rsidR="00197A8A" w:rsidRPr="00660F86" w:rsidRDefault="00197A8A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 зав. №150222469.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C6726">
        <w:rPr>
          <w:noProof/>
          <w:lang w:eastAsia="ru-RU"/>
        </w:rPr>
        <w:drawing>
          <wp:inline distT="0" distB="0" distL="0" distR="0" wp14:anchorId="634C8EA2">
            <wp:extent cx="9638665" cy="5651500"/>
            <wp:effectExtent l="0" t="0" r="63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665" cy="565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A2" w:rsidRDefault="008E7EA2" w:rsidP="00B02155">
      <w:pPr>
        <w:jc w:val="center"/>
        <w:rPr>
          <w:noProof/>
          <w:lang w:eastAsia="ru-RU"/>
        </w:rPr>
      </w:pPr>
    </w:p>
    <w:p w:rsidR="00557CEF" w:rsidRDefault="009A384E" w:rsidP="00B021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B5E6E3" wp14:editId="5A674ABC">
                <wp:simplePos x="0" y="0"/>
                <wp:positionH relativeFrom="column">
                  <wp:posOffset>2505710</wp:posOffset>
                </wp:positionH>
                <wp:positionV relativeFrom="paragraph">
                  <wp:posOffset>325671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A8A" w:rsidRPr="00660F86" w:rsidRDefault="00197A8A" w:rsidP="00687F9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 зав. №150222469.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197.3pt;margin-top:25.65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1rK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" filled="f" stroked="f">
                <v:textbox inset="0,0,0,0">
                  <w:txbxContent>
                    <w:p w:rsidR="00197A8A" w:rsidRPr="00660F86" w:rsidRDefault="00197A8A" w:rsidP="00687F9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 зав. №150222469.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C6726">
        <w:rPr>
          <w:noProof/>
          <w:lang w:eastAsia="ru-RU"/>
        </w:rPr>
        <w:drawing>
          <wp:inline distT="0" distB="0" distL="0" distR="0" wp14:anchorId="2C8C2257">
            <wp:extent cx="9650730" cy="565785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730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A2" w:rsidRDefault="008E7EA2" w:rsidP="009A7203">
      <w:pPr>
        <w:jc w:val="center"/>
      </w:pPr>
    </w:p>
    <w:p w:rsidR="008E7EA2" w:rsidRDefault="00B02155" w:rsidP="009A720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8CEE4A" wp14:editId="729E3711">
                <wp:simplePos x="0" y="0"/>
                <wp:positionH relativeFrom="column">
                  <wp:posOffset>2416558</wp:posOffset>
                </wp:positionH>
                <wp:positionV relativeFrom="paragraph">
                  <wp:posOffset>332704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A8A" w:rsidRPr="00660F86" w:rsidRDefault="00197A8A" w:rsidP="00C045E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 зав. №150222469.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90.3pt;margin-top:26.2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mV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" filled="f" stroked="f">
                <v:textbox inset="0,0,0,0">
                  <w:txbxContent>
                    <w:p w:rsidR="00197A8A" w:rsidRPr="00660F86" w:rsidRDefault="00197A8A" w:rsidP="00C045E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 зав. №150222469.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C6726">
        <w:rPr>
          <w:noProof/>
          <w:lang w:eastAsia="ru-RU"/>
        </w:rPr>
        <w:drawing>
          <wp:inline distT="0" distB="0" distL="0" distR="0" wp14:anchorId="2A644D15">
            <wp:extent cx="9645015" cy="5657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015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9C6950">
      <w:pPr>
        <w:pStyle w:val="100"/>
        <w:numPr>
          <w:ilvl w:val="0"/>
          <w:numId w:val="0"/>
        </w:numPr>
        <w:ind w:firstLine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12675004"/>
      <w:r w:rsidRPr="000F0FCB"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Default="00552C27" w:rsidP="00FB4B61">
      <w:pPr>
        <w:ind w:firstLine="709"/>
        <w:jc w:val="center"/>
        <w:rPr>
          <w:bCs/>
          <w:szCs w:val="28"/>
        </w:rPr>
      </w:pPr>
      <w:r>
        <w:rPr>
          <w:bCs/>
          <w:szCs w:val="28"/>
        </w:rPr>
        <w:t>З</w:t>
      </w:r>
      <w:r w:rsidR="00FA116A" w:rsidRPr="00560D14">
        <w:rPr>
          <w:bCs/>
          <w:szCs w:val="28"/>
        </w:rPr>
        <w:t xml:space="preserve">начения коэффициента </w:t>
      </w:r>
      <w:r w:rsidR="00DE0733">
        <w:rPr>
          <w:bCs/>
          <w:szCs w:val="28"/>
        </w:rPr>
        <w:t>калибровки</w:t>
      </w:r>
    </w:p>
    <w:p w:rsidR="00D4609D" w:rsidRDefault="00FA116A" w:rsidP="00FB4B61">
      <w:pPr>
        <w:ind w:firstLine="709"/>
        <w:jc w:val="center"/>
        <w:rPr>
          <w:szCs w:val="28"/>
        </w:rPr>
      </w:pPr>
      <w:r w:rsidRPr="00560D14">
        <w:rPr>
          <w:bCs/>
          <w:szCs w:val="28"/>
        </w:rPr>
        <w:t xml:space="preserve">антенны </w:t>
      </w:r>
      <w:r w:rsidR="00762BA9">
        <w:rPr>
          <w:bCs/>
          <w:color w:val="000000"/>
          <w:szCs w:val="28"/>
        </w:rPr>
        <w:t>П6-319М</w:t>
      </w:r>
      <w:r w:rsidRPr="00560D14">
        <w:rPr>
          <w:bCs/>
          <w:color w:val="000000"/>
          <w:szCs w:val="28"/>
        </w:rPr>
        <w:t xml:space="preserve"> </w:t>
      </w:r>
      <w:r w:rsidR="00FB4B61">
        <w:rPr>
          <w:bCs/>
          <w:color w:val="000000"/>
          <w:szCs w:val="28"/>
        </w:rPr>
        <w:t xml:space="preserve"> </w:t>
      </w:r>
      <w:r w:rsidR="00E63A89">
        <w:rPr>
          <w:bCs/>
          <w:color w:val="000000"/>
          <w:szCs w:val="28"/>
        </w:rPr>
        <w:t xml:space="preserve">зав. </w:t>
      </w:r>
      <w:r w:rsidR="001C6726">
        <w:rPr>
          <w:bCs/>
          <w:color w:val="000000"/>
          <w:szCs w:val="28"/>
        </w:rPr>
        <w:t>н</w:t>
      </w:r>
      <w:r w:rsidR="00E63A89">
        <w:rPr>
          <w:bCs/>
          <w:color w:val="000000"/>
          <w:szCs w:val="28"/>
        </w:rPr>
        <w:t xml:space="preserve">омер </w:t>
      </w:r>
      <w:r w:rsidR="00E63A89" w:rsidRPr="00E63A89">
        <w:rPr>
          <w:color w:val="000000"/>
        </w:rPr>
        <w:t>150222469</w:t>
      </w:r>
      <w:r w:rsidR="00E63A89" w:rsidRPr="00E63A89">
        <w:rPr>
          <w:b/>
          <w:color w:val="000000"/>
        </w:rPr>
        <w:t xml:space="preserve"> </w:t>
      </w:r>
      <w:r w:rsidRPr="00560D14">
        <w:rPr>
          <w:bCs/>
          <w:szCs w:val="28"/>
        </w:rPr>
        <w:t>для заданной частоты</w:t>
      </w:r>
    </w:p>
    <w:p w:rsidR="0077516E" w:rsidRDefault="0077516E" w:rsidP="00FB4B61">
      <w:pPr>
        <w:jc w:val="center"/>
        <w:rPr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Коэффициент калибровки, дБ</w:t>
            </w:r>
            <w:r w:rsidR="000F0FCB">
              <w:t>/м</w:t>
            </w:r>
          </w:p>
        </w:tc>
      </w:tr>
      <w:tr w:rsidR="00290220" w:rsidRPr="00623346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140247" w:rsidRDefault="00290220">
            <w:pPr>
              <w:jc w:val="center"/>
              <w:rPr>
                <w:b/>
                <w:i/>
                <w:color w:val="000000"/>
              </w:rPr>
            </w:pPr>
            <w:r w:rsidRPr="00140247">
              <w:rPr>
                <w:b/>
                <w:bCs/>
                <w:i/>
                <w:szCs w:val="28"/>
              </w:rPr>
              <w:t>В режиме «Штырь»</w:t>
            </w:r>
          </w:p>
        </w:tc>
      </w:tr>
      <w:tr w:rsidR="001C6726" w:rsidRPr="00623346" w:rsidTr="00197A8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103,3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97,4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84,3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72,4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65,1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61,1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58,5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77,1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45,2</w:t>
            </w:r>
          </w:p>
        </w:tc>
      </w:tr>
      <w:tr w:rsidR="00290220" w:rsidRPr="00623346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140247" w:rsidRDefault="00290220">
            <w:pPr>
              <w:jc w:val="center"/>
              <w:rPr>
                <w:b/>
                <w:i/>
                <w:color w:val="000000"/>
              </w:rPr>
            </w:pPr>
            <w:r w:rsidRPr="00140247">
              <w:rPr>
                <w:b/>
                <w:bCs/>
                <w:i/>
                <w:szCs w:val="28"/>
              </w:rPr>
              <w:t>В режиме «Рамка»</w:t>
            </w:r>
          </w:p>
        </w:tc>
      </w:tr>
      <w:tr w:rsidR="001C6726" w:rsidRPr="00623346" w:rsidTr="00197A8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95,5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94,2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88,1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79,9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73,6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67,8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59,6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53,6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48,0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45,6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48,0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50,8</w:t>
            </w:r>
          </w:p>
        </w:tc>
      </w:tr>
      <w:tr w:rsidR="001C6726" w:rsidRPr="00623346" w:rsidTr="00197A8A">
        <w:tc>
          <w:tcPr>
            <w:tcW w:w="3259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C6726" w:rsidRDefault="001C672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49,3</w:t>
            </w:r>
          </w:p>
        </w:tc>
      </w:tr>
    </w:tbl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55" w:rsidRDefault="00275955" w:rsidP="008050A7">
      <w:r>
        <w:separator/>
      </w:r>
    </w:p>
  </w:endnote>
  <w:endnote w:type="continuationSeparator" w:id="0">
    <w:p w:rsidR="00275955" w:rsidRDefault="0027595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8A" w:rsidRDefault="00197A8A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334B2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55" w:rsidRDefault="00275955" w:rsidP="008050A7">
      <w:r>
        <w:separator/>
      </w:r>
    </w:p>
  </w:footnote>
  <w:footnote w:type="continuationSeparator" w:id="0">
    <w:p w:rsidR="00275955" w:rsidRDefault="0027595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3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3881ED0"/>
    <w:multiLevelType w:val="hybridMultilevel"/>
    <w:tmpl w:val="95BA8F8A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F1950"/>
    <w:multiLevelType w:val="multilevel"/>
    <w:tmpl w:val="9872CE74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C445B92"/>
    <w:multiLevelType w:val="hybridMultilevel"/>
    <w:tmpl w:val="98C8CC72"/>
    <w:lvl w:ilvl="0" w:tplc="33BE58EA">
      <w:start w:val="1"/>
      <w:numFmt w:val="bullet"/>
      <w:lvlText w:val="—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2D0D0590"/>
    <w:multiLevelType w:val="hybridMultilevel"/>
    <w:tmpl w:val="59429DB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2F672EDC"/>
    <w:multiLevelType w:val="hybridMultilevel"/>
    <w:tmpl w:val="D708FB1A"/>
    <w:lvl w:ilvl="0" w:tplc="84285208">
      <w:start w:val="6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75F02"/>
    <w:multiLevelType w:val="hybridMultilevel"/>
    <w:tmpl w:val="3D66D8F6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A1C07"/>
    <w:multiLevelType w:val="multilevel"/>
    <w:tmpl w:val="5AD2C52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C183666"/>
    <w:multiLevelType w:val="hybridMultilevel"/>
    <w:tmpl w:val="A406E51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1884DD4"/>
    <w:multiLevelType w:val="hybridMultilevel"/>
    <w:tmpl w:val="BA54AA3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C87495"/>
    <w:multiLevelType w:val="hybridMultilevel"/>
    <w:tmpl w:val="A2A05D52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BF05D3"/>
    <w:multiLevelType w:val="hybridMultilevel"/>
    <w:tmpl w:val="5D424B90"/>
    <w:lvl w:ilvl="0" w:tplc="80466896">
      <w:start w:val="1"/>
      <w:numFmt w:val="decimal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B84D2B"/>
    <w:multiLevelType w:val="hybridMultilevel"/>
    <w:tmpl w:val="63A4EEE0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9F77F3"/>
    <w:multiLevelType w:val="hybridMultilevel"/>
    <w:tmpl w:val="D362FF52"/>
    <w:lvl w:ilvl="0" w:tplc="57ACB930">
      <w:start w:val="1"/>
      <w:numFmt w:val="bullet"/>
      <w:lvlText w:val="—"/>
      <w:lvlJc w:val="left"/>
      <w:pPr>
        <w:tabs>
          <w:tab w:val="num" w:pos="1412"/>
        </w:tabs>
        <w:ind w:left="1429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4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AF4C38"/>
    <w:multiLevelType w:val="hybridMultilevel"/>
    <w:tmpl w:val="A4000688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AA3CA3"/>
    <w:multiLevelType w:val="hybridMultilevel"/>
    <w:tmpl w:val="BC00E04A"/>
    <w:lvl w:ilvl="0" w:tplc="33BE58EA">
      <w:start w:val="1"/>
      <w:numFmt w:val="bullet"/>
      <w:lvlText w:val="—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2C26FA66">
      <w:start w:val="1"/>
      <w:numFmt w:val="bullet"/>
      <w:lvlText w:val="—"/>
      <w:lvlJc w:val="left"/>
      <w:pPr>
        <w:tabs>
          <w:tab w:val="num" w:pos="1144"/>
        </w:tabs>
        <w:ind w:left="435" w:firstLine="108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>
    <w:nsid w:val="7E2512F2"/>
    <w:multiLevelType w:val="hybridMultilevel"/>
    <w:tmpl w:val="C3589D4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27"/>
  </w:num>
  <w:num w:numId="5">
    <w:abstractNumId w:val="14"/>
  </w:num>
  <w:num w:numId="6">
    <w:abstractNumId w:val="15"/>
  </w:num>
  <w:num w:numId="7">
    <w:abstractNumId w:val="18"/>
  </w:num>
  <w:num w:numId="8">
    <w:abstractNumId w:val="22"/>
  </w:num>
  <w:num w:numId="9">
    <w:abstractNumId w:val="8"/>
  </w:num>
  <w:num w:numId="10">
    <w:abstractNumId w:val="25"/>
  </w:num>
  <w:num w:numId="11">
    <w:abstractNumId w:val="17"/>
  </w:num>
  <w:num w:numId="12">
    <w:abstractNumId w:val="24"/>
  </w:num>
  <w:num w:numId="13">
    <w:abstractNumId w:val="16"/>
  </w:num>
  <w:num w:numId="14">
    <w:abstractNumId w:val="9"/>
  </w:num>
  <w:num w:numId="15">
    <w:abstractNumId w:val="13"/>
  </w:num>
  <w:num w:numId="16">
    <w:abstractNumId w:val="5"/>
  </w:num>
  <w:num w:numId="17">
    <w:abstractNumId w:val="4"/>
  </w:num>
  <w:num w:numId="18">
    <w:abstractNumId w:val="11"/>
  </w:num>
  <w:num w:numId="19">
    <w:abstractNumId w:val="20"/>
  </w:num>
  <w:num w:numId="20">
    <w:abstractNumId w:val="12"/>
  </w:num>
  <w:num w:numId="21">
    <w:abstractNumId w:val="23"/>
  </w:num>
  <w:num w:numId="22">
    <w:abstractNumId w:val="10"/>
  </w:num>
  <w:num w:numId="23">
    <w:abstractNumId w:val="1"/>
  </w:num>
  <w:num w:numId="2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3"/>
    </w:lvlOverride>
    <w:lvlOverride w:ilvl="1">
      <w:startOverride w:val="3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770A"/>
    <w:rsid w:val="00027B9F"/>
    <w:rsid w:val="000353F3"/>
    <w:rsid w:val="000372BC"/>
    <w:rsid w:val="000479F4"/>
    <w:rsid w:val="00052DC9"/>
    <w:rsid w:val="00053186"/>
    <w:rsid w:val="00055253"/>
    <w:rsid w:val="0006725C"/>
    <w:rsid w:val="000678A4"/>
    <w:rsid w:val="000706E5"/>
    <w:rsid w:val="000727E9"/>
    <w:rsid w:val="00072FDE"/>
    <w:rsid w:val="000807A8"/>
    <w:rsid w:val="00082497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D4391"/>
    <w:rsid w:val="000D49C9"/>
    <w:rsid w:val="000E3F98"/>
    <w:rsid w:val="000E6AC4"/>
    <w:rsid w:val="000F0FCB"/>
    <w:rsid w:val="000F1ABD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A33EB"/>
    <w:rsid w:val="002A5A24"/>
    <w:rsid w:val="002B3FA5"/>
    <w:rsid w:val="002B47B9"/>
    <w:rsid w:val="002B7BA2"/>
    <w:rsid w:val="002C4157"/>
    <w:rsid w:val="002C54D1"/>
    <w:rsid w:val="002C57AD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5BF9"/>
    <w:rsid w:val="004A06B8"/>
    <w:rsid w:val="004A5EA8"/>
    <w:rsid w:val="004A697B"/>
    <w:rsid w:val="004B1929"/>
    <w:rsid w:val="004B3545"/>
    <w:rsid w:val="004C0EE6"/>
    <w:rsid w:val="004C10C5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337F"/>
    <w:rsid w:val="00516E08"/>
    <w:rsid w:val="0051770F"/>
    <w:rsid w:val="00520E79"/>
    <w:rsid w:val="00521C48"/>
    <w:rsid w:val="00532AAF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E6478"/>
    <w:rsid w:val="00603518"/>
    <w:rsid w:val="00604853"/>
    <w:rsid w:val="0060741D"/>
    <w:rsid w:val="00611695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23C50"/>
    <w:rsid w:val="0073361B"/>
    <w:rsid w:val="0073455C"/>
    <w:rsid w:val="00735630"/>
    <w:rsid w:val="007478B6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4ECD"/>
    <w:rsid w:val="00C37899"/>
    <w:rsid w:val="00C45A58"/>
    <w:rsid w:val="00C50DEB"/>
    <w:rsid w:val="00C658C4"/>
    <w:rsid w:val="00C65C42"/>
    <w:rsid w:val="00C66804"/>
    <w:rsid w:val="00C74460"/>
    <w:rsid w:val="00C775B5"/>
    <w:rsid w:val="00C84282"/>
    <w:rsid w:val="00C85E73"/>
    <w:rsid w:val="00C869B2"/>
    <w:rsid w:val="00C877F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721F"/>
    <w:rsid w:val="00D1184C"/>
    <w:rsid w:val="00D375B6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5936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C94A06"/>
    <w:pPr>
      <w:keepNext/>
      <w:numPr>
        <w:numId w:val="20"/>
      </w:numPr>
      <w:outlineLvl w:val="0"/>
    </w:pPr>
    <w:rPr>
      <w:rFonts w:cs="Arial"/>
      <w:bCs/>
      <w:caps/>
      <w:kern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7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23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C94A06"/>
    <w:pPr>
      <w:keepNext/>
      <w:numPr>
        <w:numId w:val="20"/>
      </w:numPr>
      <w:outlineLvl w:val="0"/>
    </w:pPr>
    <w:rPr>
      <w:rFonts w:cs="Arial"/>
      <w:bCs/>
      <w:caps/>
      <w:kern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7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23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info@skard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257F-FAA6-41EB-B197-748F173B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22303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1</cp:lastModifiedBy>
  <cp:revision>2</cp:revision>
  <cp:lastPrinted>2022-08-29T11:59:00Z</cp:lastPrinted>
  <dcterms:created xsi:type="dcterms:W3CDTF">2022-08-31T12:06:00Z</dcterms:created>
  <dcterms:modified xsi:type="dcterms:W3CDTF">2022-08-31T12:06:00Z</dcterms:modified>
</cp:coreProperties>
</file>