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15" w:type="dxa"/>
        <w:tblInd w:w="57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15"/>
      </w:tblGrid>
      <w:tr w:rsidR="007E11FE" w:rsidRPr="00FF033C" w:rsidTr="00E94960">
        <w:trPr>
          <w:trHeight w:val="100"/>
        </w:trPr>
        <w:tc>
          <w:tcPr>
            <w:tcW w:w="9615" w:type="dxa"/>
            <w:tcBorders>
              <w:top w:val="nil"/>
              <w:bottom w:val="thinThickSmallGap" w:sz="24" w:space="0" w:color="auto"/>
            </w:tcBorders>
          </w:tcPr>
          <w:p w:rsidR="007E11FE" w:rsidRDefault="00D4799B" w:rsidP="007E11FE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163955" cy="1110615"/>
                  <wp:effectExtent l="0" t="0" r="0" b="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960" w:rsidRPr="00FF033C" w:rsidRDefault="00E94960" w:rsidP="007E11FE">
            <w:pPr>
              <w:jc w:val="center"/>
              <w:rPr>
                <w:sz w:val="36"/>
              </w:rPr>
            </w:pPr>
          </w:p>
        </w:tc>
      </w:tr>
    </w:tbl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7E11FE" w:rsidRDefault="007E11FE" w:rsidP="007E11FE">
      <w:pPr>
        <w:jc w:val="center"/>
        <w:rPr>
          <w:sz w:val="36"/>
          <w:szCs w:val="36"/>
        </w:rPr>
      </w:pP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BA7DEE">
        <w:rPr>
          <w:b/>
          <w:sz w:val="32"/>
          <w:szCs w:val="32"/>
          <w:u w:val="single"/>
        </w:rPr>
        <w:t>040822131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Pr="00FF033C" w:rsidRDefault="007E11FE" w:rsidP="009636A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61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D008C5" w:rsidRPr="00FF033C">
        <w:trPr>
          <w:trHeight w:val="306"/>
        </w:trPr>
        <w:tc>
          <w:tcPr>
            <w:tcW w:w="9495" w:type="dxa"/>
            <w:tcBorders>
              <w:left w:val="nil"/>
              <w:bottom w:val="nil"/>
              <w:right w:val="nil"/>
            </w:tcBorders>
          </w:tcPr>
          <w:p w:rsidR="00D008C5" w:rsidRPr="00FF033C" w:rsidRDefault="00D008C5" w:rsidP="00D008C5">
            <w:pPr>
              <w:jc w:val="center"/>
              <w:rPr>
                <w:sz w:val="40"/>
                <w:szCs w:val="40"/>
              </w:rPr>
            </w:pPr>
          </w:p>
          <w:p w:rsidR="00D008C5" w:rsidRPr="00FF033C" w:rsidRDefault="00D008C5" w:rsidP="00D008C5">
            <w:pPr>
              <w:jc w:val="center"/>
              <w:rPr>
                <w:sz w:val="28"/>
                <w:szCs w:val="28"/>
              </w:rPr>
            </w:pPr>
            <w:r w:rsidRPr="00FF033C">
              <w:rPr>
                <w:sz w:val="28"/>
                <w:szCs w:val="28"/>
              </w:rPr>
              <w:t>КУРСК</w:t>
            </w:r>
          </w:p>
        </w:tc>
      </w:tr>
    </w:tbl>
    <w:p w:rsidR="00953CB3" w:rsidRDefault="00953CB3" w:rsidP="007E11FE">
      <w:pPr>
        <w:jc w:val="center"/>
        <w:rPr>
          <w:sz w:val="28"/>
        </w:rPr>
      </w:pPr>
    </w:p>
    <w:p w:rsidR="00153401" w:rsidRDefault="00153401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9636AA" w:rsidRDefault="009636AA" w:rsidP="007E11FE">
      <w:pPr>
        <w:jc w:val="center"/>
        <w:rPr>
          <w:sz w:val="28"/>
          <w:szCs w:val="28"/>
        </w:rPr>
      </w:pPr>
    </w:p>
    <w:p w:rsidR="00E63173" w:rsidRDefault="00E63173" w:rsidP="007E11FE">
      <w:pPr>
        <w:jc w:val="center"/>
        <w:rPr>
          <w:sz w:val="28"/>
          <w:szCs w:val="28"/>
        </w:rPr>
      </w:pPr>
    </w:p>
    <w:p w:rsidR="00E63173" w:rsidRPr="00792EAE" w:rsidRDefault="00E63173" w:rsidP="007E11FE">
      <w:pPr>
        <w:jc w:val="center"/>
        <w:rPr>
          <w:sz w:val="28"/>
          <w:szCs w:val="28"/>
        </w:rPr>
      </w:pPr>
    </w:p>
    <w:p w:rsidR="00A514C4" w:rsidRDefault="00E63173" w:rsidP="00E63173">
      <w:pPr>
        <w:rPr>
          <w:sz w:val="28"/>
          <w:szCs w:val="28"/>
        </w:rPr>
      </w:pPr>
      <w:r w:rsidRPr="00442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5547B" wp14:editId="6606AB7A">
                <wp:simplePos x="0" y="0"/>
                <wp:positionH relativeFrom="column">
                  <wp:posOffset>2021205</wp:posOffset>
                </wp:positionH>
                <wp:positionV relativeFrom="paragraph">
                  <wp:posOffset>244013</wp:posOffset>
                </wp:positionV>
                <wp:extent cx="3921125" cy="1329690"/>
                <wp:effectExtent l="0" t="0" r="3175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173" w:rsidRDefault="00E63173" w:rsidP="00E63173">
                            <w:pPr>
                              <w:ind w:firstLine="567"/>
                              <w:jc w:val="both"/>
                            </w:pPr>
                            <w:r>
                              <w:t xml:space="preserve">АО «СКАРД – </w:t>
                            </w:r>
                            <w:proofErr w:type="spellStart"/>
                            <w:r>
                              <w:t>Электроникс</w:t>
                            </w:r>
                            <w:proofErr w:type="spellEnd"/>
                            <w:r>
                              <w:t>» является разработчиком, производителем и поставщиком широкой номенклатуры радиоэлектронной продукции.</w:t>
                            </w:r>
                          </w:p>
                          <w:p w:rsidR="00E63173" w:rsidRDefault="00E63173" w:rsidP="00E63173">
                            <w:pPr>
                              <w:ind w:firstLine="567"/>
                              <w:jc w:val="both"/>
                            </w:pPr>
                          </w:p>
                          <w:p w:rsidR="00E63173" w:rsidRPr="00BA7D77" w:rsidRDefault="00E63173" w:rsidP="00E6317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85FC8">
                              <w:rPr>
                                <w:b/>
                                <w:i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или скачать эксплуатационную документацию на антенну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вы можете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отсканировав данный </w:t>
                            </w:r>
                            <w:r w:rsidRPr="00585FC8">
                              <w:rPr>
                                <w:b/>
                                <w:i/>
                                <w:lang w:val="en-US"/>
                              </w:rPr>
                              <w:t>QR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>-код.</w:t>
                            </w:r>
                          </w:p>
                          <w:p w:rsidR="00E63173" w:rsidRPr="007A2685" w:rsidRDefault="00E63173" w:rsidP="00E63173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9.15pt;margin-top:19.2pt;width:308.7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" stroked="f">
                <v:textbox inset="0,,1mm">
                  <w:txbxContent>
                    <w:p w:rsidR="00E63173" w:rsidRDefault="00E63173" w:rsidP="00E63173">
                      <w:pPr>
                        <w:ind w:firstLine="567"/>
                        <w:jc w:val="both"/>
                      </w:pPr>
                      <w:r>
                        <w:t xml:space="preserve">АО «СКАРД – </w:t>
                      </w:r>
                      <w:proofErr w:type="spellStart"/>
                      <w:r>
                        <w:t>Электроникс</w:t>
                      </w:r>
                      <w:proofErr w:type="spellEnd"/>
                      <w:r>
                        <w:t>» является разработчиком, производителем и поставщиком широкой номенклатуры радиоэлектронной продукции.</w:t>
                      </w:r>
                    </w:p>
                    <w:p w:rsidR="00E63173" w:rsidRDefault="00E63173" w:rsidP="00E63173">
                      <w:pPr>
                        <w:ind w:firstLine="567"/>
                        <w:jc w:val="both"/>
                      </w:pPr>
                    </w:p>
                    <w:p w:rsidR="00E63173" w:rsidRPr="00BA7D77" w:rsidRDefault="00E63173" w:rsidP="00E63173">
                      <w:pPr>
                        <w:ind w:firstLine="709"/>
                        <w:jc w:val="both"/>
                        <w:rPr>
                          <w:b/>
                          <w:i/>
                        </w:rPr>
                      </w:pPr>
                      <w:r w:rsidRPr="00585FC8">
                        <w:rPr>
                          <w:b/>
                          <w:i/>
                        </w:rPr>
                        <w:t>Ознакомиться</w:t>
                      </w:r>
                      <w:r>
                        <w:rPr>
                          <w:b/>
                          <w:i/>
                        </w:rPr>
                        <w:t xml:space="preserve"> или скачать эксплуатационную документацию на антенну</w:t>
                      </w:r>
                      <w:r w:rsidRPr="00585FC8">
                        <w:rPr>
                          <w:b/>
                          <w:i/>
                        </w:rPr>
                        <w:t xml:space="preserve"> вы можете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585FC8">
                        <w:rPr>
                          <w:b/>
                          <w:i/>
                        </w:rPr>
                        <w:t xml:space="preserve"> отсканировав данный </w:t>
                      </w:r>
                      <w:r w:rsidRPr="00585FC8">
                        <w:rPr>
                          <w:b/>
                          <w:i/>
                          <w:lang w:val="en-US"/>
                        </w:rPr>
                        <w:t>QR</w:t>
                      </w:r>
                      <w:r w:rsidRPr="00585FC8">
                        <w:rPr>
                          <w:b/>
                          <w:i/>
                        </w:rPr>
                        <w:t>-код.</w:t>
                      </w:r>
                    </w:p>
                    <w:p w:rsidR="00E63173" w:rsidRPr="007A2685" w:rsidRDefault="00E63173" w:rsidP="00E63173">
                      <w:pPr>
                        <w:ind w:firstLine="567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28ED5B63" wp14:editId="34D7A64E">
            <wp:extent cx="1872000" cy="1872000"/>
            <wp:effectExtent l="0" t="0" r="0" b="0"/>
            <wp:docPr id="2" name="Рисунок 2" descr="E:\Антенны_АИК_Усилители_Кабель\QR-коды для документации 2022\АИК_1-40Б_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енны_АИК_Усилители_Кабель\QR-коды для документации 2022\АИК_1-40Б_qr-cod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Pr="00792EAE" w:rsidRDefault="00792EAE" w:rsidP="00581D7E">
      <w:pPr>
        <w:jc w:val="center"/>
        <w:rPr>
          <w:sz w:val="28"/>
          <w:szCs w:val="28"/>
        </w:rPr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</w:p>
    <w:p w:rsidR="00DE0EDC" w:rsidRDefault="00486652" w:rsidP="00B82C83">
      <w:pPr>
        <w:pStyle w:val="11"/>
        <w:rPr>
          <w:noProof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64548" w:history="1">
        <w:r w:rsidR="00DE0EDC" w:rsidRPr="00DB0BA9">
          <w:rPr>
            <w:rStyle w:val="ad"/>
            <w:noProof/>
          </w:rPr>
          <w:t>1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ОБЩИЕ УКАЗАНИЯ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_Toc164548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4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49" w:history="1">
        <w:r w:rsidR="00DE0EDC" w:rsidRPr="00DB0BA9">
          <w:rPr>
            <w:rStyle w:val="ad"/>
            <w:noProof/>
          </w:rPr>
          <w:t>2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ОСНОВНЫЕ СВЕДЕНИЯ ОБ ИЗДЕЛИИ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_Toc164549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4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50" w:history="1">
        <w:r w:rsidR="00DE0EDC" w:rsidRPr="00DB0BA9">
          <w:rPr>
            <w:rStyle w:val="ad"/>
            <w:noProof/>
          </w:rPr>
          <w:t>3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ОСНОВНЫЕ ТЕХНИЧЕСКИЕ ДАННЫЕ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_Toc164550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4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51" w:history="1">
        <w:r w:rsidR="00DE0EDC" w:rsidRPr="00DB0BA9">
          <w:rPr>
            <w:rStyle w:val="ad"/>
            <w:noProof/>
          </w:rPr>
          <w:t>4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ИНДИВИДУАЛЬНЫЕ ОСОБЕННОСТИ ИЗДЕЛИЯ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_Toc164551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8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52" w:history="1">
        <w:r w:rsidR="00DE0EDC" w:rsidRPr="00DB0BA9">
          <w:rPr>
            <w:rStyle w:val="ad"/>
            <w:noProof/>
          </w:rPr>
          <w:t>5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КОМПЛЕКТНОСТЬ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_Toc164552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8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53" w:history="1">
        <w:r w:rsidR="00DE0EDC" w:rsidRPr="00DB0BA9">
          <w:rPr>
            <w:rStyle w:val="ad"/>
            <w:noProof/>
          </w:rPr>
          <w:t>6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РЕСУРСЫ, СРОКИ СЛУЖБЫ И ХРАНЕНИЯ. ГАРАНТИИ ИЗГОТОВИТЕЛЯ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_Toc164553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10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54" w:history="1">
        <w:r w:rsidR="00DE0EDC" w:rsidRPr="00DB0BA9">
          <w:rPr>
            <w:rStyle w:val="ad"/>
            <w:noProof/>
          </w:rPr>
          <w:t>7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КОНСЕРВАЦИЯ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_Toc164554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11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55" w:history="1">
        <w:r w:rsidR="00DE0EDC" w:rsidRPr="00DB0BA9">
          <w:rPr>
            <w:rStyle w:val="ad"/>
            <w:noProof/>
          </w:rPr>
          <w:t>8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СВИДЕТЕЛЬСТВО ОБ УПАКОВЫВАНИИ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_Toc164555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12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56" w:history="1">
        <w:r w:rsidR="00DE0EDC" w:rsidRPr="00DB0BA9">
          <w:rPr>
            <w:rStyle w:val="ad"/>
            <w:noProof/>
          </w:rPr>
          <w:t>9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СВИДЕТЕЛЬСТВО О ПРИЕМКЕ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_Toc164556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13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57" w:history="1">
        <w:r w:rsidR="00DE0EDC" w:rsidRPr="00DB0BA9">
          <w:rPr>
            <w:rStyle w:val="ad"/>
            <w:noProof/>
          </w:rPr>
          <w:t>10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ДВИЖЕНИЕ ИЗДЕЛИЯ ПРИ ЭКСПЛУАТАЦИИ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_Toc164557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14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58" w:history="1">
        <w:r w:rsidR="00DE0EDC" w:rsidRPr="00DB0BA9">
          <w:rPr>
            <w:rStyle w:val="ad"/>
            <w:noProof/>
          </w:rPr>
          <w:t>11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УЧЕТ РАБОТЫ ИЗДЕЛИЯ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_Toc164558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17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59" w:history="1">
        <w:r w:rsidR="00DE0EDC" w:rsidRPr="00DB0BA9">
          <w:rPr>
            <w:rStyle w:val="ad"/>
            <w:noProof/>
          </w:rPr>
          <w:t>12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УЧЕТ ТЕХНИЧЕСКОГО ОБСЛУЖИВАНИЯ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_Toc164559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19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60" w:history="1">
        <w:r w:rsidR="00DE0EDC" w:rsidRPr="00DB0BA9">
          <w:rPr>
            <w:rStyle w:val="ad"/>
            <w:noProof/>
          </w:rPr>
          <w:t>13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УЧЕТ РАБОТЫ ПО БЮЛЛЕТЕНЯМ И УКАЗАНИЯМ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_Toc164560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20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61" w:history="1">
        <w:r w:rsidR="00DE0EDC" w:rsidRPr="00DB0BA9">
          <w:rPr>
            <w:rStyle w:val="ad"/>
            <w:noProof/>
          </w:rPr>
          <w:t>14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РАБОТЫ ПРИ ЭКСПЛУАТАЦИИ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_Toc164561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21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62" w:history="1">
        <w:r w:rsidR="00DE0EDC" w:rsidRPr="00DB0BA9">
          <w:rPr>
            <w:rStyle w:val="ad"/>
            <w:noProof/>
          </w:rPr>
          <w:t>15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ПЕРИОДИЧЕСКАЯ ПОВЕРКА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_Toc164562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22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63" w:history="1">
        <w:r w:rsidR="00DE0EDC" w:rsidRPr="00DB0BA9">
          <w:rPr>
            <w:rStyle w:val="ad"/>
            <w:noProof/>
          </w:rPr>
          <w:t>16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СВЕДЕНИЯ О ХРАНЕНИИ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_Toc164563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32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64" w:history="1">
        <w:r w:rsidR="00DE0EDC" w:rsidRPr="00DB0BA9">
          <w:rPr>
            <w:rStyle w:val="ad"/>
            <w:noProof/>
          </w:rPr>
          <w:t>17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РЕМОНТ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_Toc164564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33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65" w:history="1">
        <w:r w:rsidR="00DE0EDC" w:rsidRPr="00DB0BA9">
          <w:rPr>
            <w:rStyle w:val="ad"/>
            <w:noProof/>
          </w:rPr>
          <w:t>18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ОСОБЫЕ ОТМЕТКИ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_Toc164565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39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66" w:history="1">
        <w:r w:rsidR="00DE0EDC" w:rsidRPr="00DB0BA9">
          <w:rPr>
            <w:rStyle w:val="ad"/>
            <w:noProof/>
          </w:rPr>
          <w:t>19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СВЕДЕНИЯ ОБ УТИЛИЗАЦИИ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_Toc164566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41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8C0B75" w:rsidP="00B82C83">
      <w:pPr>
        <w:pStyle w:val="11"/>
        <w:rPr>
          <w:noProof/>
        </w:rPr>
      </w:pPr>
      <w:hyperlink w:anchor="_Toc164567" w:history="1">
        <w:r w:rsidR="00DE0EDC" w:rsidRPr="00DB0BA9">
          <w:rPr>
            <w:rStyle w:val="ad"/>
            <w:noProof/>
          </w:rPr>
          <w:t>20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КОНТРОЛЬ СОСТОЯНИЯ ИЗДЕЛИЯ И ВЕДЕНИЯ ФОРМУЛЯРА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_Toc164567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51479D">
          <w:rPr>
            <w:noProof/>
            <w:webHidden/>
          </w:rPr>
          <w:t>42</w:t>
        </w:r>
        <w:r w:rsidR="00DE0EDC"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Default="00581D7E" w:rsidP="00486652">
      <w:pPr>
        <w:spacing w:line="360" w:lineRule="auto"/>
      </w:pPr>
    </w:p>
    <w:p w:rsidR="00CD4806" w:rsidRDefault="00CD4806" w:rsidP="00486652">
      <w:pPr>
        <w:spacing w:line="360" w:lineRule="auto"/>
      </w:pPr>
    </w:p>
    <w:p w:rsidR="00CD4806" w:rsidRPr="00FF033C" w:rsidRDefault="00CD4806" w:rsidP="00486652">
      <w:pPr>
        <w:spacing w:line="360" w:lineRule="auto"/>
      </w:pPr>
    </w:p>
    <w:p w:rsidR="007E11FE" w:rsidRPr="00C12818" w:rsidRDefault="007E11FE" w:rsidP="00C12818">
      <w:pPr>
        <w:pStyle w:val="1"/>
      </w:pPr>
      <w:bookmarkStart w:id="1" w:name="_Toc164548"/>
      <w:r w:rsidRPr="00C12818">
        <w:lastRenderedPageBreak/>
        <w:t>ОБЩИЕ УКАЗАНИЯ</w:t>
      </w:r>
      <w:bookmarkEnd w:id="1"/>
    </w:p>
    <w:p w:rsidR="00A63CB1" w:rsidRPr="00C12818" w:rsidRDefault="00A63CB1" w:rsidP="00C12818"/>
    <w:p w:rsidR="007E11FE" w:rsidRPr="00FF033C" w:rsidRDefault="007E11FE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Pr="00FF033C" w:rsidRDefault="00D81E8C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7E11FE" w:rsidRPr="00FF033C" w:rsidRDefault="007E11FE" w:rsidP="00AC5AA8">
      <w:pPr>
        <w:ind w:firstLine="709"/>
        <w:jc w:val="both"/>
      </w:pPr>
    </w:p>
    <w:p w:rsidR="007E11FE" w:rsidRPr="00C12818" w:rsidRDefault="007E11FE" w:rsidP="00AC5AA8">
      <w:pPr>
        <w:pStyle w:val="1"/>
      </w:pPr>
      <w:bookmarkStart w:id="2" w:name="_Toc164549"/>
      <w:r w:rsidRPr="00C12818">
        <w:t>ОСНОВНЫЕ СВЕДЕНИЯ ОБ ИЗДЕЛИИ</w:t>
      </w:r>
      <w:bookmarkEnd w:id="2"/>
    </w:p>
    <w:p w:rsidR="00DB231F" w:rsidRPr="00FF033C" w:rsidRDefault="00DB231F" w:rsidP="00AC5AA8"/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510897" w:rsidRPr="00155FBA">
        <w:rPr>
          <w:u w:val="single"/>
        </w:rPr>
        <w:t>1</w:t>
      </w:r>
      <w:r w:rsidR="00F36972">
        <w:rPr>
          <w:u w:val="single"/>
        </w:rPr>
        <w:t>4</w:t>
      </w:r>
      <w:r w:rsidR="00F85FB3" w:rsidRPr="00155FBA">
        <w:rPr>
          <w:u w:val="single"/>
        </w:rPr>
        <w:t xml:space="preserve"> августа</w:t>
      </w:r>
      <w:r w:rsidR="008B6679" w:rsidRPr="00155FBA">
        <w:rPr>
          <w:u w:val="single"/>
        </w:rPr>
        <w:t xml:space="preserve"> 2022</w:t>
      </w:r>
      <w:r w:rsidR="00A97AB8" w:rsidRPr="00155FBA">
        <w:rPr>
          <w:u w:val="single"/>
        </w:rPr>
        <w:t xml:space="preserve"> г.</w:t>
      </w:r>
    </w:p>
    <w:p w:rsidR="00DB231F" w:rsidRPr="00C12818" w:rsidRDefault="00581D7E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BA7DEE">
        <w:rPr>
          <w:u w:val="single"/>
        </w:rPr>
        <w:t>040822131</w:t>
      </w:r>
      <w:r w:rsidR="00DB231F" w:rsidRPr="00C12818">
        <w:rPr>
          <w:u w:val="single"/>
        </w:rPr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AC5AA8" w:rsidRPr="00B707DB" w:rsidRDefault="00AC5AA8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B707DB">
        <w:t xml:space="preserve">Сертификат соответствия №  ВР 31.1.15991-2022 выданный СДС «Военный Регистр», ОССМК ООО «Центр инноваций и сертификации» удостоверяет, что СМК АО «СКАРД - </w:t>
      </w:r>
      <w:proofErr w:type="spellStart"/>
      <w:r w:rsidRPr="00B707DB">
        <w:t>Электроникс</w:t>
      </w:r>
      <w:proofErr w:type="spellEnd"/>
      <w:r w:rsidRPr="00B707DB">
        <w:t xml:space="preserve">» соответствует требованиям ГОСТ </w:t>
      </w:r>
      <w:proofErr w:type="gramStart"/>
      <w:r w:rsidRPr="00B707DB">
        <w:t>Р</w:t>
      </w:r>
      <w:proofErr w:type="gramEnd"/>
      <w:r w:rsidRPr="00B707DB">
        <w:t xml:space="preserve"> ИСО 9001-2015 и ГОСТ РВ 0015-002-2020 применительно к разработке, производству и ремонту вооружения и военной техники; закупке, хранению и поставке продукции. Срок действия </w:t>
      </w:r>
      <w:r>
        <w:t xml:space="preserve">настоящего </w:t>
      </w:r>
      <w:r w:rsidRPr="00B707DB">
        <w:t>сертификата до 04.04.2025 г.</w:t>
      </w:r>
    </w:p>
    <w:p w:rsidR="007E11FE" w:rsidRPr="00FF033C" w:rsidRDefault="007E11FE" w:rsidP="00AC5AA8">
      <w:pPr>
        <w:ind w:firstLine="709"/>
        <w:rPr>
          <w:b/>
        </w:rPr>
      </w:pPr>
    </w:p>
    <w:p w:rsidR="007E11FE" w:rsidRPr="00C12818" w:rsidRDefault="007E11FE" w:rsidP="00AC5AA8">
      <w:pPr>
        <w:pStyle w:val="1"/>
      </w:pPr>
      <w:bookmarkStart w:id="3" w:name="_Toc164550"/>
      <w:r w:rsidRPr="00C12818">
        <w:t>ОСНОВНЫЕ ТЕХНИЧЕСКИЕ ДАННЫЕ</w:t>
      </w:r>
      <w:bookmarkEnd w:id="3"/>
    </w:p>
    <w:p w:rsidR="007E11FE" w:rsidRPr="00FF033C" w:rsidRDefault="007E11FE" w:rsidP="00AC5AA8">
      <w:pPr>
        <w:rPr>
          <w:b/>
        </w:rPr>
      </w:pPr>
    </w:p>
    <w:p w:rsidR="007E11FE" w:rsidRPr="00FF033C" w:rsidRDefault="00291693" w:rsidP="0055769A">
      <w:pPr>
        <w:numPr>
          <w:ilvl w:val="1"/>
          <w:numId w:val="3"/>
        </w:numPr>
        <w:ind w:left="0" w:firstLine="709"/>
        <w:jc w:val="both"/>
      </w:pPr>
      <w:r w:rsidRPr="00FF033C">
        <w:t xml:space="preserve"> </w:t>
      </w:r>
      <w:r w:rsidR="007E11FE" w:rsidRPr="00FF033C">
        <w:t>Основные технические данные приведены в таблице 1.</w:t>
      </w:r>
    </w:p>
    <w:p w:rsidR="007E11FE" w:rsidRPr="00FF033C" w:rsidRDefault="007E11FE" w:rsidP="0055769A">
      <w:pPr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технические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820"/>
        <w:gridCol w:w="11"/>
        <w:gridCol w:w="1746"/>
      </w:tblGrid>
      <w:tr w:rsidR="007E11FE" w:rsidRPr="00FF033C" w:rsidTr="00F371F7">
        <w:trPr>
          <w:tblHeader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F371F7"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F371F7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155FBA" w:rsidP="00654FD0">
            <w:pPr>
              <w:tabs>
                <w:tab w:val="left" w:pos="1180"/>
              </w:tabs>
              <w:jc w:val="center"/>
            </w:pPr>
            <w:r>
              <w:t>4,9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DB231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961F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486B13" w:rsidP="00961F02">
            <w:pPr>
              <w:tabs>
                <w:tab w:val="left" w:pos="1180"/>
              </w:tabs>
              <w:jc w:val="center"/>
            </w:pPr>
            <w:r>
              <w:t>17,</w:t>
            </w:r>
            <w:r w:rsidR="00155FBA">
              <w:t>8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C4625F" w:rsidP="00654FD0">
            <w:pPr>
              <w:tabs>
                <w:tab w:val="left" w:pos="1180"/>
              </w:tabs>
              <w:jc w:val="center"/>
            </w:pPr>
            <w:r>
              <w:t>21,</w:t>
            </w:r>
            <w:r w:rsidR="00155FBA">
              <w:t>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lastRenderedPageBreak/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155FBA" w:rsidP="00654FD0">
            <w:pPr>
              <w:tabs>
                <w:tab w:val="left" w:pos="1180"/>
              </w:tabs>
              <w:jc w:val="center"/>
            </w:pPr>
            <w:r>
              <w:t>24,4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7732F2" w:rsidP="00654FD0">
            <w:pPr>
              <w:tabs>
                <w:tab w:val="left" w:pos="1180"/>
              </w:tabs>
              <w:jc w:val="center"/>
            </w:pPr>
            <w:r>
              <w:t>26,</w:t>
            </w:r>
            <w:r w:rsidR="00F36972">
              <w:t>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36972" w:rsidP="00654FD0">
            <w:pPr>
              <w:tabs>
                <w:tab w:val="left" w:pos="1180"/>
              </w:tabs>
              <w:jc w:val="center"/>
            </w:pPr>
            <w:r>
              <w:t>26,6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36972" w:rsidP="00654FD0">
            <w:pPr>
              <w:tabs>
                <w:tab w:val="left" w:pos="1180"/>
              </w:tabs>
              <w:jc w:val="center"/>
            </w:pPr>
            <w:r>
              <w:t>32,3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36972" w:rsidP="000F6496">
            <w:pPr>
              <w:tabs>
                <w:tab w:val="left" w:pos="1180"/>
              </w:tabs>
              <w:jc w:val="center"/>
            </w:pPr>
            <w:r>
              <w:t>28,1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A13A32">
            <w:r w:rsidRPr="00FF033C">
              <w:t>Коэффициент затухания кабеля</w:t>
            </w:r>
            <w:r w:rsidR="00B879BB" w:rsidRPr="00FF033C">
              <w:t>, дБ</w:t>
            </w:r>
            <w:r w:rsidR="00600E19" w:rsidRPr="00FF033C">
              <w:t>/м</w:t>
            </w:r>
            <w:r w:rsidR="00B879BB" w:rsidRPr="00FF033C">
              <w:t>, не более:</w:t>
            </w:r>
          </w:p>
          <w:p w:rsidR="00B879BB" w:rsidRPr="00FF033C" w:rsidRDefault="00B879BB">
            <w:r w:rsidRPr="00FF033C">
              <w:t>в диапазоне частот от 0,9 до 8,2 ГГц</w:t>
            </w:r>
          </w:p>
          <w:p w:rsidR="00B879BB" w:rsidRPr="00FF033C" w:rsidRDefault="00B879BB">
            <w:r w:rsidRPr="00FF033C">
              <w:t>в диапазоне частот от 8,2 до 12,4 ГГц</w:t>
            </w:r>
          </w:p>
          <w:p w:rsidR="00B879BB" w:rsidRPr="00FF033C" w:rsidRDefault="00B879BB">
            <w:r w:rsidRPr="00FF033C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F36972" w:rsidP="00654FD0">
            <w:pPr>
              <w:tabs>
                <w:tab w:val="left" w:pos="1180"/>
              </w:tabs>
              <w:jc w:val="center"/>
            </w:pPr>
            <w:r>
              <w:t>1,6</w:t>
            </w:r>
          </w:p>
          <w:p w:rsidR="00B879BB" w:rsidRPr="00FF033C" w:rsidRDefault="00F36972" w:rsidP="00654FD0">
            <w:pPr>
              <w:tabs>
                <w:tab w:val="left" w:pos="1180"/>
              </w:tabs>
              <w:jc w:val="center"/>
            </w:pPr>
            <w:r>
              <w:t>2,2</w:t>
            </w:r>
          </w:p>
          <w:p w:rsidR="00B879BB" w:rsidRPr="00FF033C" w:rsidRDefault="001A224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36972">
              <w:t>7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36972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732F2" w:rsidP="00654FD0">
            <w:pPr>
              <w:tabs>
                <w:tab w:val="left" w:pos="1180"/>
              </w:tabs>
              <w:jc w:val="center"/>
            </w:pPr>
            <w:r>
              <w:t>3,</w:t>
            </w:r>
            <w:r w:rsidR="00F36972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732F2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7732F2">
              <w:t>7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rPr>
          <w:trHeight w:val="83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lastRenderedPageBreak/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C5AA8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26625" w:rsidRPr="00FF033C" w:rsidRDefault="00426625" w:rsidP="00AC5AA8">
      <w:pPr>
        <w:rPr>
          <w:sz w:val="28"/>
        </w:rPr>
      </w:pPr>
    </w:p>
    <w:p w:rsidR="007E11FE" w:rsidRPr="00FF033C" w:rsidRDefault="007E11FE" w:rsidP="00AC5AA8">
      <w:pPr>
        <w:numPr>
          <w:ilvl w:val="1"/>
          <w:numId w:val="3"/>
        </w:numPr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AC5AA8">
      <w:pPr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2</w:t>
      </w:r>
      <w:r w:rsidR="00AE2D1C" w:rsidRPr="00FF033C">
        <w:t xml:space="preserve"> – Результаты контроля </w:t>
      </w:r>
      <w:r w:rsidR="007E11FE" w:rsidRPr="00FF033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395"/>
        <w:gridCol w:w="2201"/>
        <w:gridCol w:w="776"/>
        <w:gridCol w:w="850"/>
        <w:gridCol w:w="851"/>
        <w:gridCol w:w="2799"/>
      </w:tblGrid>
      <w:tr w:rsidR="007E11FE" w:rsidRPr="00FF033C" w:rsidTr="00D32A79">
        <w:trPr>
          <w:tblHeader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D32A79">
        <w:trPr>
          <w:tblHeader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7A26F3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</w:tr>
    </w:tbl>
    <w:p w:rsidR="00426625" w:rsidRDefault="007E11FE" w:rsidP="00C12818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>Из</w:t>
      </w:r>
      <w:r w:rsidR="00581D7E" w:rsidRPr="00FF033C">
        <w:t>делие не содержит драгметаллов.</w:t>
      </w:r>
    </w:p>
    <w:p w:rsidR="007E11FE" w:rsidRPr="00C12818" w:rsidRDefault="007E11FE" w:rsidP="00AC5AA8">
      <w:pPr>
        <w:pStyle w:val="1"/>
      </w:pPr>
      <w:bookmarkStart w:id="4" w:name="_Toc164551"/>
      <w:r w:rsidRPr="00C12818">
        <w:lastRenderedPageBreak/>
        <w:t>ИНДИВИДУАЛЬНЫЕ ОСОБЕННОСТИ ИЗДЕЛИЯ</w:t>
      </w:r>
      <w:bookmarkEnd w:id="4"/>
    </w:p>
    <w:p w:rsidR="007E11FE" w:rsidRPr="00FF033C" w:rsidRDefault="007E11FE" w:rsidP="00AC5AA8">
      <w:pPr>
        <w:rPr>
          <w:b/>
        </w:rPr>
      </w:pPr>
    </w:p>
    <w:p w:rsidR="007E11FE" w:rsidRPr="00FF033C" w:rsidRDefault="007E11FE" w:rsidP="00AC5AA8">
      <w:pPr>
        <w:numPr>
          <w:ilvl w:val="1"/>
          <w:numId w:val="13"/>
        </w:numPr>
        <w:tabs>
          <w:tab w:val="clear" w:pos="360"/>
        </w:tabs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упаковки</w:t>
      </w:r>
      <w:r w:rsidR="002F4DC2" w:rsidRPr="00FF033C">
        <w:t>,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 xml:space="preserve"> 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AC5AA8">
      <w:pPr>
        <w:numPr>
          <w:ilvl w:val="1"/>
          <w:numId w:val="4"/>
        </w:numPr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AC5AA8">
      <w:pPr>
        <w:numPr>
          <w:ilvl w:val="1"/>
          <w:numId w:val="4"/>
        </w:numPr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FF033C" w:rsidRPr="00FF033C" w:rsidRDefault="00FF033C" w:rsidP="00AC5AA8">
      <w:pPr>
        <w:tabs>
          <w:tab w:val="left" w:pos="993"/>
          <w:tab w:val="left" w:pos="1276"/>
        </w:tabs>
      </w:pPr>
    </w:p>
    <w:p w:rsidR="007E11FE" w:rsidRPr="00C12818" w:rsidRDefault="007E11FE" w:rsidP="00AC5AA8">
      <w:pPr>
        <w:pStyle w:val="1"/>
      </w:pPr>
      <w:bookmarkStart w:id="5" w:name="_Toc164552"/>
      <w:r w:rsidRPr="00C12818">
        <w:t>КОМПЛЕКТНОСТЬ</w:t>
      </w:r>
      <w:bookmarkEnd w:id="5"/>
    </w:p>
    <w:p w:rsidR="00D81E8C" w:rsidRPr="006F7CD2" w:rsidRDefault="00D81E8C" w:rsidP="00AC5AA8"/>
    <w:p w:rsidR="007E11FE" w:rsidRPr="00FF033C" w:rsidRDefault="003D6DD6" w:rsidP="00AC5AA8">
      <w:pPr>
        <w:numPr>
          <w:ilvl w:val="1"/>
          <w:numId w:val="11"/>
        </w:numPr>
        <w:tabs>
          <w:tab w:val="clear" w:pos="360"/>
        </w:tabs>
        <w:ind w:left="0" w:firstLine="709"/>
      </w:pPr>
      <w:r>
        <w:t xml:space="preserve">Комплектность </w:t>
      </w:r>
      <w:r w:rsidR="007E11FE" w:rsidRPr="00FF033C">
        <w:t>изделия приведена в табли</w:t>
      </w:r>
      <w:r w:rsidR="00C337C5" w:rsidRPr="00FF033C">
        <w:t>це 3</w:t>
      </w:r>
      <w:r w:rsidR="007E11FE" w:rsidRPr="00FF033C">
        <w:t>.</w:t>
      </w:r>
    </w:p>
    <w:p w:rsidR="00AC5AA8" w:rsidRDefault="00AC5AA8" w:rsidP="00AC5AA8"/>
    <w:p w:rsidR="007E11FE" w:rsidRPr="00FF033C" w:rsidRDefault="00102560" w:rsidP="0055769A">
      <w:pPr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694"/>
        <w:gridCol w:w="4394"/>
        <w:gridCol w:w="703"/>
        <w:gridCol w:w="1260"/>
        <w:gridCol w:w="20"/>
      </w:tblGrid>
      <w:tr w:rsidR="005A45D9" w:rsidRPr="00FC1A55" w:rsidTr="00AC5AA8">
        <w:trPr>
          <w:tblHeader/>
          <w:jc w:val="center"/>
        </w:trPr>
        <w:tc>
          <w:tcPr>
            <w:tcW w:w="568" w:type="dxa"/>
            <w:tcBorders>
              <w:bottom w:val="double" w:sz="4" w:space="0" w:color="auto"/>
            </w:tcBorders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 xml:space="preserve">№ </w:t>
            </w:r>
            <w:proofErr w:type="gramStart"/>
            <w:r w:rsidRPr="00FC1A55">
              <w:t>п</w:t>
            </w:r>
            <w:proofErr w:type="gramEnd"/>
            <w:r w:rsidRPr="00FC1A55">
              <w:t>/п</w:t>
            </w:r>
          </w:p>
        </w:tc>
        <w:tc>
          <w:tcPr>
            <w:tcW w:w="26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Обозначение изделия</w:t>
            </w:r>
          </w:p>
        </w:tc>
        <w:tc>
          <w:tcPr>
            <w:tcW w:w="43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Наименование изделия</w:t>
            </w:r>
          </w:p>
        </w:tc>
        <w:tc>
          <w:tcPr>
            <w:tcW w:w="703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Кол</w:t>
            </w:r>
            <w:proofErr w:type="gramStart"/>
            <w:r w:rsidRPr="00FC1A55">
              <w:rPr>
                <w:iCs/>
              </w:rPr>
              <w:t>.</w:t>
            </w:r>
            <w:proofErr w:type="gramEnd"/>
            <w:r w:rsidRPr="00FC1A55">
              <w:rPr>
                <w:iCs/>
              </w:rPr>
              <w:t xml:space="preserve"> </w:t>
            </w:r>
            <w:proofErr w:type="gramStart"/>
            <w:r w:rsidRPr="00FC1A55">
              <w:rPr>
                <w:iCs/>
              </w:rPr>
              <w:t>ш</w:t>
            </w:r>
            <w:proofErr w:type="gramEnd"/>
            <w:r w:rsidRPr="00FC1A55">
              <w:rPr>
                <w:iCs/>
              </w:rPr>
              <w:t>т.</w:t>
            </w:r>
          </w:p>
        </w:tc>
        <w:tc>
          <w:tcPr>
            <w:tcW w:w="12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Заводской номер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КНПР.464642.022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D035E4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Антенная система П6-123 (а</w:t>
            </w:r>
            <w:r w:rsidR="005A45D9" w:rsidRPr="00FC1A55">
              <w:rPr>
                <w:sz w:val="22"/>
                <w:szCs w:val="22"/>
              </w:rPr>
              <w:t>нтенна рупорная</w:t>
            </w:r>
            <w:r w:rsidRPr="00FC1A55">
              <w:rPr>
                <w:sz w:val="22"/>
                <w:szCs w:val="22"/>
              </w:rPr>
              <w:t>)</w:t>
            </w:r>
            <w:r w:rsidR="00FB4AFE">
              <w:rPr>
                <w:sz w:val="22"/>
                <w:szCs w:val="22"/>
              </w:rPr>
              <w:t xml:space="preserve"> диапазона </w:t>
            </w:r>
            <w:r w:rsidR="005A45D9" w:rsidRPr="00FC1A55">
              <w:rPr>
                <w:sz w:val="22"/>
                <w:szCs w:val="22"/>
              </w:rPr>
              <w:t>частот</w:t>
            </w:r>
          </w:p>
          <w:p w:rsidR="005A45D9" w:rsidRPr="00FC1A55" w:rsidRDefault="005A45D9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0,9 до 12,4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BA7DE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493DFE">
            <w:pPr>
              <w:spacing w:before="2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КНПР.464653.059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23666A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BA7DE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КВП0812</w:t>
            </w:r>
            <w:r w:rsidRPr="00FC1A55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КВП с волновода WR-90 на коаксиал типа SMA (розетка) </w:t>
            </w:r>
            <w:proofErr w:type="gramStart"/>
            <w:r w:rsidRPr="00FC1A55">
              <w:rPr>
                <w:sz w:val="22"/>
                <w:szCs w:val="22"/>
              </w:rPr>
              <w:t>по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</w:p>
          <w:p w:rsidR="005A45D9" w:rsidRPr="00FC1A55" w:rsidRDefault="005A45D9" w:rsidP="00493D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BA7DE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ВС1218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</w:t>
            </w:r>
            <w:proofErr w:type="gramStart"/>
            <w:r w:rsidRPr="00FC1A55">
              <w:rPr>
                <w:sz w:val="22"/>
                <w:szCs w:val="22"/>
              </w:rPr>
              <w:t>присоединённым</w:t>
            </w:r>
            <w:proofErr w:type="gramEnd"/>
            <w:r w:rsidRPr="00FC1A55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BA7DE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ВС1826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BA7DE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ВС2640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BA7DE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040822131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ММ0118.</w:t>
            </w:r>
            <w:r w:rsidRPr="00FC1A55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BA7DE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1</w:t>
            </w:r>
            <w:r w:rsidRPr="00FC1A55">
              <w:rPr>
                <w:sz w:val="22"/>
                <w:szCs w:val="22"/>
              </w:rPr>
              <w:t>8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BA7DE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40.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BA7DE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040822131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7C20AC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КИ0118.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033387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51479D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</w:t>
            </w:r>
            <w:r w:rsidR="0050104C">
              <w:rPr>
                <w:sz w:val="22"/>
                <w:szCs w:val="22"/>
                <w:lang w:val="en-US"/>
              </w:rPr>
              <w:t>1840.KMKM</w:t>
            </w:r>
            <w:r w:rsidR="0051479D">
              <w:rPr>
                <w:sz w:val="22"/>
                <w:szCs w:val="22"/>
              </w:rPr>
              <w:t>*</w:t>
            </w:r>
          </w:p>
          <w:p w:rsidR="005A45D9" w:rsidRPr="007C20AC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FB4A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FC1A55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AB" w:rsidRPr="00FC1A55" w:rsidRDefault="00EE2BAB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ОП0118. 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1,0 до 18,0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  <w:lang w:val="en-US"/>
              </w:rPr>
              <w:t>SF</w:t>
            </w:r>
            <w:r w:rsidRPr="00FC1A55">
              <w:rPr>
                <w:sz w:val="22"/>
                <w:szCs w:val="22"/>
              </w:rPr>
              <w:t xml:space="preserve"> или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NMSF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Межканальный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N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 xml:space="preserve"> или межканальный СВЧ переход тип 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r w:rsidRPr="00FC1A55">
              <w:rPr>
                <w:sz w:val="22"/>
                <w:szCs w:val="22"/>
              </w:rPr>
              <w:t>(</w:t>
            </w:r>
            <w:r w:rsidRPr="00FC1A55">
              <w:rPr>
                <w:sz w:val="22"/>
                <w:szCs w:val="22"/>
                <w:lang w:val="en-US"/>
              </w:rPr>
              <w:t>NM</w:t>
            </w:r>
            <w:r w:rsidRPr="00FC1A55">
              <w:rPr>
                <w:sz w:val="22"/>
                <w:szCs w:val="22"/>
              </w:rPr>
              <w:t xml:space="preserve">) 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>, диапазона частот от 1,0 до 8,2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A20CE0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ОП1840.</w:t>
            </w:r>
            <w:r w:rsidRPr="00FC1A55">
              <w:rPr>
                <w:sz w:val="22"/>
                <w:szCs w:val="22"/>
                <w:lang w:val="en-US"/>
              </w:rPr>
              <w:t>KMKM</w:t>
            </w:r>
            <w:r w:rsidRPr="00FC1A55">
              <w:rPr>
                <w:sz w:val="22"/>
                <w:szCs w:val="22"/>
              </w:rPr>
              <w:t>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Прочие изделия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АК-02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D035E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Крепление </w:t>
            </w:r>
            <w:r w:rsidR="008B6679" w:rsidRPr="00FC1A55">
              <w:rPr>
                <w:sz w:val="22"/>
                <w:szCs w:val="22"/>
              </w:rPr>
              <w:t xml:space="preserve">антенных систем </w:t>
            </w:r>
            <w:r w:rsidRPr="00FC1A55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FC1A55">
              <w:rPr>
                <w:sz w:val="22"/>
                <w:szCs w:val="22"/>
              </w:rPr>
              <w:t>универсальному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  <w:proofErr w:type="spellStart"/>
            <w:r w:rsidRPr="00FC1A55">
              <w:rPr>
                <w:sz w:val="22"/>
                <w:szCs w:val="22"/>
              </w:rPr>
              <w:t>фотоштативу</w:t>
            </w:r>
            <w:proofErr w:type="spellEnd"/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Блок питания для АИК 1-40Б 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220В/ +5В.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0A2105" w:rsidP="009D6ECC">
            <w:pPr>
              <w:spacing w:before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A45D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Кейс-упаковка.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8B667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8B6679" w:rsidRPr="00FC1A55" w:rsidRDefault="008B667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8B6679" w:rsidRPr="00FC1A55" w:rsidRDefault="000A2105" w:rsidP="00493D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8B667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8B6679" w:rsidRPr="00FC1A55" w:rsidRDefault="008B667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703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Ключ гаечный</w:t>
            </w:r>
            <w:proofErr w:type="gramStart"/>
            <w:r w:rsidRPr="00FC1A55">
              <w:rPr>
                <w:sz w:val="22"/>
                <w:szCs w:val="22"/>
              </w:rPr>
              <w:t xml:space="preserve"> (***)</w:t>
            </w:r>
            <w:proofErr w:type="gramEnd"/>
            <w:r w:rsidRPr="00FC1A55">
              <w:rPr>
                <w:sz w:val="22"/>
                <w:szCs w:val="22"/>
              </w:rPr>
              <w:t>х8.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92EA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</w:t>
            </w:r>
            <w:proofErr w:type="gramStart"/>
            <w:r w:rsidRPr="00FC1A55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2EA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РЭ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Руководство по эксплуатации.</w:t>
            </w:r>
            <w:r w:rsidR="00B165C8"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Формуляр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B48B9">
            <w:pPr>
              <w:rPr>
                <w:sz w:val="22"/>
                <w:szCs w:val="22"/>
                <w:lang w:eastAsia="en-US"/>
              </w:rPr>
            </w:pPr>
            <w:r w:rsidRPr="00FC1A55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FC1A55">
              <w:rPr>
                <w:sz w:val="22"/>
                <w:szCs w:val="22"/>
              </w:rPr>
              <w:t>.</w:t>
            </w:r>
            <w:proofErr w:type="gramEnd"/>
            <w:r w:rsidRPr="00FC1A55">
              <w:rPr>
                <w:sz w:val="22"/>
                <w:szCs w:val="22"/>
              </w:rPr>
              <w:t xml:space="preserve"> (</w:t>
            </w:r>
            <w:proofErr w:type="gramStart"/>
            <w:r w:rsidRPr="00FC1A55">
              <w:rPr>
                <w:sz w:val="22"/>
                <w:szCs w:val="22"/>
              </w:rPr>
              <w:t>п</w:t>
            </w:r>
            <w:proofErr w:type="gramEnd"/>
            <w:r w:rsidRPr="00FC1A55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МП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Методика поверки.</w:t>
            </w:r>
            <w:r w:rsidR="00B165C8"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НМ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Нормы расхода материалов.</w:t>
            </w:r>
            <w:r w:rsidR="00B165C8"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AC5AA8">
      <w:r w:rsidRPr="00FF033C">
        <w:t xml:space="preserve">* </w:t>
      </w:r>
      <w:r w:rsidR="00F57D43" w:rsidRPr="00FF033C">
        <w:t xml:space="preserve">Покупные изделия: </w:t>
      </w:r>
    </w:p>
    <w:p w:rsidR="00A97AB8" w:rsidRPr="00FF033C" w:rsidRDefault="000A2105" w:rsidP="00AC5AA8">
      <w:r>
        <w:t>** По согласованию с Заказчиком</w:t>
      </w:r>
    </w:p>
    <w:p w:rsidR="00E63173" w:rsidRPr="00B00871" w:rsidRDefault="00E63173" w:rsidP="00AC5AA8">
      <w:pPr>
        <w:ind w:firstLine="709"/>
        <w:jc w:val="both"/>
      </w:pPr>
      <w:r w:rsidRPr="00B00871">
        <w:t>Ознакомит</w:t>
      </w:r>
      <w:r>
        <w:t>ься или скачать эксплуатационную документацию на АИК</w:t>
      </w:r>
      <w:r w:rsidRPr="00B00871">
        <w:t xml:space="preserve"> Вы можете</w:t>
      </w:r>
      <w:r>
        <w:t>, отсканировав</w:t>
      </w:r>
      <w:r w:rsidRPr="00B00871">
        <w:t xml:space="preserve"> </w:t>
      </w:r>
      <w:r w:rsidRPr="00B00871">
        <w:rPr>
          <w:lang w:val="en-US"/>
        </w:rPr>
        <w:t>QR</w:t>
      </w:r>
      <w:r w:rsidRPr="00B00871">
        <w:t>-ко</w:t>
      </w:r>
      <w:r>
        <w:t>д,</w:t>
      </w:r>
      <w:r w:rsidRPr="00B00871">
        <w:t xml:space="preserve"> размещённый на второй странице Формуляра.</w:t>
      </w:r>
    </w:p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B4AFE" w:rsidRDefault="00FB4AFE" w:rsidP="00DE0EDC">
      <w:pPr>
        <w:rPr>
          <w:sz w:val="28"/>
        </w:rPr>
      </w:pPr>
    </w:p>
    <w:p w:rsidR="00AC5AA8" w:rsidRPr="00FF033C" w:rsidRDefault="00AC5AA8" w:rsidP="00DE0EDC">
      <w:pPr>
        <w:rPr>
          <w:sz w:val="28"/>
        </w:rPr>
      </w:pPr>
    </w:p>
    <w:p w:rsidR="007E11FE" w:rsidRPr="00C12818" w:rsidRDefault="007E11FE" w:rsidP="00C12818">
      <w:pPr>
        <w:pStyle w:val="1"/>
      </w:pPr>
      <w:bookmarkStart w:id="6" w:name="_Toc164553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6"/>
    </w:p>
    <w:p w:rsidR="007E11FE" w:rsidRPr="00FF033C" w:rsidRDefault="007E11FE" w:rsidP="007E11FE">
      <w:pPr>
        <w:ind w:left="360"/>
      </w:pPr>
    </w:p>
    <w:p w:rsidR="007E11FE" w:rsidRPr="00FF033C" w:rsidRDefault="007C20AC" w:rsidP="00A521C0">
      <w:pPr>
        <w:numPr>
          <w:ilvl w:val="1"/>
          <w:numId w:val="5"/>
        </w:numPr>
        <w:tabs>
          <w:tab w:val="left" w:pos="709"/>
        </w:tabs>
        <w:ind w:left="0" w:firstLine="709"/>
        <w:jc w:val="both"/>
      </w:pPr>
      <w:r>
        <w:t xml:space="preserve">Ресурс АИК до </w:t>
      </w:r>
      <w:r w:rsidR="007E11FE" w:rsidRPr="00FF033C">
        <w:t xml:space="preserve">капитального ремонта: </w:t>
      </w:r>
      <w:r w:rsidR="007E11FE" w:rsidRPr="00FF033C">
        <w:rPr>
          <w:u w:val="single"/>
        </w:rPr>
        <w:t>3(три) года.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5"/>
        </w:numPr>
        <w:tabs>
          <w:tab w:val="left" w:pos="709"/>
        </w:tabs>
        <w:ind w:left="0" w:firstLine="709"/>
        <w:jc w:val="both"/>
      </w:pPr>
      <w:r w:rsidRPr="00FF033C">
        <w:t xml:space="preserve">Срок службы АИК: </w:t>
      </w:r>
      <w:r w:rsidRPr="00FF033C">
        <w:rPr>
          <w:u w:val="single"/>
        </w:rPr>
        <w:t>10(десять) лет.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5"/>
        </w:numPr>
        <w:ind w:left="0" w:firstLine="709"/>
        <w:jc w:val="both"/>
        <w:rPr>
          <w:u w:val="single"/>
        </w:rPr>
      </w:pPr>
      <w:r w:rsidRPr="00FF033C">
        <w:t xml:space="preserve">Срок хранения АИК: </w:t>
      </w:r>
      <w:r w:rsidR="00154A8C" w:rsidRPr="00FF033C">
        <w:rPr>
          <w:u w:val="single"/>
        </w:rPr>
        <w:t xml:space="preserve">5 </w:t>
      </w:r>
      <w:r w:rsidRPr="00FF033C">
        <w:rPr>
          <w:u w:val="single"/>
        </w:rPr>
        <w:t>(</w:t>
      </w:r>
      <w:r w:rsidR="00154A8C" w:rsidRPr="00FF033C">
        <w:rPr>
          <w:u w:val="single"/>
        </w:rPr>
        <w:t>пя</w:t>
      </w:r>
      <w:r w:rsidRPr="00FF033C">
        <w:rPr>
          <w:u w:val="single"/>
        </w:rPr>
        <w:t>ть) лет, в консервации в складских помещениях.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  <w:rPr>
          <w:u w:val="single"/>
        </w:rPr>
      </w:pPr>
    </w:p>
    <w:p w:rsidR="007E11FE" w:rsidRPr="00FF033C" w:rsidRDefault="007E11FE" w:rsidP="00A521C0">
      <w:pPr>
        <w:numPr>
          <w:ilvl w:val="1"/>
          <w:numId w:val="5"/>
        </w:numPr>
        <w:ind w:left="0" w:firstLine="709"/>
        <w:jc w:val="both"/>
      </w:pPr>
      <w:r w:rsidRPr="00FF033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DE0EDC" w:rsidTr="00115185">
        <w:trPr>
          <w:jc w:val="center"/>
        </w:trPr>
        <w:tc>
          <w:tcPr>
            <w:tcW w:w="9809" w:type="dxa"/>
            <w:vAlign w:val="center"/>
          </w:tcPr>
          <w:p w:rsidR="00DE0EDC" w:rsidRDefault="00DE0EDC" w:rsidP="000E20B2">
            <w:pPr>
              <w:jc w:val="center"/>
            </w:pPr>
          </w:p>
        </w:tc>
      </w:tr>
    </w:tbl>
    <w:p w:rsidR="007E11FE" w:rsidRPr="00FF033C" w:rsidRDefault="007E11FE" w:rsidP="000E20B2">
      <w:pPr>
        <w:ind w:firstLine="709"/>
        <w:jc w:val="center"/>
        <w:rPr>
          <w:vertAlign w:val="superscript"/>
        </w:rPr>
      </w:pPr>
      <w:r w:rsidRPr="00FF033C">
        <w:rPr>
          <w:vertAlign w:val="superscript"/>
        </w:rPr>
        <w:t>линия отреза при поставке на экспорт</w:t>
      </w:r>
    </w:p>
    <w:p w:rsidR="007E11FE" w:rsidRPr="00FF033C" w:rsidRDefault="007E11FE" w:rsidP="00A521C0">
      <w:pPr>
        <w:numPr>
          <w:ilvl w:val="1"/>
          <w:numId w:val="6"/>
        </w:numPr>
        <w:ind w:left="0" w:firstLine="709"/>
        <w:jc w:val="both"/>
      </w:pPr>
      <w:r w:rsidRPr="00FF033C">
        <w:rPr>
          <w:iCs/>
        </w:rPr>
        <w:t>Гарантийный срок эксплуатации продлевается на период от получения рекламации до введения АИК  в эксплуатацию силами предприятия-изготовителя.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6"/>
        </w:numPr>
        <w:ind w:left="0" w:firstLine="709"/>
        <w:jc w:val="both"/>
      </w:pPr>
      <w:r w:rsidRPr="00FF033C">
        <w:rPr>
          <w:iCs/>
        </w:rPr>
        <w:t>Гарантии предприятия изготовителя снимаются:</w:t>
      </w:r>
    </w:p>
    <w:p w:rsidR="007E11FE" w:rsidRPr="00FF033C" w:rsidRDefault="007E11FE" w:rsidP="00A521C0">
      <w:pPr>
        <w:numPr>
          <w:ilvl w:val="0"/>
          <w:numId w:val="16"/>
        </w:numPr>
        <w:tabs>
          <w:tab w:val="left" w:pos="709"/>
        </w:tabs>
        <w:spacing w:before="100" w:beforeAutospacing="1" w:after="100" w:afterAutospacing="1"/>
        <w:ind w:firstLine="709"/>
        <w:jc w:val="both"/>
      </w:pPr>
      <w:r w:rsidRPr="00FF033C"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</w:t>
      </w:r>
      <w:r w:rsidR="00137B10" w:rsidRPr="00FF033C">
        <w:t>ия в электрической сети и пр.):</w:t>
      </w:r>
    </w:p>
    <w:p w:rsidR="00137B10" w:rsidRPr="00FF033C" w:rsidRDefault="007E11FE" w:rsidP="00A521C0">
      <w:pPr>
        <w:numPr>
          <w:ilvl w:val="0"/>
          <w:numId w:val="12"/>
        </w:numPr>
        <w:spacing w:before="100" w:beforeAutospacing="1" w:after="100" w:afterAutospacing="1"/>
        <w:jc w:val="both"/>
      </w:pPr>
      <w:r w:rsidRPr="00FF033C">
        <w:t xml:space="preserve">на неисправности, вызванные нарушением правил транспортировки, хранения и эксплуатации; </w:t>
      </w:r>
    </w:p>
    <w:p w:rsidR="007E11FE" w:rsidRPr="00FF033C" w:rsidRDefault="007E11FE" w:rsidP="00A521C0">
      <w:pPr>
        <w:numPr>
          <w:ilvl w:val="0"/>
          <w:numId w:val="12"/>
        </w:numPr>
        <w:jc w:val="both"/>
      </w:pPr>
      <w:r w:rsidRPr="00FF033C">
        <w:t>на неисправности, вызванные ремонтом или модификацией изделия</w:t>
      </w:r>
      <w:r w:rsidRPr="00FF033C">
        <w:rPr>
          <w:sz w:val="28"/>
          <w:szCs w:val="28"/>
        </w:rPr>
        <w:t xml:space="preserve"> </w:t>
      </w:r>
      <w:r w:rsidRPr="00FF033C">
        <w:t xml:space="preserve">лицами, не уполномоченными на это Производителем; </w:t>
      </w:r>
    </w:p>
    <w:p w:rsidR="007E11FE" w:rsidRDefault="007E11FE" w:rsidP="00A521C0">
      <w:pPr>
        <w:numPr>
          <w:ilvl w:val="0"/>
          <w:numId w:val="12"/>
        </w:numPr>
        <w:jc w:val="both"/>
      </w:pPr>
      <w:r w:rsidRPr="00FF033C">
        <w:t>на изделие, имеющее внешние дефекты (я</w:t>
      </w:r>
      <w:r w:rsidR="00A521C0">
        <w:t>вные механические повреждения).</w:t>
      </w:r>
    </w:p>
    <w:p w:rsidR="00A521C0" w:rsidRPr="00FF033C" w:rsidRDefault="00A521C0" w:rsidP="00A521C0">
      <w:pPr>
        <w:jc w:val="both"/>
      </w:pPr>
    </w:p>
    <w:p w:rsidR="00426625" w:rsidRPr="00FF033C" w:rsidRDefault="00D34733" w:rsidP="00A521C0">
      <w:pPr>
        <w:spacing w:line="300" w:lineRule="auto"/>
        <w:ind w:firstLine="709"/>
        <w:jc w:val="both"/>
        <w:rPr>
          <w:iCs/>
        </w:rPr>
      </w:pPr>
      <w:r w:rsidRPr="00FF033C">
        <w:rPr>
          <w:iCs/>
        </w:rPr>
        <w:t>Г</w:t>
      </w:r>
      <w:r w:rsidR="007E11FE" w:rsidRPr="00FF033C">
        <w:rPr>
          <w:iCs/>
        </w:rPr>
        <w:t>арантийное и послегарантийное техническое обслуживание и ремонт АИК производит</w:t>
      </w:r>
      <w:r w:rsidR="00A521C0">
        <w:rPr>
          <w:iCs/>
        </w:rPr>
        <w:t xml:space="preserve"> </w:t>
      </w:r>
      <w:r w:rsidR="00D008C5" w:rsidRPr="00FF033C">
        <w:rPr>
          <w:iCs/>
        </w:rPr>
        <w:t>АО</w:t>
      </w:r>
      <w:r w:rsidR="007E11FE" w:rsidRPr="00FF033C">
        <w:rPr>
          <w:iCs/>
        </w:rPr>
        <w:t xml:space="preserve"> «СКАРД-Электроникс»</w:t>
      </w:r>
      <w:r w:rsidR="00A521C0">
        <w:rPr>
          <w:iCs/>
        </w:rPr>
        <w:t xml:space="preserve"> по</w:t>
      </w:r>
      <w:r w:rsidR="00426625" w:rsidRPr="00FF033C">
        <w:rPr>
          <w:iCs/>
        </w:rPr>
        <w:t xml:space="preserve"> адресу:</w:t>
      </w:r>
    </w:p>
    <w:p w:rsidR="00426625" w:rsidRPr="00FF033C" w:rsidRDefault="00426625" w:rsidP="00A521C0">
      <w:pPr>
        <w:spacing w:line="300" w:lineRule="auto"/>
        <w:ind w:firstLine="709"/>
        <w:jc w:val="both"/>
        <w:rPr>
          <w:iCs/>
        </w:rPr>
      </w:pPr>
      <w:r w:rsidRPr="00FF033C">
        <w:rPr>
          <w:iCs/>
        </w:rPr>
        <w:t xml:space="preserve">Россия, </w:t>
      </w:r>
      <w:r w:rsidR="007E11FE" w:rsidRPr="00FF033C">
        <w:rPr>
          <w:iCs/>
        </w:rPr>
        <w:t>305021, Курск, ул.</w:t>
      </w:r>
      <w:r w:rsidR="00EC5172" w:rsidRPr="00FF033C">
        <w:rPr>
          <w:iCs/>
        </w:rPr>
        <w:t xml:space="preserve"> </w:t>
      </w:r>
      <w:r w:rsidR="007E11FE" w:rsidRPr="00FF033C">
        <w:rPr>
          <w:iCs/>
        </w:rPr>
        <w:t xml:space="preserve">Карла Маркса 70Б, </w:t>
      </w:r>
    </w:p>
    <w:p w:rsidR="00B26336" w:rsidRPr="00FF033C" w:rsidRDefault="00B26336" w:rsidP="00A521C0">
      <w:pPr>
        <w:spacing w:line="300" w:lineRule="auto"/>
        <w:ind w:firstLine="709"/>
        <w:jc w:val="both"/>
        <w:rPr>
          <w:spacing w:val="-4"/>
        </w:rPr>
      </w:pPr>
      <w:r w:rsidRPr="00FF033C">
        <w:rPr>
          <w:spacing w:val="-4"/>
        </w:rPr>
        <w:t xml:space="preserve">Тел/факс: +7 (4712) 390-632, 390-786, </w:t>
      </w:r>
      <w:r w:rsidRPr="00FF033C">
        <w:rPr>
          <w:spacing w:val="-4"/>
          <w:lang w:val="en-US"/>
        </w:rPr>
        <w:t>e-mail</w:t>
      </w:r>
      <w:r w:rsidRPr="009502CF">
        <w:rPr>
          <w:rStyle w:val="ad"/>
        </w:rPr>
        <w:t xml:space="preserve">: </w:t>
      </w:r>
      <w:hyperlink r:id="rId11" w:history="1">
        <w:r w:rsidRPr="009502CF">
          <w:rPr>
            <w:rStyle w:val="ad"/>
          </w:rPr>
          <w:t>info@skard.ru</w:t>
        </w:r>
      </w:hyperlink>
      <w:r w:rsidRPr="00FF033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A521C0" w:rsidRDefault="00A521C0" w:rsidP="00B26336">
      <w:pPr>
        <w:spacing w:line="360" w:lineRule="auto"/>
        <w:ind w:firstLine="709"/>
        <w:jc w:val="both"/>
        <w:rPr>
          <w:spacing w:val="-4"/>
        </w:rPr>
      </w:pPr>
    </w:p>
    <w:p w:rsidR="00C12818" w:rsidRDefault="00C12818" w:rsidP="00B26336">
      <w:pPr>
        <w:spacing w:line="360" w:lineRule="auto"/>
        <w:ind w:firstLine="709"/>
        <w:jc w:val="both"/>
        <w:rPr>
          <w:spacing w:val="-4"/>
          <w:lang w:val="en-US"/>
        </w:rPr>
      </w:pPr>
    </w:p>
    <w:p w:rsidR="00F4565C" w:rsidRDefault="00F4565C" w:rsidP="00B26336">
      <w:pPr>
        <w:spacing w:line="360" w:lineRule="auto"/>
        <w:ind w:firstLine="709"/>
        <w:jc w:val="both"/>
        <w:rPr>
          <w:spacing w:val="-4"/>
          <w:lang w:val="en-US"/>
        </w:rPr>
      </w:pPr>
    </w:p>
    <w:p w:rsidR="00F4565C" w:rsidRPr="00F4565C" w:rsidRDefault="00F4565C" w:rsidP="00B26336">
      <w:pPr>
        <w:spacing w:line="360" w:lineRule="auto"/>
        <w:ind w:firstLine="709"/>
        <w:jc w:val="both"/>
        <w:rPr>
          <w:spacing w:val="-4"/>
          <w:lang w:val="en-US"/>
        </w:rPr>
      </w:pPr>
    </w:p>
    <w:p w:rsidR="001A6670" w:rsidRPr="00C12818" w:rsidRDefault="001A6670" w:rsidP="00C12818">
      <w:pPr>
        <w:pStyle w:val="1"/>
      </w:pPr>
      <w:bookmarkStart w:id="7" w:name="_Toc164554"/>
      <w:r w:rsidRPr="00C12818">
        <w:lastRenderedPageBreak/>
        <w:t>КОНСЕРВАЦИЯ</w:t>
      </w:r>
      <w:bookmarkEnd w:id="7"/>
    </w:p>
    <w:p w:rsidR="001A6670" w:rsidRPr="00FF033C" w:rsidRDefault="001A6670" w:rsidP="001A6670">
      <w:pPr>
        <w:rPr>
          <w:b/>
        </w:rPr>
      </w:pPr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1A6670">
      <w:pPr>
        <w:ind w:left="360"/>
        <w:jc w:val="both"/>
      </w:pPr>
    </w:p>
    <w:p w:rsidR="001A6670" w:rsidRPr="00FF033C" w:rsidRDefault="001A6670" w:rsidP="0055769A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5"/>
        <w:gridCol w:w="2410"/>
        <w:gridCol w:w="3508"/>
      </w:tblGrid>
      <w:tr w:rsidR="001A6670" w:rsidRPr="00FF033C"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C12818">
      <w:pPr>
        <w:pStyle w:val="1"/>
      </w:pPr>
      <w:bookmarkStart w:id="8" w:name="_Toc164555"/>
      <w:r w:rsidRPr="00C12818">
        <w:lastRenderedPageBreak/>
        <w:t>СВИДЕТЕЛЬСТВО ОБ УПАКОВЫВАНИИ</w:t>
      </w:r>
      <w:bookmarkEnd w:id="8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a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</w:p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КНПР.464965.003-01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BA7DEE">
              <w:t>040822131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7C20AC" w:rsidP="00AC5AA8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регулировщик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7C20AC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Белоусов С.И.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Pr="00115185" w:rsidRDefault="00C12818" w:rsidP="00115185"/>
    <w:p w:rsidR="002E5258" w:rsidRPr="00C12818" w:rsidRDefault="002E5258" w:rsidP="00C12818">
      <w:pPr>
        <w:pStyle w:val="1"/>
      </w:pPr>
      <w:bookmarkStart w:id="9" w:name="_Toc164556"/>
      <w:r w:rsidRPr="00C12818">
        <w:lastRenderedPageBreak/>
        <w:t>СВИДЕТЕЛЬСТВО О ПРИЕМКЕ</w:t>
      </w:r>
      <w:bookmarkEnd w:id="9"/>
    </w:p>
    <w:p w:rsidR="002E5258" w:rsidRPr="00FF033C" w:rsidRDefault="002E5258" w:rsidP="008D4F12">
      <w:pPr>
        <w:jc w:val="both"/>
      </w:pPr>
    </w:p>
    <w:tbl>
      <w:tblPr>
        <w:tblStyle w:val="aa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792EA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</w:p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  <w:r w:rsidRPr="00FF033C">
              <w:t>КНПР.464965.003-01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 w:rsidR="00BA7DEE">
              <w:t>040822131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B4AFE" w:rsidRDefault="001A6670" w:rsidP="001A6670">
      <w:pPr>
        <w:ind w:left="360"/>
      </w:pPr>
    </w:p>
    <w:tbl>
      <w:tblPr>
        <w:tblStyle w:val="aa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</w:t>
            </w:r>
            <w:proofErr w:type="gramStart"/>
            <w:r w:rsidRPr="009669D2">
              <w:rPr>
                <w:b/>
              </w:rPr>
              <w:t xml:space="preserve"> К</w:t>
            </w:r>
            <w:proofErr w:type="gramEnd"/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a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C12818" w:rsidRDefault="00C12818" w:rsidP="00FB4AFE">
      <w:pPr>
        <w:jc w:val="center"/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70"/>
        <w:gridCol w:w="1378"/>
        <w:gridCol w:w="2563"/>
        <w:gridCol w:w="1397"/>
        <w:gridCol w:w="2545"/>
      </w:tblGrid>
      <w:tr w:rsidR="00FB4AFE" w:rsidRPr="001756A0" w:rsidTr="00792EAE">
        <w:trPr>
          <w:jc w:val="center"/>
        </w:trPr>
        <w:tc>
          <w:tcPr>
            <w:tcW w:w="9853" w:type="dxa"/>
            <w:gridSpan w:val="5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 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Захаров А.М.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По доверенности№195 от 18 апреля 2022 г.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vertAlign w:val="superscript"/>
              </w:rPr>
              <w:t>число, месяц,  год</w:t>
            </w:r>
            <w:r w:rsidRPr="001756A0">
              <w:rPr>
                <w:spacing w:val="-4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  <w:spacing w:val="-4"/>
              </w:rPr>
            </w:pPr>
            <w:r w:rsidRPr="001756A0">
              <w:rPr>
                <w:b/>
              </w:rPr>
              <w:t>Заказчик (при наличии)</w:t>
            </w: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  <w:r w:rsidRPr="001756A0">
              <w:rPr>
                <w:vertAlign w:val="superscript"/>
              </w:rPr>
              <w:t>число, месяц,  год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</w:tbl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Pr="00FF033C" w:rsidRDefault="00FB4AFE" w:rsidP="00FB4AFE">
      <w:pPr>
        <w:jc w:val="center"/>
      </w:pPr>
    </w:p>
    <w:p w:rsidR="00410A25" w:rsidRPr="00C12818" w:rsidRDefault="008A445E" w:rsidP="00C12818">
      <w:pPr>
        <w:pStyle w:val="1"/>
      </w:pPr>
      <w:bookmarkStart w:id="10" w:name="_Toc164557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0"/>
    </w:p>
    <w:p w:rsidR="008A445E" w:rsidRPr="00FF033C" w:rsidRDefault="008A445E" w:rsidP="00410A25">
      <w:pPr>
        <w:spacing w:after="120"/>
        <w:ind w:left="425"/>
      </w:pPr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ц а 5 – Движение изделия при </w:t>
      </w:r>
      <w:r w:rsidRPr="00FF033C">
        <w:t>эксплуатации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992"/>
        <w:gridCol w:w="1702"/>
        <w:gridCol w:w="1844"/>
        <w:gridCol w:w="1134"/>
        <w:gridCol w:w="1559"/>
      </w:tblGrid>
      <w:tr w:rsidR="00410A25" w:rsidRPr="00FF033C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2049"/>
        <w:gridCol w:w="1522"/>
        <w:gridCol w:w="1662"/>
        <w:gridCol w:w="1535"/>
      </w:tblGrid>
      <w:tr w:rsidR="001A6670" w:rsidRPr="00FF033C"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126"/>
        <w:gridCol w:w="1984"/>
        <w:gridCol w:w="1560"/>
        <w:gridCol w:w="1665"/>
      </w:tblGrid>
      <w:tr w:rsidR="001A6670" w:rsidRPr="00FF033C"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>
        <w:trPr>
          <w:trHeight w:val="6833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C12818">
      <w:pPr>
        <w:pStyle w:val="1"/>
      </w:pPr>
      <w:bookmarkStart w:id="11" w:name="_Toc164558"/>
      <w:r w:rsidRPr="00C12818">
        <w:lastRenderedPageBreak/>
        <w:t xml:space="preserve">УЧЕТ РАБОТЫ </w:t>
      </w:r>
      <w:r w:rsidR="00667C80" w:rsidRPr="00C12818">
        <w:t>ИЗДЕЛИЯ</w:t>
      </w:r>
      <w:bookmarkEnd w:id="11"/>
    </w:p>
    <w:p w:rsidR="001A6670" w:rsidRPr="00FF033C" w:rsidRDefault="001A6670" w:rsidP="001A6670">
      <w:pPr>
        <w:ind w:left="360"/>
      </w:pPr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992"/>
        <w:gridCol w:w="992"/>
        <w:gridCol w:w="1701"/>
        <w:gridCol w:w="1276"/>
        <w:gridCol w:w="992"/>
        <w:gridCol w:w="850"/>
        <w:gridCol w:w="1418"/>
      </w:tblGrid>
      <w:tr w:rsidR="001A6670" w:rsidRPr="00FF033C" w:rsidTr="008A445E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8A445E">
        <w:trPr>
          <w:cantSplit/>
          <w:trHeight w:val="1217"/>
          <w:tblHeader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</w:tbl>
    <w:p w:rsidR="00445B6B" w:rsidRPr="00C12818" w:rsidRDefault="00445B6B" w:rsidP="00C12818">
      <w:pPr>
        <w:pStyle w:val="1"/>
      </w:pPr>
      <w:bookmarkStart w:id="12" w:name="_Toc164559"/>
      <w:r w:rsidRPr="00C12818">
        <w:lastRenderedPageBreak/>
        <w:t>УЧЕТ ТЕХНИЧЕСКОГО ОБСЛУЖИВАНИЯ</w:t>
      </w:r>
      <w:bookmarkEnd w:id="12"/>
    </w:p>
    <w:p w:rsidR="00445B6B" w:rsidRPr="00FF033C" w:rsidRDefault="00445B6B" w:rsidP="00445B6B">
      <w:pPr>
        <w:ind w:left="360"/>
      </w:pPr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>
        <w:trPr>
          <w:cantSplit/>
          <w:trHeight w:val="858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C12818">
      <w:pPr>
        <w:pStyle w:val="1"/>
      </w:pPr>
      <w:bookmarkStart w:id="13" w:name="_Toc164560"/>
      <w:r w:rsidRPr="00C12818">
        <w:lastRenderedPageBreak/>
        <w:t>УЧЕТ РАБОТЫ ПО БЮЛЛЕТЕНЯМ И УКАЗАНИЯМ</w:t>
      </w:r>
      <w:bookmarkEnd w:id="13"/>
    </w:p>
    <w:p w:rsidR="00445B6B" w:rsidRPr="00FF033C" w:rsidRDefault="00445B6B" w:rsidP="00445B6B">
      <w:pPr>
        <w:ind w:left="360"/>
      </w:pP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843"/>
        <w:gridCol w:w="1559"/>
        <w:gridCol w:w="1701"/>
        <w:gridCol w:w="1807"/>
      </w:tblGrid>
      <w:tr w:rsidR="00445B6B" w:rsidRPr="00FF033C"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C12818">
      <w:pPr>
        <w:pStyle w:val="1"/>
      </w:pPr>
      <w:bookmarkStart w:id="14" w:name="_Toc164561"/>
      <w:r w:rsidRPr="00C12818">
        <w:lastRenderedPageBreak/>
        <w:t>РАБОТЫ ПРИ ЭКСПЛУАТАЦИИ</w:t>
      </w:r>
      <w:bookmarkEnd w:id="14"/>
    </w:p>
    <w:p w:rsidR="00445B6B" w:rsidRPr="00FF033C" w:rsidRDefault="00445B6B" w:rsidP="00445B6B">
      <w:pPr>
        <w:ind w:left="360"/>
      </w:pPr>
    </w:p>
    <w:p w:rsidR="00445B6B" w:rsidRPr="00FF033C" w:rsidRDefault="00445B6B" w:rsidP="00A521C0">
      <w:pPr>
        <w:tabs>
          <w:tab w:val="left" w:pos="709"/>
        </w:tabs>
        <w:spacing w:line="300" w:lineRule="auto"/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445B6B">
      <w:pPr>
        <w:ind w:left="360"/>
      </w:pP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1914"/>
        <w:gridCol w:w="1914"/>
        <w:gridCol w:w="1842"/>
      </w:tblGrid>
      <w:tr w:rsidR="00445B6B" w:rsidRPr="00FF033C"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</w:tbl>
    <w:p w:rsidR="0094365E" w:rsidRDefault="00445B6B" w:rsidP="0048153D">
      <w:pPr>
        <w:spacing w:line="300" w:lineRule="auto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445B6B" w:rsidRPr="00C12818" w:rsidRDefault="00445B6B" w:rsidP="00C12818">
      <w:pPr>
        <w:pStyle w:val="1"/>
      </w:pPr>
      <w:bookmarkStart w:id="15" w:name="_Toc164562"/>
      <w:r w:rsidRPr="00C12818">
        <w:lastRenderedPageBreak/>
        <w:t>ПЕРИОДИЧЕСКАЯ ПОВЕРКА</w:t>
      </w:r>
      <w:bookmarkEnd w:id="15"/>
    </w:p>
    <w:p w:rsidR="00F13B03" w:rsidRPr="00FF033C" w:rsidRDefault="00F13B03" w:rsidP="00F13B03">
      <w:pPr>
        <w:ind w:left="360"/>
      </w:pPr>
    </w:p>
    <w:p w:rsidR="00445B6B" w:rsidRPr="00FF033C" w:rsidRDefault="00445B6B" w:rsidP="0048153D">
      <w:pPr>
        <w:tabs>
          <w:tab w:val="left" w:pos="709"/>
        </w:tabs>
        <w:spacing w:line="300" w:lineRule="auto"/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 xml:space="preserve">проводится в соответствии с методикой поверки </w:t>
      </w:r>
      <w:r w:rsidR="00986E1B" w:rsidRPr="00FF033C">
        <w:t>КНПР.464965.003</w:t>
      </w:r>
      <w:r w:rsidR="00723CD8" w:rsidRPr="00FF033C">
        <w:t xml:space="preserve"> </w:t>
      </w:r>
      <w:r w:rsidRPr="00FF033C">
        <w:t>МП.</w:t>
      </w:r>
    </w:p>
    <w:p w:rsidR="00445B6B" w:rsidRPr="00FF033C" w:rsidRDefault="00445B6B" w:rsidP="0048153D">
      <w:pPr>
        <w:tabs>
          <w:tab w:val="left" w:pos="567"/>
          <w:tab w:val="left" w:pos="709"/>
        </w:tabs>
        <w:spacing w:line="300" w:lineRule="auto"/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94365E">
      <w:pPr>
        <w:spacing w:after="120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1123"/>
        <w:gridCol w:w="1125"/>
        <w:gridCol w:w="1121"/>
        <w:gridCol w:w="717"/>
        <w:gridCol w:w="826"/>
        <w:gridCol w:w="726"/>
        <w:gridCol w:w="774"/>
        <w:gridCol w:w="661"/>
        <w:gridCol w:w="812"/>
      </w:tblGrid>
      <w:tr w:rsidR="00D6753D" w:rsidRPr="00FF033C" w:rsidTr="0048153D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 w:rsidTr="0048153D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6753D" w:rsidRPr="00FF033C" w:rsidTr="00562359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123"/>
        <w:gridCol w:w="1125"/>
        <w:gridCol w:w="1117"/>
        <w:gridCol w:w="717"/>
        <w:gridCol w:w="826"/>
        <w:gridCol w:w="726"/>
        <w:gridCol w:w="774"/>
        <w:gridCol w:w="661"/>
        <w:gridCol w:w="812"/>
      </w:tblGrid>
      <w:tr w:rsidR="00D6753D" w:rsidRPr="00FF033C">
        <w:trPr>
          <w:trHeight w:val="311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280E6D">
              <w:rPr>
                <w:sz w:val="22"/>
                <w:szCs w:val="22"/>
              </w:rPr>
              <w:t>коэффициента усиления П6-140-1,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C2" w:rsidRPr="00FF033C" w:rsidRDefault="00D44D0C"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A512F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A521C0">
              <w:rPr>
                <w:sz w:val="22"/>
                <w:szCs w:val="22"/>
              </w:rPr>
              <w:t>коэффициента усиления П6-140-3,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</w:t>
            </w:r>
            <w:r w:rsidR="00A521C0">
              <w:rPr>
                <w:sz w:val="22"/>
                <w:szCs w:val="22"/>
              </w:rPr>
              <w:t xml:space="preserve"> П6-140-4,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D6753D"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FF033C" w:rsidRDefault="00444089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32"/>
        <w:gridCol w:w="1134"/>
        <w:gridCol w:w="1125"/>
        <w:gridCol w:w="722"/>
        <w:gridCol w:w="832"/>
        <w:gridCol w:w="732"/>
        <w:gridCol w:w="780"/>
        <w:gridCol w:w="666"/>
        <w:gridCol w:w="816"/>
      </w:tblGrid>
      <w:tr w:rsidR="00444089" w:rsidRPr="00FF033C">
        <w:trPr>
          <w:trHeight w:val="311"/>
        </w:trPr>
        <w:tc>
          <w:tcPr>
            <w:tcW w:w="1042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096ACB" w:rsidRPr="00FF033C">
        <w:trPr>
          <w:trHeight w:val="562"/>
        </w:trPr>
        <w:tc>
          <w:tcPr>
            <w:tcW w:w="104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280E6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096ACB" w:rsidRPr="00FF033C">
        <w:tc>
          <w:tcPr>
            <w:tcW w:w="1042" w:type="pct"/>
            <w:shd w:val="clear" w:color="auto" w:fill="auto"/>
          </w:tcPr>
          <w:p w:rsidR="00444089" w:rsidRPr="00FF033C" w:rsidRDefault="00444089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</w:t>
            </w:r>
            <w:r w:rsidR="009457A5" w:rsidRPr="00FF033C">
              <w:rPr>
                <w:sz w:val="22"/>
                <w:szCs w:val="22"/>
              </w:rPr>
              <w:t xml:space="preserve">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</w:tr>
      <w:tr w:rsidR="00950CF2" w:rsidRPr="00FF033C">
        <w:trPr>
          <w:trHeight w:val="349"/>
        </w:trPr>
        <w:tc>
          <w:tcPr>
            <w:tcW w:w="27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4089" w:rsidRPr="00FF033C" w:rsidRDefault="00444089" w:rsidP="00B84566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10"/>
        <w:gridCol w:w="1158"/>
        <w:gridCol w:w="1113"/>
        <w:gridCol w:w="738"/>
        <w:gridCol w:w="830"/>
        <w:gridCol w:w="728"/>
        <w:gridCol w:w="792"/>
        <w:gridCol w:w="662"/>
        <w:gridCol w:w="806"/>
      </w:tblGrid>
      <w:tr w:rsidR="00444089" w:rsidRPr="00FF033C">
        <w:trPr>
          <w:trHeight w:val="311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77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2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CD615B" w:rsidRPr="00FF033C">
        <w:trPr>
          <w:trHeight w:val="562"/>
        </w:trPr>
        <w:tc>
          <w:tcPr>
            <w:tcW w:w="104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5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7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29310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</w:t>
            </w:r>
            <w:r w:rsidR="00895916" w:rsidRPr="00FF033C">
              <w:rPr>
                <w:sz w:val="22"/>
                <w:szCs w:val="22"/>
              </w:rPr>
              <w:t>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2D3A61" w:rsidRPr="00FF033C">
        <w:trPr>
          <w:trHeight w:val="349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</w:tr>
    </w:tbl>
    <w:p w:rsidR="00444089" w:rsidRPr="00FF033C" w:rsidRDefault="00444089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4089" w:rsidRPr="00FF033C" w:rsidRDefault="00444089" w:rsidP="00B84566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6"/>
        <w:gridCol w:w="1126"/>
        <w:gridCol w:w="1120"/>
        <w:gridCol w:w="1102"/>
        <w:gridCol w:w="699"/>
        <w:gridCol w:w="840"/>
        <w:gridCol w:w="733"/>
        <w:gridCol w:w="784"/>
        <w:gridCol w:w="651"/>
        <w:gridCol w:w="806"/>
      </w:tblGrid>
      <w:tr w:rsidR="00444089" w:rsidRPr="00FF033C">
        <w:trPr>
          <w:trHeight w:val="311"/>
        </w:trPr>
        <w:tc>
          <w:tcPr>
            <w:tcW w:w="1041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7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4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5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4" w:type="pct"/>
            <w:gridSpan w:val="6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10630C" w:rsidRPr="00FF033C">
        <w:trPr>
          <w:trHeight w:val="562"/>
        </w:trPr>
        <w:tc>
          <w:tcPr>
            <w:tcW w:w="1041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2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2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7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7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5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</w:t>
            </w:r>
            <w:r w:rsidR="00364900">
              <w:rPr>
                <w:sz w:val="22"/>
                <w:szCs w:val="22"/>
              </w:rPr>
              <w:t xml:space="preserve">оэффициента усиления П6-140-1,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 в диапазоне,  дБ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7" w:type="pct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</w:t>
            </w:r>
            <w:r w:rsidR="00364900">
              <w:rPr>
                <w:sz w:val="22"/>
                <w:szCs w:val="22"/>
              </w:rPr>
              <w:t xml:space="preserve">оэффициента усиления П6-140-3,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1063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</w:tr>
      <w:tr w:rsidR="002D3A61" w:rsidRPr="00FF033C">
        <w:trPr>
          <w:trHeight w:val="349"/>
        </w:trPr>
        <w:tc>
          <w:tcPr>
            <w:tcW w:w="2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115185" w:rsidRPr="00FF033C" w:rsidRDefault="00115185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Pr="00FF033C" w:rsidRDefault="002D3A61">
            <w:pPr>
              <w:rPr>
                <w:sz w:val="20"/>
                <w:szCs w:val="20"/>
              </w:rPr>
            </w:pPr>
          </w:p>
        </w:tc>
        <w:tc>
          <w:tcPr>
            <w:tcW w:w="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Pr="00FF033C" w:rsidRDefault="002D3A61"/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Pr="00FF033C" w:rsidRDefault="002D3A61"/>
        </w:tc>
      </w:tr>
    </w:tbl>
    <w:p w:rsidR="00A512FE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7A26F3" w:rsidRPr="00FF033C" w:rsidRDefault="007A26F3" w:rsidP="00A512FE">
      <w:pPr>
        <w:ind w:left="567"/>
      </w:pPr>
    </w:p>
    <w:p w:rsidR="00445B6B" w:rsidRPr="00FF033C" w:rsidRDefault="00CF38A4" w:rsidP="0010630C">
      <w:pPr>
        <w:spacing w:line="300" w:lineRule="auto"/>
        <w:ind w:firstLine="709"/>
        <w:jc w:val="both"/>
      </w:pPr>
      <w:r w:rsidRPr="00FF033C"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FD1B70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445B6B" w:rsidRPr="00FF033C" w:rsidTr="004C69A9">
        <w:trPr>
          <w:trHeight w:val="275"/>
          <w:tblHeader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4C69A9">
        <w:trPr>
          <w:cantSplit/>
          <w:trHeight w:val="1537"/>
          <w:tblHeader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F033C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336250" w:rsidP="0033625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Малошумящий усилитель </w:t>
            </w:r>
            <w:r w:rsidR="00445B6B" w:rsidRPr="00FF033C">
              <w:rPr>
                <w:b/>
              </w:rPr>
              <w:t>МШУ</w:t>
            </w:r>
            <w:r w:rsidR="00445B6B" w:rsidRPr="00FF033C">
              <w:t xml:space="preserve"> </w:t>
            </w:r>
            <w:r w:rsidR="00F2796B" w:rsidRPr="00FF033C">
              <w:rPr>
                <w:b/>
              </w:rPr>
              <w:t>ММ011</w:t>
            </w:r>
            <w:r w:rsidR="00445B6B" w:rsidRPr="00FF033C">
              <w:rPr>
                <w:b/>
              </w:rPr>
              <w:t>8.</w:t>
            </w:r>
            <w:r w:rsidR="00445B6B" w:rsidRPr="00FF033C">
              <w:rPr>
                <w:b/>
                <w:lang w:val="en-US"/>
              </w:rPr>
              <w:t>SFSF</w:t>
            </w:r>
          </w:p>
        </w:tc>
      </w:tr>
      <w:tr w:rsidR="00D44D0C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</w:t>
            </w:r>
            <w:r w:rsidR="006F6330" w:rsidRPr="00FF033C"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ED0922">
            <w:pPr>
              <w:tabs>
                <w:tab w:val="left" w:pos="1180"/>
              </w:tabs>
            </w:pPr>
            <w:r w:rsidRPr="00FF033C">
              <w:t>КСВН входа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3367D1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ED0922">
            <w:pPr>
              <w:tabs>
                <w:tab w:val="left" w:pos="1180"/>
              </w:tabs>
            </w:pPr>
            <w:r w:rsidRPr="00FF033C">
              <w:lastRenderedPageBreak/>
              <w:t>КСВН выхода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3367D1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445B6B" w:rsidRPr="00FF033C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336250" w:rsidP="00336250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 xml:space="preserve">Малошумящий усилитель </w:t>
            </w:r>
            <w:r w:rsidR="00445B6B" w:rsidRPr="00FF033C">
              <w:rPr>
                <w:b/>
              </w:rPr>
              <w:t>МШУ</w:t>
            </w:r>
            <w:r w:rsidR="00445B6B" w:rsidRPr="00FF033C">
              <w:t xml:space="preserve"> </w:t>
            </w:r>
            <w:r w:rsidR="00445B6B" w:rsidRPr="00FF033C">
              <w:rPr>
                <w:b/>
              </w:rPr>
              <w:t>ММ1826.</w:t>
            </w:r>
            <w:r w:rsidR="00445B6B" w:rsidRPr="00FF033C">
              <w:rPr>
                <w:b/>
                <w:lang w:val="en-US"/>
              </w:rPr>
              <w:t>KFKF</w:t>
            </w:r>
          </w:p>
        </w:tc>
      </w:tr>
      <w:tr w:rsidR="006F6330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ED651E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445B6B" w:rsidRPr="00FF033C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336250" w:rsidP="00336250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 xml:space="preserve">Малошумящий усилитель </w:t>
            </w:r>
            <w:r w:rsidR="00445B6B" w:rsidRPr="00FF033C">
              <w:rPr>
                <w:b/>
              </w:rPr>
              <w:t>МШУ</w:t>
            </w:r>
            <w:r w:rsidR="00445B6B" w:rsidRPr="00FF033C">
              <w:t xml:space="preserve"> </w:t>
            </w:r>
            <w:r w:rsidR="00445B6B" w:rsidRPr="00FF033C">
              <w:rPr>
                <w:b/>
              </w:rPr>
              <w:t>ММ2640.</w:t>
            </w:r>
            <w:r w:rsidR="00445B6B" w:rsidRPr="00FF033C">
              <w:rPr>
                <w:b/>
                <w:lang w:val="en-US"/>
              </w:rPr>
              <w:t>KFKF</w:t>
            </w:r>
          </w:p>
        </w:tc>
      </w:tr>
      <w:tr w:rsidR="006F6330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ED651E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9516AE" w:rsidRPr="00FF033C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F033C" w:rsidRDefault="00336250" w:rsidP="0033625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Кабель измерительный </w:t>
            </w:r>
            <w:r w:rsidR="009516AE" w:rsidRPr="00FF033C">
              <w:rPr>
                <w:b/>
              </w:rPr>
              <w:t>КИ0118.</w:t>
            </w:r>
            <w:r w:rsidR="009516AE" w:rsidRPr="00FF033C">
              <w:rPr>
                <w:b/>
                <w:lang w:val="en-US"/>
              </w:rPr>
              <w:t>SMSM</w:t>
            </w:r>
          </w:p>
        </w:tc>
      </w:tr>
      <w:tr w:rsidR="00D44D0C" w:rsidRPr="00FF033C">
        <w:trPr>
          <w:trHeight w:val="100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F033C" w:rsidRDefault="00AA5299" w:rsidP="00AA5299">
            <w:pPr>
              <w:tabs>
                <w:tab w:val="left" w:pos="1180"/>
              </w:tabs>
            </w:pPr>
            <w:r w:rsidRPr="00FF033C">
              <w:t>Затухание кабеля, дБ/м</w:t>
            </w:r>
            <w:r w:rsidR="00651A06" w:rsidRPr="00FF033C">
              <w:t>, не более</w:t>
            </w:r>
            <w:r w:rsidRPr="00FF033C">
              <w:t>:</w:t>
            </w:r>
          </w:p>
          <w:p w:rsidR="00D44D0C" w:rsidRPr="00FF033C" w:rsidRDefault="00D44D0C" w:rsidP="002A7FDE">
            <w:r w:rsidRPr="00FF033C">
              <w:t>в диапазоне от 1,0 до 8,2 ГГц</w:t>
            </w:r>
          </w:p>
          <w:p w:rsidR="00D44D0C" w:rsidRPr="00FF033C" w:rsidRDefault="00D44D0C" w:rsidP="002A7FDE">
            <w:r w:rsidRPr="00FF033C">
              <w:t>в диапазоне от 8,2  до 12,4 ГГц</w:t>
            </w:r>
          </w:p>
          <w:p w:rsidR="00D44D0C" w:rsidRPr="00FF033C" w:rsidRDefault="00D44D0C" w:rsidP="002A7FDE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F033C" w:rsidRDefault="009209CF" w:rsidP="009D6ECC">
            <w:pPr>
              <w:tabs>
                <w:tab w:val="left" w:pos="1180"/>
              </w:tabs>
              <w:jc w:val="center"/>
            </w:pP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 w:rsidTr="00147716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  <w:r w:rsidRPr="00FF033C">
              <w:t>КСВН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147716" w:rsidRPr="00FF033C" w:rsidTr="001A52B3">
        <w:trPr>
          <w:trHeight w:val="114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r w:rsidRPr="00FF033C">
              <w:t>Ослабление дБ, не более:</w:t>
            </w:r>
          </w:p>
          <w:p w:rsidR="00147716" w:rsidRPr="00FF033C" w:rsidRDefault="00FD1B70" w:rsidP="001A52B3">
            <w:r>
              <w:t xml:space="preserve">в диапазоне от 1,0 до 8,2 </w:t>
            </w:r>
            <w:r w:rsidR="00147716" w:rsidRPr="00FF033C">
              <w:t>ГГц</w:t>
            </w:r>
          </w:p>
          <w:p w:rsidR="00147716" w:rsidRPr="00FF033C" w:rsidRDefault="00147716" w:rsidP="001A52B3">
            <w:r w:rsidRPr="00FF033C">
              <w:t>в диапазоне от 8,2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9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47716"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ОП1826.КМКМ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r w:rsidRPr="00FF033C">
              <w:t>Ослабление, дБ, не более:</w:t>
            </w:r>
          </w:p>
          <w:p w:rsidR="004C69A9" w:rsidRPr="00FF033C" w:rsidRDefault="004C69A9" w:rsidP="00061D83">
            <w:r w:rsidRPr="00FF033C">
              <w:t>в диапазоне от 1,0 до 8,2 ГГц</w:t>
            </w:r>
          </w:p>
          <w:p w:rsidR="004C69A9" w:rsidRPr="00FF033C" w:rsidRDefault="004C69A9" w:rsidP="00061D83">
            <w:r w:rsidRPr="00FF033C"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E305C9" w:rsidRPr="00FF033C" w:rsidRDefault="00E305C9" w:rsidP="00E305C9">
      <w:pPr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305C9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 xml:space="preserve">Коэффициент усиления, дБ, </w:t>
            </w:r>
          </w:p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Кабель измерительный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147716" w:rsidRPr="00FF033C" w:rsidTr="001A52B3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 xml:space="preserve"> в диапазоне от 8,2 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147716" w:rsidRPr="00FF033C" w:rsidTr="001A52B3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>
            <w:r w:rsidRPr="00FF033C">
              <w:t xml:space="preserve">Ослабление, дБ, не более: 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>в диапазоне от 8,2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47716"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47716">
            <w:pPr>
              <w:tabs>
                <w:tab w:val="left" w:pos="1180"/>
              </w:tabs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47716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</w:tr>
      <w:tr w:rsidR="004C69A9" w:rsidRPr="00FF033C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ОП1826.КМКМ</w:t>
            </w:r>
          </w:p>
        </w:tc>
      </w:tr>
      <w:tr w:rsidR="004C69A9" w:rsidRPr="00FF033C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4C69A9" w:rsidRPr="00FF033C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4D1101" w:rsidRPr="00FF033C" w:rsidRDefault="00E305C9" w:rsidP="00147716">
      <w:pPr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05E2E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05E2E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774E4" w:rsidP="004774E4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 xml:space="preserve">Межканальный переход </w:t>
            </w:r>
            <w:r w:rsidR="00445B6B" w:rsidRPr="00FF033C">
              <w:rPr>
                <w:b/>
              </w:rPr>
              <w:t>МП0118.</w:t>
            </w:r>
            <w:r w:rsidR="00445B6B"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2A7FDE">
            <w:r w:rsidRPr="00FF033C">
              <w:t>Ослабление, дБ</w:t>
            </w:r>
            <w:r w:rsidR="00F97945" w:rsidRPr="00FF033C">
              <w:t>, не более</w:t>
            </w:r>
            <w:r w:rsidRPr="00FF033C">
              <w:t>:</w:t>
            </w:r>
          </w:p>
          <w:p w:rsidR="00D44D0C" w:rsidRPr="00FF033C" w:rsidRDefault="00D44D0C" w:rsidP="002A7FDE">
            <w:r w:rsidRPr="00FF033C">
              <w:t>в диапазоне от 1,0 до 8,2 ГГц</w:t>
            </w:r>
          </w:p>
          <w:p w:rsidR="00D44D0C" w:rsidRPr="00FF033C" w:rsidRDefault="00D44D0C" w:rsidP="002A7FDE">
            <w:r w:rsidRPr="00FF033C"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 w:rsidTr="00147716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4A223F">
            <w:pPr>
              <w:tabs>
                <w:tab w:val="left" w:pos="1180"/>
              </w:tabs>
            </w:pPr>
            <w:r w:rsidRPr="00FF033C">
              <w:t>КСВН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Кабель измерительный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147716" w:rsidRPr="00FF033C" w:rsidTr="006E06B2">
        <w:trPr>
          <w:trHeight w:val="128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>в диапазоне от 8,2 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6E06B2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6E06B2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4C69A9" w:rsidRPr="00FF033C" w:rsidTr="00061D83">
        <w:trPr>
          <w:trHeight w:val="1176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r w:rsidRPr="00FF033C">
              <w:t xml:space="preserve">Ослабление, дБ, не более: </w:t>
            </w:r>
          </w:p>
          <w:p w:rsidR="004C69A9" w:rsidRPr="00FF033C" w:rsidRDefault="004C69A9" w:rsidP="00061D83">
            <w:r w:rsidRPr="00FF033C">
              <w:t>в диапазоне от 1,0 до 8,2 ГГц</w:t>
            </w:r>
          </w:p>
          <w:p w:rsidR="004C69A9" w:rsidRPr="00FF033C" w:rsidRDefault="004C69A9" w:rsidP="00061D83">
            <w:r w:rsidRPr="00FF033C">
              <w:t>в диапазоне от 8,2 до 12,4 ГГц</w:t>
            </w:r>
          </w:p>
          <w:p w:rsidR="004C69A9" w:rsidRPr="00FF033C" w:rsidRDefault="004C69A9" w:rsidP="00061D8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4C69A9" w:rsidRPr="00FF033C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445B6B" w:rsidRPr="00FF033C" w:rsidRDefault="00445B6B" w:rsidP="00F42DA4">
      <w:pPr>
        <w:rPr>
          <w:sz w:val="28"/>
        </w:rPr>
      </w:pPr>
    </w:p>
    <w:p w:rsidR="009A21C4" w:rsidRPr="00FF033C" w:rsidRDefault="00CA2D29" w:rsidP="00CA2D29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05E2E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05E2E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9A21C4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C4" w:rsidRPr="00FF033C" w:rsidRDefault="009A21C4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r w:rsidRPr="00FF033C">
              <w:t>Ослабление, дБ</w:t>
            </w:r>
            <w:r w:rsidR="00651A06" w:rsidRPr="00FF033C">
              <w:t>, не более</w:t>
            </w:r>
            <w:r w:rsidRPr="00FF033C">
              <w:t>:</w:t>
            </w:r>
          </w:p>
          <w:p w:rsidR="00D44D0C" w:rsidRPr="00FF033C" w:rsidRDefault="00D44D0C">
            <w:r w:rsidRPr="00FF033C">
              <w:t>в диапазоне от 1,0 до 8,2 ГГц</w:t>
            </w:r>
          </w:p>
          <w:p w:rsidR="00D44D0C" w:rsidRPr="00FF033C" w:rsidRDefault="00D44D0C">
            <w:r w:rsidRPr="00FF033C"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 w:rsidTr="00147716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421F92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420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Кабель измерительный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147716" w:rsidRPr="00FF033C" w:rsidTr="001A52B3">
        <w:trPr>
          <w:trHeight w:val="1136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>в диапазоне от 8,2 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4C69A9" w:rsidRPr="00FF033C" w:rsidTr="00061D8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4C69A9" w:rsidRPr="00FF033C" w:rsidTr="00061D8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4C69A9" w:rsidRPr="00FF033C" w:rsidTr="00061D83">
        <w:trPr>
          <w:trHeight w:val="100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r w:rsidRPr="00FF033C">
              <w:t xml:space="preserve">Ослабление, дБ, не более: </w:t>
            </w:r>
          </w:p>
          <w:p w:rsidR="004C69A9" w:rsidRPr="00FF033C" w:rsidRDefault="004C69A9" w:rsidP="00061D83">
            <w:r w:rsidRPr="00FF033C">
              <w:t xml:space="preserve"> в диапазоне от 1,0 до 8,2 ГГц</w:t>
            </w:r>
          </w:p>
          <w:p w:rsidR="004C69A9" w:rsidRPr="00FF033C" w:rsidRDefault="004C69A9" w:rsidP="00061D83">
            <w:r w:rsidRPr="00FF033C">
              <w:t>в диапазоне от 8,2 до 12,4 ГГц</w:t>
            </w:r>
          </w:p>
          <w:p w:rsidR="004C69A9" w:rsidRPr="00FF033C" w:rsidRDefault="004C69A9" w:rsidP="00061D8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CA2D29" w:rsidRPr="00FF033C" w:rsidRDefault="00CA2D29" w:rsidP="00CA2D29">
      <w:pPr>
        <w:spacing w:after="120"/>
        <w:jc w:val="right"/>
        <w:rPr>
          <w:i/>
        </w:rPr>
      </w:pPr>
    </w:p>
    <w:p w:rsidR="00B401FA" w:rsidRPr="00FF033C" w:rsidRDefault="00CA2D29" w:rsidP="00B401FA">
      <w:pPr>
        <w:spacing w:after="120"/>
        <w:jc w:val="right"/>
        <w:rPr>
          <w:i/>
        </w:rPr>
      </w:pPr>
      <w:r w:rsidRPr="00FF033C">
        <w:br w:type="page"/>
      </w:r>
      <w:r w:rsidR="00B401FA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B401FA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B401FA" w:rsidRPr="00FF033C" w:rsidRDefault="00B401FA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B401FA" w:rsidRPr="00FF033C" w:rsidRDefault="00B401FA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B401FA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B401FA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ОП1826.КМКМ</w:t>
            </w:r>
          </w:p>
        </w:tc>
      </w:tr>
      <w:tr w:rsidR="00D44D0C" w:rsidRPr="00FF033C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  <w:r w:rsidRPr="00FF033C">
              <w:t>Ослабление, дБ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F176C0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B401FA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D44D0C" w:rsidRPr="00FF033C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  <w:r w:rsidRPr="00FF033C">
              <w:t>Ослабление, дБ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F176C0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B401FA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t>Ослабление, дБ:</w:t>
            </w:r>
          </w:p>
          <w:p w:rsidR="00D44D0C" w:rsidRPr="00FF033C" w:rsidRDefault="00D44D0C">
            <w:r w:rsidRPr="00FF033C">
              <w:t>в диапазоне от 1,0 до 8,2 ГГц</w:t>
            </w:r>
          </w:p>
          <w:p w:rsidR="00D44D0C" w:rsidRPr="00FF033C" w:rsidRDefault="00D44D0C">
            <w:r w:rsidRPr="00FF033C">
              <w:t>в диапазоне от 8,2 до 18,0 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F176C0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</w:tbl>
    <w:p w:rsidR="00B401FA" w:rsidRPr="00FF033C" w:rsidRDefault="00B401FA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B401FA" w:rsidRDefault="00B401FA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C12818" w:rsidRPr="00FF033C" w:rsidRDefault="00C12818" w:rsidP="00152AB7"/>
    <w:p w:rsidR="000A7F51" w:rsidRPr="00C12818" w:rsidRDefault="000A7F51" w:rsidP="00C12818">
      <w:pPr>
        <w:pStyle w:val="1"/>
      </w:pPr>
      <w:bookmarkStart w:id="16" w:name="_Toc164563"/>
      <w:r w:rsidRPr="00C12818">
        <w:lastRenderedPageBreak/>
        <w:t>СВЕДЕНИЯ О ХРАНЕНИИ</w:t>
      </w:r>
      <w:bookmarkEnd w:id="16"/>
    </w:p>
    <w:p w:rsidR="000A7F51" w:rsidRPr="00280E6D" w:rsidRDefault="000A7F51" w:rsidP="00280E6D"/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r w:rsidRPr="00FF033C">
        <w:t>ц</w:t>
      </w:r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A7F51" w:rsidRPr="00FF033C">
        <w:tc>
          <w:tcPr>
            <w:tcW w:w="382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F42DA4" w:rsidRDefault="00F42DA4" w:rsidP="00F42DA4"/>
    <w:p w:rsidR="00C12818" w:rsidRPr="00FF033C" w:rsidRDefault="00C12818" w:rsidP="00F42DA4"/>
    <w:p w:rsidR="003A2D20" w:rsidRPr="00C12818" w:rsidRDefault="003A2D20" w:rsidP="00C12818">
      <w:pPr>
        <w:pStyle w:val="1"/>
      </w:pPr>
      <w:bookmarkStart w:id="17" w:name="_Toc164564"/>
      <w:r w:rsidRPr="00C12818">
        <w:lastRenderedPageBreak/>
        <w:t>РЕМОНТ</w:t>
      </w:r>
      <w:bookmarkEnd w:id="17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a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a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Default="0062285A" w:rsidP="0062285A">
      <w:pPr>
        <w:pStyle w:val="20"/>
      </w:pPr>
    </w:p>
    <w:p w:rsidR="007A26F3" w:rsidRDefault="007A26F3" w:rsidP="0062285A">
      <w:pPr>
        <w:pStyle w:val="20"/>
      </w:pPr>
    </w:p>
    <w:p w:rsidR="007A26F3" w:rsidRPr="00FF033C" w:rsidRDefault="007A26F3" w:rsidP="0062285A">
      <w:pPr>
        <w:pStyle w:val="20"/>
      </w:pPr>
    </w:p>
    <w:tbl>
      <w:tblPr>
        <w:tblStyle w:val="aa"/>
        <w:tblW w:w="9639" w:type="dxa"/>
        <w:jc w:val="center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FD1B70" w:rsidP="006F7CD2">
            <w:r>
              <w:t xml:space="preserve">Ресурс до </w:t>
            </w:r>
            <w:bookmarkStart w:id="18" w:name="_GoBack"/>
            <w:bookmarkEnd w:id="18"/>
            <w:r w:rsidR="0062285A" w:rsidRPr="00FF033C">
              <w:t xml:space="preserve">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a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a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a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a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a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a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C12818">
      <w:pPr>
        <w:pStyle w:val="1"/>
      </w:pPr>
      <w:bookmarkStart w:id="19" w:name="_Toc164565"/>
      <w:r w:rsidRPr="00C12818">
        <w:lastRenderedPageBreak/>
        <w:t>ОСОБЫЕ ОТМЕТКИ</w:t>
      </w:r>
      <w:bookmarkEnd w:id="19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12818" w:rsidRPr="00FF033C" w:rsidRDefault="00C12818" w:rsidP="00152AB7">
      <w:pPr>
        <w:rPr>
          <w:b/>
          <w:sz w:val="28"/>
          <w:szCs w:val="28"/>
        </w:rPr>
      </w:pPr>
    </w:p>
    <w:p w:rsidR="00C066FB" w:rsidRPr="00C12818" w:rsidRDefault="00C066FB" w:rsidP="007A26F3">
      <w:pPr>
        <w:pStyle w:val="1"/>
      </w:pPr>
      <w:bookmarkStart w:id="20" w:name="_Toc164566"/>
      <w:r w:rsidRPr="00C12818">
        <w:lastRenderedPageBreak/>
        <w:t>СВЕДЕНИЯ ОБ УТИЛИЗАЦИИ</w:t>
      </w:r>
      <w:bookmarkEnd w:id="20"/>
    </w:p>
    <w:p w:rsidR="00C066FB" w:rsidRPr="00FF033C" w:rsidRDefault="00C066FB" w:rsidP="007A26F3"/>
    <w:p w:rsidR="00634024" w:rsidRPr="00FF033C" w:rsidRDefault="00634024" w:rsidP="007A26F3">
      <w:pPr>
        <w:pStyle w:val="a5"/>
        <w:numPr>
          <w:ilvl w:val="1"/>
          <w:numId w:val="8"/>
        </w:numPr>
        <w:tabs>
          <w:tab w:val="clear" w:pos="0"/>
        </w:tabs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7A26F3">
      <w:pPr>
        <w:numPr>
          <w:ilvl w:val="1"/>
          <w:numId w:val="8"/>
        </w:numPr>
        <w:tabs>
          <w:tab w:val="clear" w:pos="0"/>
        </w:tabs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7A26F3" w:rsidRDefault="007A26F3" w:rsidP="00C066FB"/>
    <w:p w:rsidR="00C066FB" w:rsidRPr="00C12818" w:rsidRDefault="00C066FB" w:rsidP="00C12818">
      <w:pPr>
        <w:pStyle w:val="1"/>
      </w:pPr>
      <w:bookmarkStart w:id="21" w:name="_Toc164567"/>
      <w:r w:rsidRPr="00C12818">
        <w:lastRenderedPageBreak/>
        <w:t>КОНТРОЛЬ СОСТОЯНИЯ ИЗДЕЛИЯ И ВЕДЕНИЯ ФОРМУЛЯРА</w:t>
      </w:r>
      <w:bookmarkEnd w:id="21"/>
    </w:p>
    <w:p w:rsidR="00C066FB" w:rsidRPr="00FF033C" w:rsidRDefault="00C066FB" w:rsidP="00C066FB"/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r w:rsidRPr="00FF033C">
        <w:t>ц</w:t>
      </w:r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57"/>
        <w:gridCol w:w="1724"/>
        <w:gridCol w:w="1349"/>
        <w:gridCol w:w="1417"/>
        <w:gridCol w:w="1701"/>
        <w:gridCol w:w="1717"/>
      </w:tblGrid>
      <w:tr w:rsidR="00C066FB" w:rsidRPr="00FF033C">
        <w:tc>
          <w:tcPr>
            <w:tcW w:w="698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766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a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40"/>
        <w:gridCol w:w="1924"/>
        <w:gridCol w:w="236"/>
        <w:gridCol w:w="2561"/>
      </w:tblGrid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rPr>
                <w:b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 xml:space="preserve">Итого в формуляре пронумеровано листов 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4</w:t>
            </w:r>
            <w:r w:rsidR="007A26F3">
              <w:rPr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200124" w:rsidP="004E1016">
            <w:pPr>
              <w:jc w:val="both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Заместитель генерального директора по качеству - начальник ОТК и К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D85103" w:rsidRDefault="00467863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pacing w:val="-4"/>
                <w:sz w:val="22"/>
                <w:szCs w:val="22"/>
              </w:rPr>
              <w:t>Ивлева Е.В.</w:t>
            </w:r>
          </w:p>
        </w:tc>
      </w:tr>
      <w:tr w:rsidR="00937FB7" w:rsidRPr="00D85103" w:rsidTr="006E06B2">
        <w:trPr>
          <w:trHeight w:val="575"/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85103">
              <w:rPr>
                <w:sz w:val="22"/>
                <w:szCs w:val="22"/>
                <w:vertAlign w:val="superscript"/>
              </w:rPr>
              <w:t>расшифровка подписи</w:t>
            </w:r>
          </w:p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jc w:val="center"/>
        </w:trPr>
        <w:tc>
          <w:tcPr>
            <w:tcW w:w="4378" w:type="dxa"/>
            <w:vAlign w:val="center"/>
          </w:tcPr>
          <w:p w:rsidR="00937FB7" w:rsidRPr="00D85103" w:rsidRDefault="00207A6D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Штамп ОТК</w:t>
            </w: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trHeight w:val="305"/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937FB7" w:rsidRPr="00D85103" w:rsidRDefault="006E06B2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F033C">
      <w:headerReference w:type="default" r:id="rId12"/>
      <w:footerReference w:type="even" r:id="rId13"/>
      <w:footerReference w:type="default" r:id="rId14"/>
      <w:pgSz w:w="11906" w:h="16838" w:code="9"/>
      <w:pgMar w:top="851" w:right="851" w:bottom="851" w:left="1418" w:header="510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B75" w:rsidRDefault="008C0B75">
      <w:r>
        <w:separator/>
      </w:r>
    </w:p>
  </w:endnote>
  <w:endnote w:type="continuationSeparator" w:id="0">
    <w:p w:rsidR="008C0B75" w:rsidRDefault="008C0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F675AE5-A0C6-479E-B2CE-26C13FA95053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2" w:fontKey="{4E15E841-82AC-4646-A2AF-B471D2A0E84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A85B3235-AC9D-4614-9886-9CAE1543B40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094B55FB-339A-4E92-BEB5-4FEA90B129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EAE" w:rsidRDefault="00792EAE" w:rsidP="009F262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92EAE" w:rsidRDefault="00792EAE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EAE" w:rsidRDefault="00792EAE" w:rsidP="009F262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D1B70">
      <w:rPr>
        <w:rStyle w:val="a8"/>
        <w:noProof/>
      </w:rPr>
      <w:t>42</w:t>
    </w:r>
    <w:r>
      <w:rPr>
        <w:rStyle w:val="a8"/>
      </w:rPr>
      <w:fldChar w:fldCharType="end"/>
    </w:r>
  </w:p>
  <w:p w:rsidR="00792EAE" w:rsidRDefault="00792EAE" w:rsidP="002A57D2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B75" w:rsidRDefault="008C0B75">
      <w:r>
        <w:separator/>
      </w:r>
    </w:p>
  </w:footnote>
  <w:footnote w:type="continuationSeparator" w:id="0">
    <w:p w:rsidR="008C0B75" w:rsidRDefault="008C0B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EAE" w:rsidRDefault="00792EAE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88.55pt;height:286.35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2">
    <w:nsid w:val="1FA712BF"/>
    <w:multiLevelType w:val="multilevel"/>
    <w:tmpl w:val="BEC881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4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5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6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14"/>
  </w:num>
  <w:num w:numId="5">
    <w:abstractNumId w:val="16"/>
  </w:num>
  <w:num w:numId="6">
    <w:abstractNumId w:val="10"/>
  </w:num>
  <w:num w:numId="7">
    <w:abstractNumId w:val="15"/>
  </w:num>
  <w:num w:numId="8">
    <w:abstractNumId w:val="11"/>
  </w:num>
  <w:num w:numId="9">
    <w:abstractNumId w:val="20"/>
  </w:num>
  <w:num w:numId="10">
    <w:abstractNumId w:val="21"/>
  </w:num>
  <w:num w:numId="11">
    <w:abstractNumId w:val="3"/>
  </w:num>
  <w:num w:numId="12">
    <w:abstractNumId w:val="1"/>
  </w:num>
  <w:num w:numId="13">
    <w:abstractNumId w:val="18"/>
  </w:num>
  <w:num w:numId="14">
    <w:abstractNumId w:val="7"/>
  </w:num>
  <w:num w:numId="15">
    <w:abstractNumId w:val="5"/>
  </w:num>
  <w:num w:numId="16">
    <w:abstractNumId w:val="17"/>
  </w:num>
  <w:num w:numId="17">
    <w:abstractNumId w:val="6"/>
  </w:num>
  <w:num w:numId="18">
    <w:abstractNumId w:val="9"/>
  </w:num>
  <w:num w:numId="19">
    <w:abstractNumId w:val="13"/>
  </w:num>
  <w:num w:numId="20">
    <w:abstractNumId w:val="8"/>
  </w:num>
  <w:num w:numId="21">
    <w:abstractNumId w:val="2"/>
  </w:num>
  <w:num w:numId="22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2105"/>
    <w:rsid w:val="000A44B7"/>
    <w:rsid w:val="000A7F51"/>
    <w:rsid w:val="000B1F70"/>
    <w:rsid w:val="000B21DB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30ED5"/>
    <w:rsid w:val="00131944"/>
    <w:rsid w:val="00132DEB"/>
    <w:rsid w:val="00136D2D"/>
    <w:rsid w:val="00137B10"/>
    <w:rsid w:val="001409F8"/>
    <w:rsid w:val="00147716"/>
    <w:rsid w:val="00152AB7"/>
    <w:rsid w:val="00153401"/>
    <w:rsid w:val="00154A8C"/>
    <w:rsid w:val="0015508E"/>
    <w:rsid w:val="00155FBA"/>
    <w:rsid w:val="001635B8"/>
    <w:rsid w:val="001703D9"/>
    <w:rsid w:val="0018079F"/>
    <w:rsid w:val="001812C1"/>
    <w:rsid w:val="00183E48"/>
    <w:rsid w:val="001867E3"/>
    <w:rsid w:val="001875F8"/>
    <w:rsid w:val="00196D4B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7A6D"/>
    <w:rsid w:val="002150AB"/>
    <w:rsid w:val="002151F1"/>
    <w:rsid w:val="0021617D"/>
    <w:rsid w:val="00230476"/>
    <w:rsid w:val="00233260"/>
    <w:rsid w:val="00233C6F"/>
    <w:rsid w:val="002360B6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74746"/>
    <w:rsid w:val="00277EDB"/>
    <w:rsid w:val="00280E6D"/>
    <w:rsid w:val="00283833"/>
    <w:rsid w:val="002900EA"/>
    <w:rsid w:val="00290A5E"/>
    <w:rsid w:val="00291693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45B6"/>
    <w:rsid w:val="002C53D8"/>
    <w:rsid w:val="002D3A61"/>
    <w:rsid w:val="002D4FF4"/>
    <w:rsid w:val="002D7AC6"/>
    <w:rsid w:val="002E5258"/>
    <w:rsid w:val="002E56C1"/>
    <w:rsid w:val="002F0E24"/>
    <w:rsid w:val="002F4DC2"/>
    <w:rsid w:val="00300428"/>
    <w:rsid w:val="00300CEC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BE2"/>
    <w:rsid w:val="00364900"/>
    <w:rsid w:val="00364F59"/>
    <w:rsid w:val="00366831"/>
    <w:rsid w:val="00367F1F"/>
    <w:rsid w:val="00371A84"/>
    <w:rsid w:val="00374DDC"/>
    <w:rsid w:val="003752B4"/>
    <w:rsid w:val="00375D7F"/>
    <w:rsid w:val="00376918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D6DD6"/>
    <w:rsid w:val="003E232F"/>
    <w:rsid w:val="003E3D3B"/>
    <w:rsid w:val="003F6A3F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44089"/>
    <w:rsid w:val="00445B6B"/>
    <w:rsid w:val="0044701E"/>
    <w:rsid w:val="00460744"/>
    <w:rsid w:val="00467863"/>
    <w:rsid w:val="004774E4"/>
    <w:rsid w:val="0048153D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69A9"/>
    <w:rsid w:val="004C7724"/>
    <w:rsid w:val="004C7960"/>
    <w:rsid w:val="004D1101"/>
    <w:rsid w:val="004D2329"/>
    <w:rsid w:val="004D2465"/>
    <w:rsid w:val="004D75DE"/>
    <w:rsid w:val="004E1016"/>
    <w:rsid w:val="004E789F"/>
    <w:rsid w:val="004F0404"/>
    <w:rsid w:val="00500C63"/>
    <w:rsid w:val="0050104C"/>
    <w:rsid w:val="00501B5C"/>
    <w:rsid w:val="00502338"/>
    <w:rsid w:val="00504330"/>
    <w:rsid w:val="00510897"/>
    <w:rsid w:val="0051238E"/>
    <w:rsid w:val="0051479D"/>
    <w:rsid w:val="005156B6"/>
    <w:rsid w:val="005215CB"/>
    <w:rsid w:val="00522269"/>
    <w:rsid w:val="00526B5C"/>
    <w:rsid w:val="005322EF"/>
    <w:rsid w:val="00534A0B"/>
    <w:rsid w:val="00536134"/>
    <w:rsid w:val="005366BE"/>
    <w:rsid w:val="00545181"/>
    <w:rsid w:val="0055367A"/>
    <w:rsid w:val="0055769A"/>
    <w:rsid w:val="00562359"/>
    <w:rsid w:val="005666CD"/>
    <w:rsid w:val="00573F1E"/>
    <w:rsid w:val="0057757F"/>
    <w:rsid w:val="00581D7E"/>
    <w:rsid w:val="0058367D"/>
    <w:rsid w:val="00587AC6"/>
    <w:rsid w:val="00590943"/>
    <w:rsid w:val="00595CF4"/>
    <w:rsid w:val="00597EAA"/>
    <w:rsid w:val="005A1756"/>
    <w:rsid w:val="005A45D9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CBE"/>
    <w:rsid w:val="00681332"/>
    <w:rsid w:val="00682772"/>
    <w:rsid w:val="00686630"/>
    <w:rsid w:val="0068784C"/>
    <w:rsid w:val="00696784"/>
    <w:rsid w:val="006B325E"/>
    <w:rsid w:val="006B5F42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45E3"/>
    <w:rsid w:val="00706B74"/>
    <w:rsid w:val="00716988"/>
    <w:rsid w:val="00721ED5"/>
    <w:rsid w:val="00723CD8"/>
    <w:rsid w:val="00723EFD"/>
    <w:rsid w:val="00725952"/>
    <w:rsid w:val="00727F3F"/>
    <w:rsid w:val="00731208"/>
    <w:rsid w:val="0073598F"/>
    <w:rsid w:val="00740C96"/>
    <w:rsid w:val="0075506A"/>
    <w:rsid w:val="00755F63"/>
    <w:rsid w:val="00766088"/>
    <w:rsid w:val="007732F2"/>
    <w:rsid w:val="0078178E"/>
    <w:rsid w:val="00783FC1"/>
    <w:rsid w:val="00792EAE"/>
    <w:rsid w:val="0079651C"/>
    <w:rsid w:val="007A1845"/>
    <w:rsid w:val="007A20F4"/>
    <w:rsid w:val="007A26F3"/>
    <w:rsid w:val="007A4AEB"/>
    <w:rsid w:val="007A6F47"/>
    <w:rsid w:val="007B2D62"/>
    <w:rsid w:val="007B6496"/>
    <w:rsid w:val="007C17ED"/>
    <w:rsid w:val="007C20AC"/>
    <w:rsid w:val="007E00D3"/>
    <w:rsid w:val="007E11FE"/>
    <w:rsid w:val="007E1A47"/>
    <w:rsid w:val="007E6407"/>
    <w:rsid w:val="007F41BF"/>
    <w:rsid w:val="0080078F"/>
    <w:rsid w:val="0080523A"/>
    <w:rsid w:val="00823301"/>
    <w:rsid w:val="00825FEE"/>
    <w:rsid w:val="00827715"/>
    <w:rsid w:val="00837E42"/>
    <w:rsid w:val="0084293F"/>
    <w:rsid w:val="0084648D"/>
    <w:rsid w:val="00851306"/>
    <w:rsid w:val="0086094F"/>
    <w:rsid w:val="0086364C"/>
    <w:rsid w:val="00864F69"/>
    <w:rsid w:val="008703EF"/>
    <w:rsid w:val="008748DD"/>
    <w:rsid w:val="00884FE2"/>
    <w:rsid w:val="00892E0D"/>
    <w:rsid w:val="00893364"/>
    <w:rsid w:val="00895916"/>
    <w:rsid w:val="00896010"/>
    <w:rsid w:val="008A04A3"/>
    <w:rsid w:val="008A0A99"/>
    <w:rsid w:val="008A445E"/>
    <w:rsid w:val="008A5B3B"/>
    <w:rsid w:val="008B6679"/>
    <w:rsid w:val="008B7CC1"/>
    <w:rsid w:val="008B7D60"/>
    <w:rsid w:val="008C025B"/>
    <w:rsid w:val="008C0B75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7256F"/>
    <w:rsid w:val="00980318"/>
    <w:rsid w:val="00982356"/>
    <w:rsid w:val="00986E1B"/>
    <w:rsid w:val="0099098D"/>
    <w:rsid w:val="00990EFB"/>
    <w:rsid w:val="009933E4"/>
    <w:rsid w:val="00994E3E"/>
    <w:rsid w:val="009961E5"/>
    <w:rsid w:val="009A1E5E"/>
    <w:rsid w:val="009A21C4"/>
    <w:rsid w:val="009A31E7"/>
    <w:rsid w:val="009B1D25"/>
    <w:rsid w:val="009C7F11"/>
    <w:rsid w:val="009D21F2"/>
    <w:rsid w:val="009D58DD"/>
    <w:rsid w:val="009D6ECC"/>
    <w:rsid w:val="009E4566"/>
    <w:rsid w:val="009F2626"/>
    <w:rsid w:val="009F36B6"/>
    <w:rsid w:val="00A0180F"/>
    <w:rsid w:val="00A053C8"/>
    <w:rsid w:val="00A134EB"/>
    <w:rsid w:val="00A13A32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C5AA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64AB"/>
    <w:rsid w:val="00B10733"/>
    <w:rsid w:val="00B10EE5"/>
    <w:rsid w:val="00B12147"/>
    <w:rsid w:val="00B122EA"/>
    <w:rsid w:val="00B165C8"/>
    <w:rsid w:val="00B175EA"/>
    <w:rsid w:val="00B26336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A7DEE"/>
    <w:rsid w:val="00BB126B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A51"/>
    <w:rsid w:val="00C337C5"/>
    <w:rsid w:val="00C36FDD"/>
    <w:rsid w:val="00C37F63"/>
    <w:rsid w:val="00C43FC6"/>
    <w:rsid w:val="00C4625F"/>
    <w:rsid w:val="00C54620"/>
    <w:rsid w:val="00C54A25"/>
    <w:rsid w:val="00C5601B"/>
    <w:rsid w:val="00C57E2B"/>
    <w:rsid w:val="00C615A5"/>
    <w:rsid w:val="00C62537"/>
    <w:rsid w:val="00C647AA"/>
    <w:rsid w:val="00C6596D"/>
    <w:rsid w:val="00C74646"/>
    <w:rsid w:val="00C843CC"/>
    <w:rsid w:val="00C86ECF"/>
    <w:rsid w:val="00C903A6"/>
    <w:rsid w:val="00C907E7"/>
    <w:rsid w:val="00CA193C"/>
    <w:rsid w:val="00CA2D29"/>
    <w:rsid w:val="00CA5B0B"/>
    <w:rsid w:val="00CA60A7"/>
    <w:rsid w:val="00CB0117"/>
    <w:rsid w:val="00CB1C31"/>
    <w:rsid w:val="00CB3FA9"/>
    <w:rsid w:val="00CC0F2F"/>
    <w:rsid w:val="00CD23DA"/>
    <w:rsid w:val="00CD306D"/>
    <w:rsid w:val="00CD4806"/>
    <w:rsid w:val="00CD615B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6942"/>
    <w:rsid w:val="00D31BC1"/>
    <w:rsid w:val="00D32A79"/>
    <w:rsid w:val="00D34733"/>
    <w:rsid w:val="00D35328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21418"/>
    <w:rsid w:val="00E23B37"/>
    <w:rsid w:val="00E2608B"/>
    <w:rsid w:val="00E305C9"/>
    <w:rsid w:val="00E41DB7"/>
    <w:rsid w:val="00E46CEB"/>
    <w:rsid w:val="00E5178C"/>
    <w:rsid w:val="00E51FE9"/>
    <w:rsid w:val="00E537EC"/>
    <w:rsid w:val="00E549A0"/>
    <w:rsid w:val="00E56A39"/>
    <w:rsid w:val="00E618F8"/>
    <w:rsid w:val="00E63173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6972"/>
    <w:rsid w:val="00F36A65"/>
    <w:rsid w:val="00F371F7"/>
    <w:rsid w:val="00F42DA4"/>
    <w:rsid w:val="00F43827"/>
    <w:rsid w:val="00F4565C"/>
    <w:rsid w:val="00F47457"/>
    <w:rsid w:val="00F50DBD"/>
    <w:rsid w:val="00F53DE5"/>
    <w:rsid w:val="00F55AC7"/>
    <w:rsid w:val="00F57D43"/>
    <w:rsid w:val="00F828E3"/>
    <w:rsid w:val="00F82DF3"/>
    <w:rsid w:val="00F85FB3"/>
    <w:rsid w:val="00F869EA"/>
    <w:rsid w:val="00F97945"/>
    <w:rsid w:val="00FA0CE1"/>
    <w:rsid w:val="00FA13C3"/>
    <w:rsid w:val="00FA17CB"/>
    <w:rsid w:val="00FA59ED"/>
    <w:rsid w:val="00FA75DC"/>
    <w:rsid w:val="00FA7B63"/>
    <w:rsid w:val="00FB4AFE"/>
    <w:rsid w:val="00FC03CE"/>
    <w:rsid w:val="00FC0CAC"/>
    <w:rsid w:val="00FC1A55"/>
    <w:rsid w:val="00FC3854"/>
    <w:rsid w:val="00FD0F22"/>
    <w:rsid w:val="00FD1016"/>
    <w:rsid w:val="00FD1B70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11FE"/>
    <w:rPr>
      <w:sz w:val="24"/>
      <w:szCs w:val="24"/>
    </w:rPr>
  </w:style>
  <w:style w:type="paragraph" w:styleId="1">
    <w:name w:val="heading 1"/>
    <w:basedOn w:val="a0"/>
    <w:next w:val="a0"/>
    <w:qFormat/>
    <w:rsid w:val="00C12818"/>
    <w:pPr>
      <w:keepNext/>
      <w:numPr>
        <w:numId w:val="18"/>
      </w:numPr>
      <w:tabs>
        <w:tab w:val="clear" w:pos="1778"/>
        <w:tab w:val="left" w:pos="709"/>
      </w:tabs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rsid w:val="007E11FE"/>
    <w:pPr>
      <w:tabs>
        <w:tab w:val="center" w:pos="4153"/>
        <w:tab w:val="right" w:pos="8306"/>
      </w:tabs>
    </w:pPr>
  </w:style>
  <w:style w:type="character" w:styleId="a8">
    <w:name w:val="page number"/>
    <w:basedOn w:val="a1"/>
    <w:rsid w:val="007E11FE"/>
  </w:style>
  <w:style w:type="paragraph" w:styleId="a9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a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b">
    <w:name w:val="Balloon Text"/>
    <w:basedOn w:val="a0"/>
    <w:link w:val="ac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d">
    <w:name w:val="Hyperlink"/>
    <w:basedOn w:val="a1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semiHidden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e">
    <w:name w:val="List Paragraph"/>
    <w:basedOn w:val="a0"/>
    <w:uiPriority w:val="34"/>
    <w:qFormat/>
    <w:rsid w:val="005A45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11FE"/>
    <w:rPr>
      <w:sz w:val="24"/>
      <w:szCs w:val="24"/>
    </w:rPr>
  </w:style>
  <w:style w:type="paragraph" w:styleId="1">
    <w:name w:val="heading 1"/>
    <w:basedOn w:val="a0"/>
    <w:next w:val="a0"/>
    <w:qFormat/>
    <w:rsid w:val="00C12818"/>
    <w:pPr>
      <w:keepNext/>
      <w:numPr>
        <w:numId w:val="18"/>
      </w:numPr>
      <w:tabs>
        <w:tab w:val="clear" w:pos="1778"/>
        <w:tab w:val="left" w:pos="709"/>
      </w:tabs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rsid w:val="007E11FE"/>
    <w:pPr>
      <w:tabs>
        <w:tab w:val="center" w:pos="4153"/>
        <w:tab w:val="right" w:pos="8306"/>
      </w:tabs>
    </w:pPr>
  </w:style>
  <w:style w:type="character" w:styleId="a8">
    <w:name w:val="page number"/>
    <w:basedOn w:val="a1"/>
    <w:rsid w:val="007E11FE"/>
  </w:style>
  <w:style w:type="paragraph" w:styleId="a9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a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b">
    <w:name w:val="Balloon Text"/>
    <w:basedOn w:val="a0"/>
    <w:link w:val="ac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d">
    <w:name w:val="Hyperlink"/>
    <w:basedOn w:val="a1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semiHidden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e">
    <w:name w:val="List Paragraph"/>
    <w:basedOn w:val="a0"/>
    <w:uiPriority w:val="34"/>
    <w:qFormat/>
    <w:rsid w:val="005A4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kard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A9A74-ADFD-4A93-B4EF-99BFDE06A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42</Pages>
  <Words>5517</Words>
  <Characters>31451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36895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42</cp:revision>
  <cp:lastPrinted>2022-09-23T08:40:00Z</cp:lastPrinted>
  <dcterms:created xsi:type="dcterms:W3CDTF">2021-09-21T11:37:00Z</dcterms:created>
  <dcterms:modified xsi:type="dcterms:W3CDTF">2022-09-23T08:44:00Z</dcterms:modified>
</cp:coreProperties>
</file>