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B5035E"/>
    <w:p w:rsidR="00DC61AA" w:rsidRDefault="00DC61AA" w:rsidP="00B5035E"/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1AA9455F" wp14:editId="6AD701E2">
            <wp:extent cx="874800" cy="853200"/>
            <wp:effectExtent l="0" t="0" r="1905" b="4445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B5035E">
      <w:pPr>
        <w:jc w:val="center"/>
        <w:rPr>
          <w:sz w:val="36"/>
        </w:rPr>
      </w:pPr>
    </w:p>
    <w:p w:rsidR="004F124D" w:rsidRDefault="004F124D" w:rsidP="00B5035E">
      <w:pPr>
        <w:jc w:val="center"/>
      </w:pPr>
    </w:p>
    <w:p w:rsidR="00B5035E" w:rsidRPr="001756A0" w:rsidRDefault="00B5035E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ШИРОКОПОЛОСНАЯ КОМБИНИРОВАННАЯ </w:t>
      </w:r>
    </w:p>
    <w:p w:rsidR="001756A0" w:rsidRDefault="00B5035E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ЛОГОПЕРИОДИЧЕСКАЯ АНТЕННА </w:t>
      </w:r>
    </w:p>
    <w:p w:rsidR="00B5035E" w:rsidRPr="001756A0" w:rsidRDefault="00B5035E" w:rsidP="00B5035E">
      <w:pPr>
        <w:jc w:val="center"/>
        <w:rPr>
          <w:b/>
          <w:sz w:val="52"/>
          <w:szCs w:val="52"/>
        </w:rPr>
      </w:pPr>
      <w:r w:rsidRPr="001756A0">
        <w:rPr>
          <w:b/>
          <w:bCs/>
          <w:sz w:val="52"/>
          <w:szCs w:val="52"/>
        </w:rPr>
        <w:t>П6-251</w:t>
      </w:r>
    </w:p>
    <w:p w:rsidR="00B5035E" w:rsidRPr="001756A0" w:rsidRDefault="00B5035E" w:rsidP="00B5035E">
      <w:pPr>
        <w:spacing w:line="276" w:lineRule="auto"/>
        <w:jc w:val="center"/>
        <w:rPr>
          <w:b/>
          <w:sz w:val="28"/>
          <w:szCs w:val="28"/>
        </w:rPr>
      </w:pPr>
      <w:r w:rsidRPr="001756A0">
        <w:rPr>
          <w:b/>
          <w:sz w:val="28"/>
          <w:szCs w:val="28"/>
        </w:rPr>
        <w:t>КНПР.464651.025</w:t>
      </w:r>
    </w:p>
    <w:p w:rsidR="0022546A" w:rsidRDefault="0022546A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F17984">
        <w:rPr>
          <w:b/>
          <w:sz w:val="32"/>
          <w:szCs w:val="32"/>
        </w:rPr>
        <w:t>151121268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1756A0" w:rsidRDefault="004F124D" w:rsidP="00B5035E">
      <w:pPr>
        <w:jc w:val="center"/>
        <w:rPr>
          <w:b/>
          <w:sz w:val="52"/>
          <w:szCs w:val="52"/>
        </w:rPr>
      </w:pPr>
      <w:r w:rsidRPr="001756A0">
        <w:rPr>
          <w:b/>
          <w:sz w:val="52"/>
          <w:szCs w:val="52"/>
        </w:rPr>
        <w:t>ФОРМУЛЯР</w:t>
      </w:r>
    </w:p>
    <w:p w:rsidR="004F124D" w:rsidRDefault="004F124D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</w:t>
      </w:r>
      <w:r w:rsidR="00492A91">
        <w:rPr>
          <w:b/>
          <w:sz w:val="32"/>
          <w:szCs w:val="32"/>
        </w:rPr>
        <w:t>025</w:t>
      </w:r>
      <w:r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840484" w:rsidRPr="00840484" w:rsidRDefault="00840484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D83909" w:rsidRDefault="00EB4507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01515330" w:history="1">
        <w:r w:rsidR="00D83909" w:rsidRPr="001C4447">
          <w:rPr>
            <w:rStyle w:val="af3"/>
            <w:noProof/>
          </w:rPr>
          <w:t>1</w:t>
        </w:r>
        <w:r w:rsidR="00D839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909" w:rsidRPr="001C4447">
          <w:rPr>
            <w:rStyle w:val="af3"/>
            <w:noProof/>
          </w:rPr>
          <w:t>ОБЩИЕ УКАЗАНИЯ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_Toc101515330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D83909">
          <w:rPr>
            <w:noProof/>
            <w:webHidden/>
          </w:rPr>
          <w:t>3</w:t>
        </w:r>
        <w:r w:rsidR="00D83909">
          <w:rPr>
            <w:noProof/>
            <w:webHidden/>
          </w:rPr>
          <w:fldChar w:fldCharType="end"/>
        </w:r>
      </w:hyperlink>
    </w:p>
    <w:p w:rsidR="00D83909" w:rsidRDefault="00D83909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31" w:history="1">
        <w:r w:rsidRPr="001C4447">
          <w:rPr>
            <w:rStyle w:val="af3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C4447">
          <w:rPr>
            <w:rStyle w:val="af3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_Toc101515331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83909" w:rsidRDefault="00D83909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32" w:history="1">
        <w:r w:rsidRPr="001C4447">
          <w:rPr>
            <w:rStyle w:val="af3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C4447">
          <w:rPr>
            <w:rStyle w:val="af3"/>
            <w:noProof/>
          </w:rPr>
          <w:t>ОСНОВНЫЕ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_Toc101515332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83909" w:rsidRDefault="00D83909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33" w:history="1">
        <w:r w:rsidRPr="001C4447">
          <w:rPr>
            <w:rStyle w:val="af3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C4447">
          <w:rPr>
            <w:rStyle w:val="af3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_Toc101515333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83909" w:rsidRDefault="00D83909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34" w:history="1">
        <w:r w:rsidRPr="001C4447">
          <w:rPr>
            <w:rStyle w:val="af3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C4447">
          <w:rPr>
            <w:rStyle w:val="af3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_Toc101515334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83909" w:rsidRDefault="00D83909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35" w:history="1">
        <w:r w:rsidRPr="001C4447">
          <w:rPr>
            <w:rStyle w:val="af3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C4447">
          <w:rPr>
            <w:rStyle w:val="af3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_Toc101515335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83909" w:rsidRDefault="00D83909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36" w:history="1">
        <w:r w:rsidRPr="001C4447">
          <w:rPr>
            <w:rStyle w:val="af3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C4447">
          <w:rPr>
            <w:rStyle w:val="af3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_Toc101515336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83909" w:rsidRDefault="00D83909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37" w:history="1">
        <w:r w:rsidRPr="001C4447">
          <w:rPr>
            <w:rStyle w:val="af3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C4447">
          <w:rPr>
            <w:rStyle w:val="af3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_Toc101515337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83909" w:rsidRDefault="00D83909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38" w:history="1">
        <w:r w:rsidRPr="001C4447">
          <w:rPr>
            <w:rStyle w:val="af3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C4447">
          <w:rPr>
            <w:rStyle w:val="af3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_Toc101515338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83909" w:rsidRDefault="00D83909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39" w:history="1">
        <w:r w:rsidRPr="001C4447">
          <w:rPr>
            <w:rStyle w:val="af3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C4447">
          <w:rPr>
            <w:rStyle w:val="af3"/>
            <w:noProof/>
          </w:rPr>
          <w:t>ДВИЖЕНИЕ ИЗДЕЛИЯ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_Toc101515339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83909" w:rsidRDefault="00D83909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40" w:history="1">
        <w:r w:rsidRPr="001C4447">
          <w:rPr>
            <w:rStyle w:val="af3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C4447">
          <w:rPr>
            <w:rStyle w:val="af3"/>
            <w:noProof/>
          </w:rPr>
          <w:t>УЧЕТ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_Toc101515340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83909" w:rsidRDefault="00D83909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41" w:history="1">
        <w:r w:rsidRPr="001C4447">
          <w:rPr>
            <w:rStyle w:val="af3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C4447">
          <w:rPr>
            <w:rStyle w:val="af3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_Toc101515341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83909" w:rsidRDefault="00D83909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42" w:history="1">
        <w:r w:rsidRPr="001C4447">
          <w:rPr>
            <w:rStyle w:val="af3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C4447">
          <w:rPr>
            <w:rStyle w:val="af3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_Toc101515342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83909" w:rsidRDefault="00D83909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43" w:history="1">
        <w:r w:rsidRPr="001C4447">
          <w:rPr>
            <w:rStyle w:val="af3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C4447">
          <w:rPr>
            <w:rStyle w:val="af3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_Toc101515343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83909" w:rsidRDefault="00D83909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44" w:history="1">
        <w:r w:rsidRPr="001C4447">
          <w:rPr>
            <w:rStyle w:val="af3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C4447">
          <w:rPr>
            <w:rStyle w:val="af3"/>
            <w:noProof/>
          </w:rPr>
          <w:t>ПЕРИОДИЧЕСКАЯ ПОВЕРКА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_Toc101515344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83909" w:rsidRDefault="00D83909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45" w:history="1">
        <w:r w:rsidRPr="001C4447">
          <w:rPr>
            <w:rStyle w:val="af3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C4447">
          <w:rPr>
            <w:rStyle w:val="af3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_Toc101515345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83909" w:rsidRDefault="00D83909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46" w:history="1">
        <w:r w:rsidRPr="001C4447">
          <w:rPr>
            <w:rStyle w:val="af3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C4447">
          <w:rPr>
            <w:rStyle w:val="af3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_Toc101515346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D83909" w:rsidRDefault="00D83909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47" w:history="1">
        <w:r w:rsidRPr="001C4447">
          <w:rPr>
            <w:rStyle w:val="af3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C4447">
          <w:rPr>
            <w:rStyle w:val="af3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_Toc101515347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D83909" w:rsidRDefault="00D83909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48" w:history="1">
        <w:r w:rsidRPr="001C4447">
          <w:rPr>
            <w:rStyle w:val="af3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C4447">
          <w:rPr>
            <w:rStyle w:val="af3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_Toc101515348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D83909" w:rsidRDefault="00D83909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49" w:history="1">
        <w:r w:rsidRPr="001C4447">
          <w:rPr>
            <w:rStyle w:val="af3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C4447">
          <w:rPr>
            <w:rStyle w:val="af3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_Toc101515349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D83909" w:rsidRDefault="00D83909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50" w:history="1">
        <w:r w:rsidRPr="001C4447">
          <w:rPr>
            <w:rStyle w:val="af3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_Toc101515350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D83909" w:rsidRDefault="00D83909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51" w:history="1">
        <w:r w:rsidRPr="001C4447">
          <w:rPr>
            <w:rStyle w:val="af3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_Toc101515351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EB4507" w:rsidRDefault="00EB4507" w:rsidP="00D83909">
      <w:pPr>
        <w:spacing w:line="360" w:lineRule="auto"/>
      </w:pPr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E6922" w:rsidRDefault="004E6922" w:rsidP="00B5035E"/>
    <w:p w:rsidR="004F124D" w:rsidRPr="009E162D" w:rsidRDefault="004F124D" w:rsidP="00B5035E">
      <w:pPr>
        <w:pStyle w:val="1"/>
      </w:pPr>
      <w:bookmarkStart w:id="1" w:name="_Toc101515330"/>
      <w:r w:rsidRPr="009E162D">
        <w:lastRenderedPageBreak/>
        <w:t>ОБЩИЕ УКАЗАНИЯ</w:t>
      </w:r>
      <w:bookmarkEnd w:id="1"/>
    </w:p>
    <w:p w:rsidR="004F124D" w:rsidRDefault="004F124D" w:rsidP="00B5035E"/>
    <w:p w:rsidR="004F124D" w:rsidRDefault="004F124D" w:rsidP="00B5035E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 xml:space="preserve">Перед эксплуатацией антенны </w:t>
      </w:r>
      <w:r w:rsidR="00B5035E">
        <w:t xml:space="preserve">широкополосной комбинированной </w:t>
      </w:r>
      <w:r>
        <w:t>логопериодиче</w:t>
      </w:r>
      <w:r w:rsidR="003361B3">
        <w:t xml:space="preserve">ской </w:t>
      </w:r>
      <w:r w:rsidR="00B5035E">
        <w:t xml:space="preserve"> антенны </w:t>
      </w:r>
      <w:r w:rsidR="003361B3">
        <w:t>П6-</w:t>
      </w:r>
      <w:r w:rsidR="00B5035E">
        <w:t>251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B5035E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B5035E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B5035E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B5035E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Default="004F124D" w:rsidP="00B5035E">
      <w:pPr>
        <w:ind w:firstLine="709"/>
        <w:jc w:val="both"/>
      </w:pPr>
    </w:p>
    <w:p w:rsidR="004F124D" w:rsidRPr="009E162D" w:rsidRDefault="004F124D" w:rsidP="00B5035E">
      <w:pPr>
        <w:pStyle w:val="1"/>
      </w:pPr>
      <w:bookmarkStart w:id="2" w:name="_Toc101515331"/>
      <w:r w:rsidRPr="009E162D">
        <w:t>ОСНОВНЫЕ СВЕДЕНИЯ ОБ ИЗДЕЛИИ</w:t>
      </w:r>
      <w:bookmarkEnd w:id="2"/>
    </w:p>
    <w:p w:rsidR="00D8036E" w:rsidRDefault="00D8036E" w:rsidP="00B5035E">
      <w:pPr>
        <w:spacing w:line="300" w:lineRule="auto"/>
        <w:ind w:left="142"/>
        <w:jc w:val="center"/>
      </w:pPr>
    </w:p>
    <w:p w:rsidR="004F124D" w:rsidRDefault="004F124D" w:rsidP="00D83909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Наименование: Антенна </w:t>
      </w:r>
      <w:r w:rsidR="00B5035E">
        <w:t xml:space="preserve">широкополосная комбинированная </w:t>
      </w:r>
      <w:r>
        <w:t>лого</w:t>
      </w:r>
      <w:r w:rsidR="00D83909">
        <w:t>пе</w:t>
      </w:r>
      <w:r>
        <w:t>риодическая П6-</w:t>
      </w:r>
      <w:r w:rsidR="00B5035E">
        <w:t>251</w:t>
      </w:r>
      <w:r>
        <w:t>.</w:t>
      </w:r>
    </w:p>
    <w:p w:rsidR="004F124D" w:rsidRDefault="00E64E89" w:rsidP="00D83909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Обозначение: </w:t>
      </w:r>
      <w:r w:rsidR="00B5035E" w:rsidRPr="00B5035E">
        <w:t>КНПР.464651.025</w:t>
      </w:r>
      <w:r>
        <w:t xml:space="preserve"> ТУ</w:t>
      </w:r>
      <w:r w:rsidR="004F124D">
        <w:t>.</w:t>
      </w:r>
    </w:p>
    <w:p w:rsidR="00E64E89" w:rsidRDefault="00E64E89" w:rsidP="00D83909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83909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83909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Дата изготовления изделия: </w:t>
      </w:r>
      <w:r w:rsidR="00B5035E">
        <w:rPr>
          <w:u w:val="single"/>
        </w:rPr>
        <w:t xml:space="preserve">09 декабря </w:t>
      </w:r>
      <w:smartTag w:uri="urn:schemas-microsoft-com:office:smarttags" w:element="metricconverter">
        <w:smartTagPr>
          <w:attr w:name="ProductID" w:val="2021 г"/>
        </w:smartTagPr>
        <w:r w:rsidR="0080592B">
          <w:rPr>
            <w:u w:val="single"/>
          </w:rPr>
          <w:t>2021</w:t>
        </w:r>
        <w:r>
          <w:rPr>
            <w:u w:val="single"/>
          </w:rPr>
          <w:t xml:space="preserve"> г</w:t>
        </w:r>
      </w:smartTag>
      <w:r>
        <w:rPr>
          <w:u w:val="single"/>
        </w:rPr>
        <w:t>.</w:t>
      </w:r>
    </w:p>
    <w:p w:rsidR="00893BAC" w:rsidRPr="00B61379" w:rsidRDefault="00893BAC" w:rsidP="00D83909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Заводской номер изделия: </w:t>
      </w:r>
      <w:r w:rsidR="00F17984">
        <w:rPr>
          <w:u w:val="single"/>
        </w:rPr>
        <w:t>151121268</w:t>
      </w:r>
      <w:r w:rsidRPr="00B61379">
        <w:rPr>
          <w:u w:val="single"/>
        </w:rPr>
        <w:t>.</w:t>
      </w:r>
    </w:p>
    <w:p w:rsidR="00893BAC" w:rsidRPr="00172708" w:rsidRDefault="00893BAC" w:rsidP="00D83909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Антенна измерительная логопериодическая П6-</w:t>
      </w:r>
      <w:r w:rsidR="00B5035E">
        <w:t>251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1756A0" w:rsidRPr="00B707DB" w:rsidRDefault="001756A0" w:rsidP="00D83909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4F124D" w:rsidRDefault="004F124D" w:rsidP="00B5035E">
      <w:pPr>
        <w:tabs>
          <w:tab w:val="left" w:pos="1134"/>
        </w:tabs>
        <w:spacing w:line="300" w:lineRule="auto"/>
        <w:ind w:left="142" w:firstLine="567"/>
      </w:pPr>
    </w:p>
    <w:p w:rsidR="004F124D" w:rsidRPr="009E162D" w:rsidRDefault="004F124D" w:rsidP="00B5035E">
      <w:pPr>
        <w:pStyle w:val="1"/>
      </w:pPr>
      <w:bookmarkStart w:id="3" w:name="_Toc101515332"/>
      <w:r w:rsidRPr="009E162D">
        <w:t>ОСНОВНЫЕ ТЕХНИЧЕСКИЕ ДАННЫЕ</w:t>
      </w:r>
      <w:bookmarkEnd w:id="3"/>
    </w:p>
    <w:p w:rsidR="004F124D" w:rsidRDefault="004F124D" w:rsidP="00B5035E">
      <w:pPr>
        <w:rPr>
          <w:b/>
        </w:rPr>
      </w:pPr>
    </w:p>
    <w:p w:rsidR="004F124D" w:rsidRDefault="004F124D" w:rsidP="00B5035E">
      <w:pPr>
        <w:numPr>
          <w:ilvl w:val="1"/>
          <w:numId w:val="4"/>
        </w:numPr>
        <w:ind w:hanging="92"/>
        <w:jc w:val="both"/>
      </w:pPr>
      <w:r>
        <w:t>Основные технические данные приведены в таблице 1.</w:t>
      </w:r>
    </w:p>
    <w:p w:rsidR="004F124D" w:rsidRDefault="004F124D" w:rsidP="00B5035E">
      <w:pPr>
        <w:spacing w:after="120"/>
        <w:ind w:left="567" w:hanging="425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B5035E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B5035E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  <w:jc w:val="center"/>
            </w:pPr>
            <w:r>
              <w:t>от 0,</w:t>
            </w:r>
            <w:r w:rsidR="00B5035E">
              <w:t>0</w:t>
            </w:r>
            <w:r>
              <w:t xml:space="preserve">3 до </w:t>
            </w:r>
            <w:r w:rsidR="00B5035E">
              <w:t>6</w:t>
            </w:r>
            <w:r>
              <w:t>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9A3E74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м-1 )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B5035E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B5035E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B5035E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B5035E">
            <w:pPr>
              <w:jc w:val="center"/>
            </w:pPr>
            <w:r>
              <w:t>3,0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B5035E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492A91" w:rsidP="00492A91">
            <w:pPr>
              <w:jc w:val="center"/>
            </w:pPr>
            <w:r w:rsidRPr="0009265C">
              <w:t>480</w:t>
            </w:r>
            <w:r w:rsidR="00FF7D4E" w:rsidRPr="0009265C">
              <w:t>,0</w:t>
            </w:r>
            <w:r w:rsidR="004A574E" w:rsidRPr="0009265C">
              <w:t>×</w:t>
            </w:r>
            <w:r w:rsidRPr="0009265C">
              <w:t>300</w:t>
            </w:r>
            <w:r w:rsidR="00FF7D4E" w:rsidRPr="0009265C">
              <w:t>,0</w:t>
            </w:r>
            <w:r w:rsidR="004A574E" w:rsidRPr="0009265C">
              <w:t>×</w:t>
            </w:r>
            <w:r w:rsidRPr="0009265C">
              <w:t>88</w:t>
            </w:r>
            <w:r w:rsidR="00FF7D4E" w:rsidRPr="0009265C">
              <w:t>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lastRenderedPageBreak/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B5035E">
            <w:pPr>
              <w:tabs>
                <w:tab w:val="left" w:pos="1180"/>
              </w:tabs>
              <w:jc w:val="center"/>
            </w:pPr>
            <w:r>
              <w:t>0,8</w:t>
            </w:r>
          </w:p>
        </w:tc>
      </w:tr>
    </w:tbl>
    <w:p w:rsidR="004F124D" w:rsidRDefault="00B37A40" w:rsidP="00B5035E">
      <w:pPr>
        <w:spacing w:after="120"/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6CEC3D" wp14:editId="4DAFD19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6A0" w:rsidRDefault="001756A0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Pr89ckQC&#10;AABa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1756A0" w:rsidRDefault="001756A0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08DAEF" wp14:editId="07C3E27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6A0" w:rsidRDefault="001756A0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DSj0U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756A0" w:rsidRDefault="001756A0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D28D7A" wp14:editId="288A29E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6A0" w:rsidRDefault="001756A0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w1D7&#10;Z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1756A0" w:rsidRDefault="001756A0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777A89" wp14:editId="1DA4AE6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6A0" w:rsidRDefault="001756A0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S4Iv5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756A0" w:rsidRDefault="001756A0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C3724B" wp14:editId="52048F0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6A0" w:rsidRDefault="001756A0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6PMRQIAAGEEAAAOAAAAZHJzL2Uyb0RvYy54bWysVM2O0zAQviPxDpbvNE23hbZqulp1KUJa&#10;YKWFB3AdJ7FwbDN2m5QT0l6ReAQeggviZ58hfSMmTlsK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G3o8x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1756A0" w:rsidRDefault="001756A0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FA29D" wp14:editId="6B3E14C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6A0" w:rsidRDefault="001756A0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QB9NQ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756A0" w:rsidRDefault="001756A0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4F124D" w:rsidRDefault="004F124D" w:rsidP="00B5035E">
      <w:pPr>
        <w:spacing w:line="300" w:lineRule="auto"/>
        <w:ind w:left="357"/>
        <w:jc w:val="both"/>
      </w:pPr>
      <w:r>
        <w:t xml:space="preserve">Т а б л и ц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1756A0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175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</w:tbl>
    <w:p w:rsidR="004F124D" w:rsidRDefault="004F124D" w:rsidP="00B5035E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B1494A" w:rsidRDefault="00B1494A" w:rsidP="00B5035E">
      <w:pPr>
        <w:ind w:left="426"/>
        <w:jc w:val="both"/>
      </w:pPr>
    </w:p>
    <w:p w:rsidR="004F124D" w:rsidRPr="009E162D" w:rsidRDefault="004F124D" w:rsidP="00B5035E">
      <w:pPr>
        <w:pStyle w:val="1"/>
      </w:pPr>
      <w:bookmarkStart w:id="4" w:name="_Toc101515333"/>
      <w:r w:rsidRPr="009E162D">
        <w:lastRenderedPageBreak/>
        <w:t>ИНДИВИДУАЛЬНЫЕ ОСОБЕННОСТИ ИЗДЕЛИЯ</w:t>
      </w:r>
      <w:bookmarkEnd w:id="4"/>
    </w:p>
    <w:p w:rsidR="004F124D" w:rsidRDefault="004F124D" w:rsidP="00B5035E">
      <w:pPr>
        <w:rPr>
          <w:b/>
        </w:rPr>
      </w:pPr>
    </w:p>
    <w:p w:rsidR="004F124D" w:rsidRDefault="004F124D" w:rsidP="00B5035E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B5035E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B5035E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F121F6" w:rsidRDefault="00F121F6" w:rsidP="00B5035E"/>
    <w:p w:rsidR="004F124D" w:rsidRPr="009E162D" w:rsidRDefault="004F124D" w:rsidP="00B5035E">
      <w:pPr>
        <w:pStyle w:val="1"/>
      </w:pPr>
      <w:bookmarkStart w:id="5" w:name="_Toc101515334"/>
      <w:r w:rsidRPr="009E162D">
        <w:t>КОМПЛЕКТНОСТЬ</w:t>
      </w:r>
      <w:bookmarkEnd w:id="5"/>
    </w:p>
    <w:p w:rsidR="004F124D" w:rsidRDefault="004F124D" w:rsidP="00B5035E">
      <w:pPr>
        <w:ind w:firstLine="709"/>
        <w:rPr>
          <w:b/>
        </w:rPr>
      </w:pPr>
    </w:p>
    <w:p w:rsidR="004F124D" w:rsidRPr="00893BAC" w:rsidRDefault="00893BAC" w:rsidP="00B5035E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B5035E">
      <w:pPr>
        <w:ind w:left="786"/>
      </w:pPr>
    </w:p>
    <w:p w:rsidR="004F124D" w:rsidRDefault="004F124D" w:rsidP="00B5035E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p w:rsidR="006257E4" w:rsidRDefault="006257E4" w:rsidP="00B5035E">
      <w:pPr>
        <w:spacing w:after="12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>логопериодическая П6-</w:t>
            </w:r>
            <w:r w:rsidR="009A3E74">
              <w:rPr>
                <w:spacing w:val="1"/>
              </w:rPr>
              <w:t>251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rPr>
                <w:b/>
              </w:rPr>
            </w:pPr>
            <w:r w:rsidRPr="00867A10">
              <w:t>КНПР.</w:t>
            </w:r>
            <w:r w:rsidR="009A3E74">
              <w:t>464651.025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F17984" w:rsidP="00B5035E">
            <w:pPr>
              <w:jc w:val="center"/>
            </w:pPr>
            <w:r>
              <w:t>151121268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Руководство по эксплуатации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6257E4" w:rsidP="00AE3256">
            <w:r w:rsidRPr="00867A10">
              <w:t xml:space="preserve">КНПР. </w:t>
            </w:r>
            <w:r w:rsidR="009A3E74">
              <w:t>464651.02</w:t>
            </w:r>
            <w:r w:rsidR="00AE3256">
              <w:t>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6257E4" w:rsidP="00B5035E">
            <w:r w:rsidRPr="00867A10">
              <w:t xml:space="preserve">КНПР. </w:t>
            </w:r>
            <w:r w:rsidR="009A3E74"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AE3256">
            <w:r>
              <w:t>КНПР. 262651.026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pPr>
              <w:rPr>
                <w:bCs/>
              </w:rPr>
            </w:pPr>
            <w:r w:rsidRPr="00867A10">
              <w:t>К</w:t>
            </w:r>
            <w:r>
              <w:t xml:space="preserve">ронштейн для крепления антенны </w:t>
            </w:r>
            <w:r w:rsidRPr="00867A10">
              <w:t>АК-02*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6257E4" w:rsidP="00B5035E">
            <w:r w:rsidRPr="00867A10">
              <w:t>КНПР.301421.004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Pr="009027FC" w:rsidRDefault="009027FC" w:rsidP="00B5035E">
      <w:r>
        <w:t xml:space="preserve">* </w:t>
      </w:r>
      <w:r w:rsidR="00C2631C">
        <w:t>Поставляется п</w:t>
      </w:r>
      <w:r>
        <w:t>о согласованию с заказчиком</w:t>
      </w:r>
      <w:r w:rsidR="00C2631C">
        <w:t>.</w:t>
      </w: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Pr="006846DC" w:rsidRDefault="004F124D" w:rsidP="00B5035E"/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/>
    <w:p w:rsidR="00471849" w:rsidRPr="00471849" w:rsidRDefault="00471849" w:rsidP="00B5035E"/>
    <w:p w:rsidR="004F124D" w:rsidRPr="009E162D" w:rsidRDefault="004F124D" w:rsidP="00B5035E">
      <w:pPr>
        <w:pStyle w:val="1"/>
      </w:pPr>
      <w:bookmarkStart w:id="6" w:name="_Toc101515335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B5035E">
      <w:pPr>
        <w:ind w:left="360"/>
      </w:pPr>
    </w:p>
    <w:p w:rsidR="004F124D" w:rsidRDefault="004F124D" w:rsidP="00B5035E">
      <w:pPr>
        <w:numPr>
          <w:ilvl w:val="1"/>
          <w:numId w:val="6"/>
        </w:numPr>
        <w:ind w:left="0" w:firstLine="709"/>
        <w:jc w:val="both"/>
      </w:pPr>
      <w:r>
        <w:t>Ресурс П6-</w:t>
      </w:r>
      <w:r w:rsidR="00AE3256">
        <w:t>251</w:t>
      </w:r>
      <w:r>
        <w:t xml:space="preserve"> до  капитального ремонта: </w:t>
      </w:r>
      <w:r>
        <w:rPr>
          <w:u w:val="single"/>
        </w:rPr>
        <w:t>3(три) года.</w:t>
      </w:r>
    </w:p>
    <w:p w:rsidR="004F124D" w:rsidRDefault="004F124D" w:rsidP="00B5035E">
      <w:pPr>
        <w:ind w:firstLine="709"/>
        <w:jc w:val="both"/>
      </w:pPr>
    </w:p>
    <w:p w:rsidR="004F124D" w:rsidRDefault="004F124D" w:rsidP="00B5035E">
      <w:pPr>
        <w:numPr>
          <w:ilvl w:val="1"/>
          <w:numId w:val="6"/>
        </w:numPr>
        <w:ind w:left="0" w:firstLine="709"/>
        <w:jc w:val="both"/>
      </w:pPr>
      <w:r>
        <w:t>Срок службы П6-</w:t>
      </w:r>
      <w:r w:rsidR="00AE3256">
        <w:t>251</w:t>
      </w:r>
      <w:r>
        <w:t xml:space="preserve">: 5 </w:t>
      </w:r>
      <w:r>
        <w:rPr>
          <w:u w:val="single"/>
        </w:rPr>
        <w:t>(пять) лет.</w:t>
      </w:r>
    </w:p>
    <w:p w:rsidR="004F124D" w:rsidRDefault="004F124D" w:rsidP="00B5035E">
      <w:pPr>
        <w:tabs>
          <w:tab w:val="left" w:pos="1134"/>
        </w:tabs>
        <w:ind w:firstLine="709"/>
        <w:jc w:val="both"/>
      </w:pPr>
    </w:p>
    <w:p w:rsidR="004F124D" w:rsidRDefault="004F124D" w:rsidP="00B5035E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>Срок хранения П6-</w:t>
      </w:r>
      <w:r w:rsidR="00AE3256">
        <w:t>251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4F124D" w:rsidRDefault="004F124D" w:rsidP="00B5035E">
      <w:pPr>
        <w:tabs>
          <w:tab w:val="left" w:pos="1134"/>
        </w:tabs>
        <w:ind w:firstLine="709"/>
        <w:jc w:val="both"/>
        <w:rPr>
          <w:u w:val="single"/>
        </w:rPr>
      </w:pPr>
    </w:p>
    <w:p w:rsidR="004F124D" w:rsidRDefault="004F124D" w:rsidP="00B5035E">
      <w:pPr>
        <w:numPr>
          <w:ilvl w:val="1"/>
          <w:numId w:val="6"/>
        </w:numPr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46DC" w:rsidRDefault="006846DC" w:rsidP="00B5035E">
      <w:pPr>
        <w:tabs>
          <w:tab w:val="left" w:pos="993"/>
          <w:tab w:val="left" w:pos="1276"/>
        </w:tabs>
        <w:ind w:left="426"/>
        <w:jc w:val="both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846DC" w:rsidRPr="006846DC" w:rsidTr="00CC2C25">
        <w:trPr>
          <w:jc w:val="center"/>
        </w:trPr>
        <w:tc>
          <w:tcPr>
            <w:tcW w:w="9853" w:type="dxa"/>
          </w:tcPr>
          <w:p w:rsidR="006846DC" w:rsidRPr="006846DC" w:rsidRDefault="006846DC" w:rsidP="00B5035E">
            <w:pPr>
              <w:jc w:val="both"/>
            </w:pPr>
          </w:p>
        </w:tc>
      </w:tr>
    </w:tbl>
    <w:p w:rsidR="004F124D" w:rsidRDefault="004F124D" w:rsidP="00B5035E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4F124D" w:rsidRDefault="004F124D" w:rsidP="00B5035E">
      <w:pPr>
        <w:ind w:firstLine="709"/>
      </w:pPr>
    </w:p>
    <w:p w:rsidR="004F124D" w:rsidRDefault="004F124D" w:rsidP="00B5035E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>П6-</w:t>
      </w:r>
      <w:r w:rsidR="00AE3256">
        <w:t>251</w:t>
      </w:r>
      <w:r>
        <w:rPr>
          <w:iCs/>
        </w:rPr>
        <w:t xml:space="preserve"> в эксплуатацию силами предприятия-изготовителя.</w:t>
      </w:r>
    </w:p>
    <w:p w:rsidR="004F124D" w:rsidRDefault="004F124D" w:rsidP="00B5035E">
      <w:pPr>
        <w:ind w:firstLine="709"/>
        <w:jc w:val="both"/>
      </w:pPr>
    </w:p>
    <w:p w:rsidR="004F124D" w:rsidRPr="00F121F6" w:rsidRDefault="004F124D" w:rsidP="00B5035E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F121F6" w:rsidRDefault="00F121F6" w:rsidP="00B5035E">
      <w:pPr>
        <w:tabs>
          <w:tab w:val="left" w:pos="567"/>
          <w:tab w:val="left" w:pos="709"/>
          <w:tab w:val="left" w:pos="993"/>
          <w:tab w:val="left" w:pos="1276"/>
        </w:tabs>
        <w:jc w:val="both"/>
      </w:pP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F121F6" w:rsidRDefault="00F121F6" w:rsidP="00B5035E">
      <w:pPr>
        <w:ind w:firstLine="709"/>
        <w:jc w:val="both"/>
        <w:rPr>
          <w:color w:val="000000"/>
        </w:rPr>
      </w:pPr>
    </w:p>
    <w:p w:rsidR="00F121F6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</w:t>
      </w:r>
      <w:r w:rsidR="00F121F6">
        <w:rPr>
          <w:color w:val="000000"/>
        </w:rPr>
        <w:t>эксплуатации;</w:t>
      </w:r>
    </w:p>
    <w:p w:rsidR="00F121F6" w:rsidRDefault="00F121F6" w:rsidP="00B5035E">
      <w:pPr>
        <w:ind w:firstLine="709"/>
        <w:jc w:val="both"/>
        <w:rPr>
          <w:color w:val="000000"/>
        </w:rPr>
      </w:pP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F121F6">
        <w:rPr>
          <w:color w:val="000000"/>
        </w:rPr>
        <w:t>оченными на это Производителем;</w:t>
      </w:r>
    </w:p>
    <w:p w:rsidR="00F121F6" w:rsidRDefault="00F121F6" w:rsidP="00B5035E">
      <w:pPr>
        <w:ind w:firstLine="709"/>
        <w:jc w:val="both"/>
        <w:rPr>
          <w:color w:val="000000"/>
        </w:rPr>
      </w:pP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>П6-</w:t>
      </w:r>
      <w:r w:rsidR="00AE3256">
        <w:t>251</w:t>
      </w:r>
      <w:r w:rsidR="007D713E">
        <w:t xml:space="preserve">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B5035E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9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734F98" w:rsidRDefault="00734F98" w:rsidP="00B5035E">
      <w:pPr>
        <w:spacing w:line="360" w:lineRule="auto"/>
        <w:jc w:val="both"/>
        <w:rPr>
          <w:spacing w:val="-4"/>
          <w:u w:val="single"/>
        </w:rPr>
      </w:pPr>
    </w:p>
    <w:p w:rsidR="00734F98" w:rsidRDefault="00734F98" w:rsidP="00B5035E">
      <w:pPr>
        <w:spacing w:line="360" w:lineRule="auto"/>
        <w:jc w:val="both"/>
        <w:rPr>
          <w:spacing w:val="-4"/>
          <w:u w:val="single"/>
        </w:rPr>
      </w:pPr>
    </w:p>
    <w:p w:rsidR="00734F98" w:rsidRDefault="00734F98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B5035E">
      <w:pPr>
        <w:pStyle w:val="1"/>
      </w:pPr>
      <w:bookmarkStart w:id="7" w:name="_Toc101515336"/>
      <w:r w:rsidRPr="009E162D">
        <w:lastRenderedPageBreak/>
        <w:t>КОНСЕРВАЦИЯ</w:t>
      </w:r>
      <w:bookmarkEnd w:id="7"/>
    </w:p>
    <w:p w:rsidR="004F124D" w:rsidRDefault="004F124D" w:rsidP="00B5035E">
      <w:pPr>
        <w:rPr>
          <w:b/>
        </w:rPr>
      </w:pPr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П6-</w:t>
      </w:r>
      <w:r w:rsidR="00AE3256">
        <w:t>251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B5035E">
      <w:pPr>
        <w:ind w:left="360"/>
        <w:jc w:val="both"/>
      </w:pPr>
    </w:p>
    <w:p w:rsidR="004F124D" w:rsidRDefault="004F124D" w:rsidP="00B5035E">
      <w:pPr>
        <w:spacing w:after="120"/>
        <w:ind w:left="357" w:hanging="357"/>
      </w:pPr>
      <w:r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E64E89" w:rsidRPr="009E162D" w:rsidRDefault="00E64E89" w:rsidP="00B5035E">
      <w:pPr>
        <w:pStyle w:val="1"/>
      </w:pPr>
      <w:bookmarkStart w:id="8" w:name="_Toc101515337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01"/>
        <w:gridCol w:w="398"/>
        <w:gridCol w:w="2683"/>
        <w:gridCol w:w="463"/>
        <w:gridCol w:w="336"/>
        <w:gridCol w:w="2683"/>
      </w:tblGrid>
      <w:tr w:rsidR="009F352B" w:rsidRPr="009F352B" w:rsidTr="00D8390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F17984">
              <w:rPr>
                <w:rFonts w:ascii="Times New Roman" w:hAnsi="Times New Roman"/>
                <w:spacing w:val="-4"/>
              </w:rPr>
              <w:t>151121268</w:t>
            </w:r>
          </w:p>
        </w:tc>
      </w:tr>
      <w:tr w:rsidR="009F352B" w:rsidRPr="009F352B" w:rsidTr="00D8390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D8390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3085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D83909">
        <w:tc>
          <w:tcPr>
            <w:tcW w:w="3085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19" w:type="dxa"/>
            <w:gridSpan w:val="2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D83909">
        <w:tc>
          <w:tcPr>
            <w:tcW w:w="3085" w:type="dxa"/>
            <w:gridSpan w:val="2"/>
            <w:tcBorders>
              <w:bottom w:val="single" w:sz="8" w:space="0" w:color="auto"/>
            </w:tcBorders>
          </w:tcPr>
          <w:p w:rsidR="009F352B" w:rsidRPr="006348EF" w:rsidRDefault="00D83909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Слесарь-сборщик </w:t>
            </w:r>
            <w:proofErr w:type="spellStart"/>
            <w:r>
              <w:rPr>
                <w:rFonts w:ascii="Times New Roman" w:hAnsi="Times New Roman"/>
              </w:rPr>
              <w:t>РЭАиП</w:t>
            </w:r>
            <w:proofErr w:type="spellEnd"/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bottom w:val="single" w:sz="8" w:space="0" w:color="auto"/>
            </w:tcBorders>
          </w:tcPr>
          <w:p w:rsidR="009F352B" w:rsidRPr="006348EF" w:rsidRDefault="00AE325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</w:p>
        </w:tc>
      </w:tr>
      <w:tr w:rsidR="009F352B" w:rsidRPr="008613B3" w:rsidTr="00D83909">
        <w:tc>
          <w:tcPr>
            <w:tcW w:w="3085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39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63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  <w:bookmarkStart w:id="9" w:name="_GoBack"/>
      <w:bookmarkEnd w:id="9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0" w:name="_Toc101515338"/>
      <w:r w:rsidRPr="009E162D">
        <w:lastRenderedPageBreak/>
        <w:t>СВИДЕТЕЛЬСТВО О ПРИЕМКЕ</w:t>
      </w:r>
      <w:bookmarkEnd w:id="10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F17984">
              <w:rPr>
                <w:rFonts w:ascii="Times New Roman" w:hAnsi="Times New Roman"/>
                <w:spacing w:val="-4"/>
              </w:rPr>
              <w:t>151121268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4"/>
        <w:gridCol w:w="1340"/>
        <w:gridCol w:w="2505"/>
        <w:gridCol w:w="1359"/>
        <w:gridCol w:w="2501"/>
      </w:tblGrid>
      <w:tr w:rsidR="001756A0" w:rsidRPr="00AE4970" w:rsidTr="001756A0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1756A0" w:rsidRPr="00AE4970" w:rsidRDefault="001756A0" w:rsidP="001756A0">
            <w:pPr>
              <w:jc w:val="center"/>
              <w:rPr>
                <w:b/>
              </w:rPr>
            </w:pPr>
            <w:r w:rsidRPr="00AE4970">
              <w:rPr>
                <w:b/>
              </w:rPr>
              <w:t>ВРИО заместителя генерального директора по качеству - начальника ОТК и</w:t>
            </w:r>
            <w:proofErr w:type="gramStart"/>
            <w:r w:rsidRPr="00AE4970">
              <w:rPr>
                <w:b/>
              </w:rPr>
              <w:t xml:space="preserve"> К</w:t>
            </w:r>
            <w:proofErr w:type="gramEnd"/>
          </w:p>
          <w:p w:rsidR="001756A0" w:rsidRPr="00AE4970" w:rsidRDefault="001756A0" w:rsidP="001756A0">
            <w:pPr>
              <w:rPr>
                <w:spacing w:val="-4"/>
              </w:rPr>
            </w:pPr>
          </w:p>
        </w:tc>
      </w:tr>
      <w:tr w:rsidR="001756A0" w:rsidRPr="00AE4970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Гольцман</w:t>
            </w:r>
            <w:proofErr w:type="spellEnd"/>
            <w:r>
              <w:rPr>
                <w:spacing w:val="-4"/>
              </w:rPr>
              <w:t xml:space="preserve"> А.А.</w:t>
            </w: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B136BF" wp14:editId="748E0670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756A0" w:rsidRPr="001756A0" w:rsidTr="001756A0">
        <w:trPr>
          <w:jc w:val="center"/>
        </w:trPr>
        <w:tc>
          <w:tcPr>
            <w:tcW w:w="9853" w:type="dxa"/>
            <w:gridSpan w:val="5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b/>
              </w:rPr>
            </w:pPr>
          </w:p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Инженер</w:t>
            </w:r>
          </w:p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756A0" w:rsidRPr="001756A0" w:rsidTr="001756A0">
        <w:trPr>
          <w:jc w:val="center"/>
        </w:trPr>
        <w:tc>
          <w:tcPr>
            <w:tcW w:w="1970" w:type="dxa"/>
            <w:vAlign w:val="center"/>
          </w:tcPr>
          <w:p w:rsidR="001756A0" w:rsidRPr="001756A0" w:rsidRDefault="001756A0" w:rsidP="001756A0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756A0" w:rsidRPr="001756A0" w:rsidRDefault="001756A0" w:rsidP="001756A0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756A0" w:rsidRPr="001756A0" w:rsidRDefault="001756A0" w:rsidP="001756A0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756A0" w:rsidRPr="001756A0" w:rsidRDefault="001756A0" w:rsidP="001756A0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756A0" w:rsidRPr="001756A0" w:rsidRDefault="001756A0" w:rsidP="001756A0">
            <w:pPr>
              <w:rPr>
                <w:rFonts w:ascii="Times New Roman" w:hAnsi="Times New Roman"/>
                <w:spacing w:val="-4"/>
              </w:rPr>
            </w:pPr>
          </w:p>
        </w:tc>
      </w:tr>
      <w:tr w:rsidR="001756A0" w:rsidRPr="001756A0" w:rsidTr="001756A0">
        <w:trPr>
          <w:jc w:val="center"/>
        </w:trPr>
        <w:tc>
          <w:tcPr>
            <w:tcW w:w="1970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1756A0" w:rsidRPr="001756A0" w:rsidTr="001756A0">
        <w:trPr>
          <w:jc w:val="center"/>
        </w:trPr>
        <w:tc>
          <w:tcPr>
            <w:tcW w:w="1970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b/>
              </w:rPr>
            </w:pPr>
          </w:p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1756A0" w:rsidRPr="001756A0" w:rsidTr="001756A0">
        <w:trPr>
          <w:jc w:val="center"/>
        </w:trPr>
        <w:tc>
          <w:tcPr>
            <w:tcW w:w="1970" w:type="dxa"/>
            <w:vAlign w:val="center"/>
          </w:tcPr>
          <w:p w:rsidR="001756A0" w:rsidRPr="001756A0" w:rsidRDefault="001756A0" w:rsidP="001756A0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756A0" w:rsidRPr="001756A0" w:rsidRDefault="001756A0" w:rsidP="001756A0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756A0" w:rsidRPr="001756A0" w:rsidRDefault="001756A0" w:rsidP="001756A0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756A0" w:rsidRPr="001756A0" w:rsidRDefault="001756A0" w:rsidP="001756A0">
            <w:pPr>
              <w:rPr>
                <w:rFonts w:ascii="Times New Roman" w:hAnsi="Times New Roman"/>
                <w:spacing w:val="-4"/>
              </w:rPr>
            </w:pPr>
          </w:p>
        </w:tc>
      </w:tr>
      <w:tr w:rsidR="001756A0" w:rsidRPr="001756A0" w:rsidTr="001756A0">
        <w:trPr>
          <w:jc w:val="center"/>
        </w:trPr>
        <w:tc>
          <w:tcPr>
            <w:tcW w:w="1970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756A0" w:rsidRPr="001756A0" w:rsidTr="001756A0">
        <w:trPr>
          <w:jc w:val="center"/>
        </w:trPr>
        <w:tc>
          <w:tcPr>
            <w:tcW w:w="1970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756A0" w:rsidRPr="001756A0" w:rsidTr="001756A0">
        <w:trPr>
          <w:jc w:val="center"/>
        </w:trPr>
        <w:tc>
          <w:tcPr>
            <w:tcW w:w="1970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756A0" w:rsidRPr="001756A0" w:rsidTr="001756A0">
        <w:trPr>
          <w:jc w:val="center"/>
        </w:trPr>
        <w:tc>
          <w:tcPr>
            <w:tcW w:w="1970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756A0" w:rsidRPr="001756A0" w:rsidTr="001756A0">
        <w:trPr>
          <w:jc w:val="center"/>
        </w:trPr>
        <w:tc>
          <w:tcPr>
            <w:tcW w:w="1970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756A0" w:rsidRPr="001756A0" w:rsidTr="001756A0">
        <w:trPr>
          <w:jc w:val="center"/>
        </w:trPr>
        <w:tc>
          <w:tcPr>
            <w:tcW w:w="1970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b/>
              </w:rPr>
            </w:pPr>
          </w:p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1756A0" w:rsidRPr="001756A0" w:rsidRDefault="001756A0" w:rsidP="001756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756A0" w:rsidRPr="001756A0" w:rsidTr="001756A0">
        <w:trPr>
          <w:jc w:val="center"/>
        </w:trPr>
        <w:tc>
          <w:tcPr>
            <w:tcW w:w="1970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756A0" w:rsidRPr="001756A0" w:rsidTr="001756A0">
        <w:trPr>
          <w:jc w:val="center"/>
        </w:trPr>
        <w:tc>
          <w:tcPr>
            <w:tcW w:w="1970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756A0" w:rsidRPr="001756A0" w:rsidTr="001756A0">
        <w:trPr>
          <w:jc w:val="center"/>
        </w:trPr>
        <w:tc>
          <w:tcPr>
            <w:tcW w:w="1970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756A0" w:rsidRPr="001756A0" w:rsidTr="001756A0">
        <w:trPr>
          <w:jc w:val="center"/>
        </w:trPr>
        <w:tc>
          <w:tcPr>
            <w:tcW w:w="1970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756A0" w:rsidRPr="001756A0" w:rsidTr="001756A0">
        <w:trPr>
          <w:jc w:val="center"/>
        </w:trPr>
        <w:tc>
          <w:tcPr>
            <w:tcW w:w="1970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756A0" w:rsidRPr="001756A0" w:rsidTr="001756A0">
        <w:trPr>
          <w:jc w:val="center"/>
        </w:trPr>
        <w:tc>
          <w:tcPr>
            <w:tcW w:w="1970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756A0" w:rsidRPr="001756A0" w:rsidRDefault="001756A0" w:rsidP="001756A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434F12" w:rsidRDefault="00434F12" w:rsidP="00B5035E">
      <w:pPr>
        <w:jc w:val="center"/>
      </w:pPr>
    </w:p>
    <w:p w:rsidR="004F124D" w:rsidRPr="009E162D" w:rsidRDefault="004E6922" w:rsidP="00B5035E">
      <w:pPr>
        <w:pStyle w:val="1"/>
      </w:pPr>
      <w:bookmarkStart w:id="11" w:name="_Toc101515339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E302F0" w:rsidRPr="00E302F0" w:rsidRDefault="00E302F0" w:rsidP="00B5035E"/>
    <w:p w:rsidR="004F124D" w:rsidRDefault="004F124D" w:rsidP="00B5035E">
      <w:pPr>
        <w:spacing w:after="120"/>
        <w:ind w:left="425"/>
      </w:pPr>
      <w:r>
        <w:t>Т а б л и ц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/>
    <w:p w:rsidR="004F124D" w:rsidRDefault="004F171C" w:rsidP="00B5035E">
      <w:r>
        <w:lastRenderedPageBreak/>
        <w:t xml:space="preserve">Т а б л и ц а 6 – Приём и передача </w:t>
      </w:r>
      <w:r w:rsidR="004F124D">
        <w:t>изделия</w:t>
      </w:r>
    </w:p>
    <w:p w:rsidR="00471849" w:rsidRDefault="00471849" w:rsidP="00B503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B5035E">
      <w:pPr>
        <w:spacing w:after="120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p w:rsidR="00471849" w:rsidRDefault="00471849" w:rsidP="00B5035E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2" w:name="_Toc101515340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4F124D" w:rsidP="00B5035E">
      <w:pPr>
        <w:ind w:left="360"/>
      </w:pPr>
    </w:p>
    <w:p w:rsidR="004F124D" w:rsidRDefault="009E162D" w:rsidP="00B5035E">
      <w:pPr>
        <w:spacing w:after="120"/>
        <w:ind w:left="357" w:hanging="357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4F124D" w:rsidRDefault="004F124D" w:rsidP="00B5035E">
      <w:pPr>
        <w:ind w:left="360"/>
        <w:jc w:val="right"/>
        <w:rPr>
          <w:i/>
        </w:rPr>
      </w:pPr>
    </w:p>
    <w:p w:rsidR="00471849" w:rsidRDefault="00471849" w:rsidP="00B5035E">
      <w:pPr>
        <w:ind w:left="360"/>
        <w:jc w:val="right"/>
        <w:rPr>
          <w:i/>
        </w:rPr>
      </w:pPr>
    </w:p>
    <w:p w:rsidR="004F124D" w:rsidRDefault="004F124D" w:rsidP="00B5035E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B5035E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3" w:name="_Toc101515341"/>
      <w:r w:rsidRPr="009E162D">
        <w:lastRenderedPageBreak/>
        <w:t>УЧЕТ ТЕХНИЧЕСКОГО ОБСЛУЖИВАНИЯ</w:t>
      </w:r>
      <w:bookmarkEnd w:id="13"/>
    </w:p>
    <w:p w:rsidR="004F124D" w:rsidRDefault="004F124D" w:rsidP="00B5035E">
      <w:pPr>
        <w:ind w:left="360"/>
      </w:pPr>
    </w:p>
    <w:p w:rsidR="004F124D" w:rsidRDefault="004F124D" w:rsidP="00B5035E">
      <w:pPr>
        <w:spacing w:after="120"/>
        <w:ind w:left="357" w:hanging="357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4" w:name="_Toc101515342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B5035E">
      <w:pPr>
        <w:ind w:left="360"/>
      </w:pPr>
    </w:p>
    <w:p w:rsidR="004F124D" w:rsidRDefault="004F124D" w:rsidP="00B5035E">
      <w:pPr>
        <w:spacing w:after="120"/>
        <w:ind w:left="357" w:hanging="357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5" w:name="_Toc101515343"/>
      <w:r w:rsidRPr="009E162D">
        <w:lastRenderedPageBreak/>
        <w:t>РАБОТЫ ПРИ ЭКСПЛУАТАЦИИ</w:t>
      </w:r>
      <w:bookmarkEnd w:id="15"/>
    </w:p>
    <w:p w:rsidR="004F124D" w:rsidRDefault="004F124D" w:rsidP="00B5035E">
      <w:pPr>
        <w:ind w:left="360"/>
      </w:pPr>
    </w:p>
    <w:p w:rsidR="004F124D" w:rsidRDefault="004F124D" w:rsidP="00B5035E">
      <w:pPr>
        <w:spacing w:line="300" w:lineRule="auto"/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>текущему ремонту П6-</w:t>
      </w:r>
      <w:r w:rsidR="00AE3256">
        <w:t>251</w:t>
      </w:r>
      <w:r>
        <w:t xml:space="preserve"> при эксплуатации, включая замену отд</w:t>
      </w:r>
      <w:r w:rsidR="009E162D">
        <w:t>ельных составных частей П6-</w:t>
      </w:r>
      <w:r w:rsidR="00AE3256">
        <w:t>251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B5035E">
      <w:pPr>
        <w:ind w:left="360"/>
      </w:pPr>
    </w:p>
    <w:p w:rsidR="004F124D" w:rsidRDefault="004F124D" w:rsidP="00B5035E">
      <w:pPr>
        <w:spacing w:after="120"/>
        <w:ind w:firstLine="709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502D31" w:rsidRPr="009E162D" w:rsidRDefault="00502D31" w:rsidP="00B5035E">
      <w:pPr>
        <w:pStyle w:val="1"/>
      </w:pPr>
      <w:bookmarkStart w:id="16" w:name="_Toc101515344"/>
      <w:r w:rsidRPr="009E162D">
        <w:lastRenderedPageBreak/>
        <w:t>ПЕРИОДИЧЕСКАЯ ПОВЕРКА</w:t>
      </w:r>
      <w:bookmarkEnd w:id="16"/>
    </w:p>
    <w:p w:rsidR="00E302F0" w:rsidRPr="00F121F6" w:rsidRDefault="00E302F0" w:rsidP="00B5035E"/>
    <w:p w:rsidR="00502D31" w:rsidRDefault="00502D31" w:rsidP="00B5035E">
      <w:pPr>
        <w:spacing w:line="300" w:lineRule="auto"/>
        <w:ind w:firstLine="709"/>
        <w:jc w:val="both"/>
      </w:pPr>
      <w:r>
        <w:t>15.1 Поверка П6-</w:t>
      </w:r>
      <w:r w:rsidR="00AE3256">
        <w:t>251</w:t>
      </w:r>
      <w:r>
        <w:t xml:space="preserve"> проводится в соответствии с методикой поверки </w:t>
      </w:r>
      <w:r w:rsidR="00AE3256">
        <w:t>КНПР. 262651.026</w:t>
      </w:r>
      <w:r w:rsidR="00AE3256" w:rsidRPr="00867A10">
        <w:t>МП</w:t>
      </w:r>
      <w:r>
        <w:t>.</w:t>
      </w:r>
    </w:p>
    <w:p w:rsidR="00502D31" w:rsidRDefault="00502D31" w:rsidP="00B5035E">
      <w:pPr>
        <w:tabs>
          <w:tab w:val="left" w:pos="567"/>
        </w:tabs>
        <w:ind w:left="142" w:firstLine="567"/>
        <w:jc w:val="both"/>
      </w:pPr>
      <w:r>
        <w:t>15.2. Записи о результатах поверки П6-</w:t>
      </w:r>
      <w:r w:rsidR="00AE3256">
        <w:t>251</w:t>
      </w:r>
      <w:r>
        <w:t xml:space="preserve"> потребитель вносит в Таблицу 12.</w:t>
      </w:r>
    </w:p>
    <w:p w:rsidR="00502D31" w:rsidRDefault="00502D31" w:rsidP="00B5035E">
      <w:pPr>
        <w:jc w:val="center"/>
      </w:pPr>
    </w:p>
    <w:p w:rsidR="00502D31" w:rsidRDefault="00502D31" w:rsidP="00B5035E">
      <w:pPr>
        <w:spacing w:after="120"/>
      </w:pPr>
      <w:r>
        <w:t>Т а б л и ц а 12 – Периодическая  поверка</w:t>
      </w:r>
    </w:p>
    <w:p w:rsidR="00502D31" w:rsidRDefault="00502D31" w:rsidP="00B5035E">
      <w:pPr>
        <w:spacing w:line="300" w:lineRule="auto"/>
        <w:ind w:firstLine="709"/>
        <w:jc w:val="both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2037"/>
        <w:gridCol w:w="1218"/>
        <w:gridCol w:w="1221"/>
        <w:gridCol w:w="853"/>
        <w:gridCol w:w="868"/>
        <w:gridCol w:w="853"/>
        <w:gridCol w:w="868"/>
        <w:gridCol w:w="853"/>
        <w:gridCol w:w="868"/>
      </w:tblGrid>
      <w:tr w:rsidR="00837906" w:rsidRPr="00837906">
        <w:tc>
          <w:tcPr>
            <w:tcW w:w="2037" w:type="dxa"/>
            <w:vMerge w:val="restart"/>
          </w:tcPr>
          <w:p w:rsidR="00837906" w:rsidRPr="00837906" w:rsidRDefault="00837906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</w:tcPr>
          <w:p w:rsidR="00837906" w:rsidRPr="00837906" w:rsidRDefault="001C3DFE" w:rsidP="00B5035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21" w:type="dxa"/>
            <w:vMerge w:val="restart"/>
          </w:tcPr>
          <w:p w:rsidR="00837906" w:rsidRPr="00837906" w:rsidRDefault="00837906" w:rsidP="00B5035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5163" w:type="dxa"/>
            <w:gridSpan w:val="6"/>
            <w:tcMar>
              <w:left w:w="57" w:type="dxa"/>
              <w:right w:w="57" w:type="dxa"/>
            </w:tcMar>
          </w:tcPr>
          <w:p w:rsidR="00837906" w:rsidRDefault="00837906" w:rsidP="00B5035E">
            <w:pPr>
              <w:spacing w:line="300" w:lineRule="auto"/>
              <w:ind w:firstLine="709"/>
              <w:jc w:val="both"/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  <w:p w:rsidR="00837906" w:rsidRPr="00837906" w:rsidRDefault="00837906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837906" w:rsidRPr="00837906">
        <w:tc>
          <w:tcPr>
            <w:tcW w:w="2037" w:type="dxa"/>
            <w:tcBorders>
              <w:top w:val="double" w:sz="4" w:space="0" w:color="auto"/>
            </w:tcBorders>
          </w:tcPr>
          <w:p w:rsidR="003B7AEC" w:rsidRDefault="003B7AEC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>Коэффициент калибровки,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A0B9C" w:rsidRPr="00837906" w:rsidRDefault="003B7AEC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3B7AE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3B7AE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FA0B9C" w:rsidRPr="00837906" w:rsidRDefault="003B7AEC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:rsidR="00FA0B9C" w:rsidRPr="00837906" w:rsidRDefault="00FA0B9C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FA0B9C" w:rsidRPr="00837906" w:rsidRDefault="003B7AEC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218" w:type="dxa"/>
            <w:vAlign w:val="center"/>
          </w:tcPr>
          <w:p w:rsidR="00FA0B9C" w:rsidRPr="00837906" w:rsidRDefault="00FA0B9C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FA0B9C" w:rsidRPr="00837906" w:rsidRDefault="00FA0B9C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837906">
        <w:tc>
          <w:tcPr>
            <w:tcW w:w="4476" w:type="dxa"/>
            <w:gridSpan w:val="3"/>
          </w:tcPr>
          <w:p w:rsidR="0010271B" w:rsidRPr="00837906" w:rsidRDefault="0010271B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AEC" w:rsidRPr="00837906" w:rsidTr="001756A0">
        <w:tc>
          <w:tcPr>
            <w:tcW w:w="2037" w:type="dxa"/>
            <w:tcBorders>
              <w:top w:val="double" w:sz="4" w:space="0" w:color="auto"/>
            </w:tcBorders>
          </w:tcPr>
          <w:p w:rsidR="003B7AEC" w:rsidRDefault="003B7AEC" w:rsidP="001756A0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>Коэффициент калибровки,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B7AEC" w:rsidRPr="00837906" w:rsidRDefault="003B7AEC" w:rsidP="001756A0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3B7AE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3B7AE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3B7AEC" w:rsidRPr="00837906" w:rsidRDefault="003B7AEC" w:rsidP="001756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:rsidR="003B7AEC" w:rsidRPr="00837906" w:rsidRDefault="003B7AEC" w:rsidP="001756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1756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1756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1756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1756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1756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1756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AEC" w:rsidRPr="00837906" w:rsidTr="001756A0">
        <w:tc>
          <w:tcPr>
            <w:tcW w:w="2037" w:type="dxa"/>
          </w:tcPr>
          <w:p w:rsidR="003B7AEC" w:rsidRPr="00837906" w:rsidRDefault="003B7AEC" w:rsidP="001756A0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218" w:type="dxa"/>
            <w:vAlign w:val="center"/>
          </w:tcPr>
          <w:p w:rsidR="003B7AEC" w:rsidRPr="00837906" w:rsidRDefault="003B7AEC" w:rsidP="001756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3B7AEC" w:rsidRPr="00837906" w:rsidRDefault="003B7AEC" w:rsidP="001756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3B7AEC" w:rsidRPr="00837906" w:rsidRDefault="003B7AEC" w:rsidP="001756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3B7AEC" w:rsidRPr="00837906" w:rsidRDefault="003B7AEC" w:rsidP="001756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3B7AEC" w:rsidRPr="00837906" w:rsidRDefault="003B7AEC" w:rsidP="001756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3B7AEC" w:rsidRPr="00837906" w:rsidRDefault="003B7AEC" w:rsidP="001756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3B7AEC" w:rsidRPr="00837906" w:rsidRDefault="003B7AEC" w:rsidP="001756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3B7AEC" w:rsidRPr="00837906" w:rsidRDefault="003B7AEC" w:rsidP="001756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AEC" w:rsidRPr="00837906" w:rsidTr="001756A0">
        <w:tc>
          <w:tcPr>
            <w:tcW w:w="4476" w:type="dxa"/>
            <w:gridSpan w:val="3"/>
          </w:tcPr>
          <w:p w:rsidR="003B7AEC" w:rsidRPr="00837906" w:rsidRDefault="003B7AEC" w:rsidP="001756A0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3B7AEC" w:rsidRPr="00837906" w:rsidRDefault="003B7AEC" w:rsidP="001756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3B7AEC" w:rsidRPr="00837906" w:rsidRDefault="003B7AEC" w:rsidP="001756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3B7AEC" w:rsidRPr="00837906" w:rsidRDefault="003B7AEC" w:rsidP="001756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AEC" w:rsidRPr="00837906" w:rsidTr="001756A0">
        <w:tc>
          <w:tcPr>
            <w:tcW w:w="2037" w:type="dxa"/>
            <w:tcBorders>
              <w:top w:val="double" w:sz="4" w:space="0" w:color="auto"/>
            </w:tcBorders>
          </w:tcPr>
          <w:p w:rsidR="003B7AEC" w:rsidRDefault="003B7AEC" w:rsidP="001756A0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>Коэффициент калибровки,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B7AEC" w:rsidRPr="00837906" w:rsidRDefault="003B7AEC" w:rsidP="001756A0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3B7AE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3B7AE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3B7AEC" w:rsidRPr="00837906" w:rsidRDefault="003B7AEC" w:rsidP="001756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:rsidR="003B7AEC" w:rsidRPr="00837906" w:rsidRDefault="003B7AEC" w:rsidP="001756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1756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1756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1756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1756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1756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1756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AEC" w:rsidRPr="00837906" w:rsidTr="001756A0">
        <w:tc>
          <w:tcPr>
            <w:tcW w:w="2037" w:type="dxa"/>
          </w:tcPr>
          <w:p w:rsidR="003B7AEC" w:rsidRPr="00837906" w:rsidRDefault="003B7AEC" w:rsidP="001756A0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218" w:type="dxa"/>
            <w:vAlign w:val="center"/>
          </w:tcPr>
          <w:p w:rsidR="003B7AEC" w:rsidRPr="00837906" w:rsidRDefault="003B7AEC" w:rsidP="001756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3B7AEC" w:rsidRPr="00837906" w:rsidRDefault="003B7AEC" w:rsidP="001756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3B7AEC" w:rsidRPr="00837906" w:rsidRDefault="003B7AEC" w:rsidP="001756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3B7AEC" w:rsidRPr="00837906" w:rsidRDefault="003B7AEC" w:rsidP="001756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3B7AEC" w:rsidRPr="00837906" w:rsidRDefault="003B7AEC" w:rsidP="001756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3B7AEC" w:rsidRPr="00837906" w:rsidRDefault="003B7AEC" w:rsidP="001756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3B7AEC" w:rsidRPr="00837906" w:rsidRDefault="003B7AEC" w:rsidP="001756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3B7AEC" w:rsidRPr="00837906" w:rsidRDefault="003B7AEC" w:rsidP="001756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AEC" w:rsidRPr="00837906" w:rsidTr="001756A0">
        <w:tc>
          <w:tcPr>
            <w:tcW w:w="4476" w:type="dxa"/>
            <w:gridSpan w:val="3"/>
          </w:tcPr>
          <w:p w:rsidR="003B7AEC" w:rsidRPr="00837906" w:rsidRDefault="003B7AEC" w:rsidP="001756A0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3B7AEC" w:rsidRPr="00837906" w:rsidRDefault="003B7AEC" w:rsidP="001756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3B7AEC" w:rsidRPr="00837906" w:rsidRDefault="003B7AEC" w:rsidP="001756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3B7AEC" w:rsidRPr="00837906" w:rsidRDefault="003B7AEC" w:rsidP="001756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7" w:name="_Toc101515345"/>
      <w:r w:rsidRPr="009E162D">
        <w:lastRenderedPageBreak/>
        <w:t>СВЕДЕНИЯ О ХРАНЕНИИ</w:t>
      </w:r>
      <w:bookmarkEnd w:id="17"/>
    </w:p>
    <w:p w:rsidR="004F124D" w:rsidRDefault="004F124D" w:rsidP="00B5035E">
      <w:pPr>
        <w:jc w:val="center"/>
        <w:rPr>
          <w:b/>
        </w:rPr>
      </w:pPr>
    </w:p>
    <w:p w:rsidR="004F124D" w:rsidRDefault="004F124D" w:rsidP="00B5035E">
      <w:pPr>
        <w:spacing w:after="120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8" w:name="_Toc101515346"/>
      <w:r w:rsidRPr="009E162D">
        <w:lastRenderedPageBreak/>
        <w:t>РЕМОНТ</w:t>
      </w:r>
      <w:bookmarkEnd w:id="18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Default="004A32E2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Pr="004F171C" w:rsidRDefault="004F171C" w:rsidP="00B5035E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9" w:name="_Toc101515347"/>
      <w:r w:rsidRPr="009E162D">
        <w:lastRenderedPageBreak/>
        <w:t>ОСОБЫЕ ОТМЕТКИ</w:t>
      </w:r>
      <w:bookmarkEnd w:id="19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Default="00041CC7" w:rsidP="00B5035E">
      <w:pPr>
        <w:pStyle w:val="a8"/>
        <w:jc w:val="both"/>
        <w:rPr>
          <w:b w:val="0"/>
          <w:sz w:val="24"/>
        </w:rPr>
      </w:pPr>
    </w:p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0" w:name="_Toc101515348"/>
      <w:r w:rsidRPr="009E162D">
        <w:lastRenderedPageBreak/>
        <w:t>СВЕДЕНИЯ ОБ УТИЛИЗАЦИИ</w:t>
      </w:r>
      <w:bookmarkEnd w:id="20"/>
    </w:p>
    <w:p w:rsidR="004F124D" w:rsidRDefault="004F124D" w:rsidP="00B5035E"/>
    <w:p w:rsidR="004F124D" w:rsidRDefault="004F124D" w:rsidP="00B5035E">
      <w:pPr>
        <w:numPr>
          <w:ilvl w:val="1"/>
          <w:numId w:val="14"/>
        </w:numPr>
        <w:spacing w:line="300" w:lineRule="auto"/>
        <w:ind w:left="0" w:firstLine="709"/>
        <w:jc w:val="both"/>
      </w:pPr>
      <w:r w:rsidRPr="00B60B67">
        <w:t>После принятия решения о невозможности восстановления П6-</w:t>
      </w:r>
      <w:r w:rsidR="003B7AEC">
        <w:t>251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B5035E">
      <w:pPr>
        <w:numPr>
          <w:ilvl w:val="1"/>
          <w:numId w:val="14"/>
        </w:numPr>
        <w:spacing w:line="300" w:lineRule="auto"/>
        <w:ind w:left="0" w:firstLine="709"/>
        <w:jc w:val="both"/>
      </w:pPr>
      <w:r w:rsidRPr="00B60B67">
        <w:t>Особых мер безопасности при выполнении указанных работ не требуется. При проведении работ по утилизации П6-</w:t>
      </w:r>
      <w:r w:rsidR="003B7AEC">
        <w:t>251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1" w:name="_Toc101515349"/>
      <w:r w:rsidRPr="009E162D">
        <w:lastRenderedPageBreak/>
        <w:t>КОНТРОЛЬ СОСТОЯНИЯ ИЗДЕЛИЯ И ВЕДЕНИЯ ФОРМУЛЯРА</w:t>
      </w:r>
      <w:bookmarkEnd w:id="21"/>
    </w:p>
    <w:p w:rsidR="004F124D" w:rsidRDefault="004F124D" w:rsidP="00B5035E"/>
    <w:p w:rsidR="004F124D" w:rsidRDefault="004F124D" w:rsidP="00B5035E">
      <w:pPr>
        <w:spacing w:after="120"/>
        <w:ind w:left="357" w:hanging="357"/>
      </w:pPr>
      <w:r>
        <w:t xml:space="preserve">Т а б л и ц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1756A0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1756A0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1756A0" w:rsidRPr="00477668" w:rsidTr="001756A0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56A0" w:rsidRPr="00477668" w:rsidRDefault="001756A0" w:rsidP="001756A0">
            <w:pPr>
              <w:rPr>
                <w:b/>
              </w:rPr>
            </w:pPr>
            <w:r w:rsidRPr="00AC6B61">
              <w:t>Итого в формуляре пронумеровано</w:t>
            </w:r>
            <w:r>
              <w:t xml:space="preserve"> листов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AC6B61">
              <w:t>3</w:t>
            </w:r>
            <w:r>
              <w:t>1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56A0" w:rsidRPr="00477668" w:rsidRDefault="001756A0" w:rsidP="001756A0">
            <w:pPr>
              <w:jc w:val="both"/>
              <w:rPr>
                <w:spacing w:val="-4"/>
              </w:rPr>
            </w:pPr>
            <w:r>
              <w:t>ВРИО заместителя</w:t>
            </w:r>
            <w:r w:rsidRPr="008F3133">
              <w:t xml:space="preserve"> генерального директора по качеству - начальник</w:t>
            </w:r>
            <w:r>
              <w:t>а</w:t>
            </w:r>
            <w:r w:rsidRPr="008F3133">
              <w:t xml:space="preserve"> ОТК и</w:t>
            </w:r>
            <w:proofErr w:type="gramStart"/>
            <w:r w:rsidRPr="008F3133"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Гольцман</w:t>
            </w:r>
            <w:proofErr w:type="spellEnd"/>
            <w:r>
              <w:rPr>
                <w:spacing w:val="-4"/>
              </w:rPr>
              <w:t xml:space="preserve"> А.А.</w:t>
            </w:r>
          </w:p>
        </w:tc>
      </w:tr>
      <w:tr w:rsidR="001756A0" w:rsidRPr="00477668" w:rsidTr="001756A0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AC6B61"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</w:tr>
      <w:tr w:rsidR="001756A0" w:rsidRPr="00477668" w:rsidTr="001756A0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4F124D">
          <w:footerReference w:type="even" r:id="rId10"/>
          <w:footerReference w:type="default" r:id="rId11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2" w:name="_Toc101515350"/>
      <w:r w:rsidRPr="009E162D">
        <w:lastRenderedPageBreak/>
        <w:t>ПРИЛОЖЕНИЕ А</w:t>
      </w:r>
      <w:bookmarkEnd w:id="22"/>
    </w:p>
    <w:p w:rsidR="004F124D" w:rsidRDefault="000B2CBE" w:rsidP="00B5035E">
      <w:pPr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П6-</w:t>
      </w:r>
      <w:r w:rsidR="003B7AEC">
        <w:t>251</w:t>
      </w:r>
      <w:r w:rsidR="004F124D" w:rsidRPr="00C674EE">
        <w:t xml:space="preserve"> от частоты</w:t>
      </w:r>
      <w:r w:rsidR="00BD2A19">
        <w:t>.</w:t>
      </w:r>
    </w:p>
    <w:p w:rsidR="00C674EE" w:rsidRPr="00C674EE" w:rsidRDefault="00F17984" w:rsidP="00B5035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31BA6F" wp14:editId="17C9EFF8">
                <wp:simplePos x="0" y="0"/>
                <wp:positionH relativeFrom="column">
                  <wp:posOffset>3099435</wp:posOffset>
                </wp:positionH>
                <wp:positionV relativeFrom="paragraph">
                  <wp:posOffset>100330</wp:posOffset>
                </wp:positionV>
                <wp:extent cx="3176270" cy="300990"/>
                <wp:effectExtent l="0" t="0" r="5080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6A0" w:rsidRPr="008B071C" w:rsidRDefault="001756A0" w:rsidP="006813E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Изделие: Антенна П6-251 зав. №</w:t>
                            </w:r>
                            <w:r w:rsidR="00F17984">
                              <w:rPr>
                                <w:b/>
                                <w:bCs/>
                                <w:color w:val="000000"/>
                              </w:rPr>
                              <w:t>151121268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32" style="position:absolute;left:0;text-align:left;margin-left:244.05pt;margin-top:7.9pt;width:250.1pt;height:23.7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" filled="f" stroked="f">
                <v:textbox inset="0,0,0,0">
                  <w:txbxContent>
                    <w:p w:rsidR="001756A0" w:rsidRPr="008B071C" w:rsidRDefault="001756A0" w:rsidP="006813E8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Изделие: Антенна П6-251 зав. №</w:t>
                      </w:r>
                      <w:r w:rsidR="00F17984">
                        <w:rPr>
                          <w:b/>
                          <w:bCs/>
                          <w:color w:val="000000"/>
                        </w:rPr>
                        <w:t>151121268</w:t>
                      </w:r>
                    </w:p>
                  </w:txbxContent>
                </v:textbox>
              </v:rect>
            </w:pict>
          </mc:Fallback>
        </mc:AlternateContent>
      </w:r>
      <w:r w:rsidR="001756A0">
        <w:rPr>
          <w:noProof/>
        </w:rPr>
        <w:drawing>
          <wp:inline distT="0" distB="0" distL="0" distR="0" wp14:anchorId="3907C70C" wp14:editId="7A6BFBE9">
            <wp:extent cx="9539416" cy="5280454"/>
            <wp:effectExtent l="0" t="0" r="24130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17984" w:rsidRDefault="00F17984" w:rsidP="00F17984">
      <w:pPr>
        <w:jc w:val="center"/>
        <w:sectPr w:rsidR="00F17984" w:rsidSect="00F17984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D83909">
      <w:pPr>
        <w:pStyle w:val="1"/>
        <w:numPr>
          <w:ilvl w:val="0"/>
          <w:numId w:val="0"/>
        </w:numPr>
        <w:ind w:left="709"/>
      </w:pPr>
      <w:bookmarkStart w:id="23" w:name="_Toc101515351"/>
      <w:r>
        <w:lastRenderedPageBreak/>
        <w:t>ПРИЛОЖЕНИЕ Б</w:t>
      </w:r>
      <w:bookmarkEnd w:id="23"/>
    </w:p>
    <w:p w:rsidR="006813E8" w:rsidRPr="006813E8" w:rsidRDefault="006813E8" w:rsidP="00B5035E"/>
    <w:p w:rsidR="00142F9E" w:rsidRDefault="006813E8" w:rsidP="00B5035E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П6-</w:t>
      </w:r>
      <w:r w:rsidR="00492A91">
        <w:t>251</w:t>
      </w:r>
      <w:r w:rsidR="00A20849">
        <w:t xml:space="preserve"> </w:t>
      </w:r>
    </w:p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F17984">
        <w:t>151121268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BD2A19">
        <w:rPr>
          <w:bCs/>
        </w:rPr>
        <w:t>.</w:t>
      </w:r>
    </w:p>
    <w:p w:rsidR="006813E8" w:rsidRDefault="00F17984" w:rsidP="00F17984">
      <w:pPr>
        <w:shd w:val="clear" w:color="auto" w:fill="FFFFFF"/>
        <w:spacing w:line="360" w:lineRule="auto"/>
        <w:ind w:firstLine="709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4113" w:type="dxa"/>
        <w:jc w:val="center"/>
        <w:tblLook w:val="04A0" w:firstRow="1" w:lastRow="0" w:firstColumn="1" w:lastColumn="0" w:noHBand="0" w:noVBand="1"/>
      </w:tblPr>
      <w:tblGrid>
        <w:gridCol w:w="1701"/>
        <w:gridCol w:w="2412"/>
      </w:tblGrid>
      <w:tr w:rsidR="00492A91" w:rsidRPr="006813E8" w:rsidTr="003E1986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92A91" w:rsidRPr="006813E8" w:rsidRDefault="003E1986" w:rsidP="003E1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="00492A91" w:rsidRPr="006813E8">
              <w:rPr>
                <w:color w:val="000000"/>
              </w:rPr>
              <w:t>Гц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91" w:rsidRPr="003E1986" w:rsidRDefault="003E1986" w:rsidP="001756A0">
            <w:pPr>
              <w:jc w:val="center"/>
            </w:pPr>
            <w:r>
              <w:t>Коэффициент калибровки д</w:t>
            </w:r>
            <w:proofErr w:type="gramStart"/>
            <w:r>
              <w:t>Б(</w:t>
            </w:r>
            <w:proofErr w:type="gramEnd"/>
            <w:r w:rsidR="00492A91">
              <w:t>м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</w:tr>
      <w:tr w:rsidR="003E1986" w:rsidRPr="006813E8" w:rsidTr="003E1986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86" w:rsidRDefault="003E1986">
            <w:pPr>
              <w:jc w:val="center"/>
            </w:pPr>
            <w:r>
              <w:t>100,0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86" w:rsidRDefault="003E1986">
            <w:pPr>
              <w:jc w:val="center"/>
            </w:pPr>
            <w:r>
              <w:t>35,1</w:t>
            </w:r>
          </w:p>
        </w:tc>
      </w:tr>
      <w:tr w:rsidR="003E1986" w:rsidRPr="006813E8" w:rsidTr="003E1986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86" w:rsidRDefault="003E1986">
            <w:pPr>
              <w:jc w:val="center"/>
            </w:pPr>
            <w:r>
              <w:t>200,0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86" w:rsidRDefault="003E1986">
            <w:pPr>
              <w:jc w:val="center"/>
            </w:pPr>
            <w:r>
              <w:t>28,9</w:t>
            </w:r>
          </w:p>
        </w:tc>
      </w:tr>
      <w:tr w:rsidR="003E1986" w:rsidRPr="006813E8" w:rsidTr="003E1986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86" w:rsidRDefault="003E1986">
            <w:pPr>
              <w:jc w:val="center"/>
            </w:pPr>
            <w:r>
              <w:t>300,0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86" w:rsidRDefault="003E1986">
            <w:pPr>
              <w:jc w:val="center"/>
            </w:pPr>
            <w:r>
              <w:t>25,8</w:t>
            </w:r>
          </w:p>
        </w:tc>
      </w:tr>
      <w:tr w:rsidR="003E1986" w:rsidRPr="006813E8" w:rsidTr="003E1986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86" w:rsidRDefault="003E1986">
            <w:pPr>
              <w:jc w:val="center"/>
            </w:pPr>
            <w:r>
              <w:t>400,0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86" w:rsidRDefault="003E1986">
            <w:pPr>
              <w:jc w:val="center"/>
            </w:pPr>
            <w:r>
              <w:t>24,3</w:t>
            </w:r>
          </w:p>
        </w:tc>
      </w:tr>
      <w:tr w:rsidR="003E1986" w:rsidRPr="006813E8" w:rsidTr="003E1986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86" w:rsidRDefault="003E1986">
            <w:pPr>
              <w:jc w:val="center"/>
            </w:pPr>
            <w:r>
              <w:t>500,0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86" w:rsidRDefault="003E1986">
            <w:pPr>
              <w:jc w:val="center"/>
            </w:pPr>
            <w:r>
              <w:t>21,4</w:t>
            </w:r>
          </w:p>
        </w:tc>
      </w:tr>
      <w:tr w:rsidR="003E1986" w:rsidRPr="006813E8" w:rsidTr="003E1986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86" w:rsidRDefault="003E1986">
            <w:pPr>
              <w:jc w:val="center"/>
            </w:pPr>
            <w:r>
              <w:t>600,0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86" w:rsidRDefault="003E1986">
            <w:pPr>
              <w:jc w:val="center"/>
            </w:pPr>
            <w:r>
              <w:t>20,0</w:t>
            </w:r>
          </w:p>
        </w:tc>
      </w:tr>
      <w:tr w:rsidR="003E1986" w:rsidRPr="006813E8" w:rsidTr="003E1986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86" w:rsidRDefault="003E1986">
            <w:pPr>
              <w:jc w:val="center"/>
            </w:pPr>
            <w:r>
              <w:t>700,0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86" w:rsidRDefault="003E1986">
            <w:pPr>
              <w:jc w:val="center"/>
            </w:pPr>
            <w:r>
              <w:t>21,2</w:t>
            </w:r>
          </w:p>
        </w:tc>
      </w:tr>
      <w:tr w:rsidR="003E1986" w:rsidRPr="006813E8" w:rsidTr="003E1986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86" w:rsidRDefault="003E1986">
            <w:pPr>
              <w:jc w:val="center"/>
            </w:pPr>
            <w:r>
              <w:t>800,0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86" w:rsidRDefault="003E1986">
            <w:pPr>
              <w:jc w:val="center"/>
            </w:pPr>
            <w:r>
              <w:t>21,8</w:t>
            </w:r>
          </w:p>
        </w:tc>
      </w:tr>
      <w:tr w:rsidR="003E1986" w:rsidRPr="006813E8" w:rsidTr="003E1986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86" w:rsidRDefault="003E1986">
            <w:pPr>
              <w:jc w:val="center"/>
            </w:pPr>
            <w:r>
              <w:t>900,0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86" w:rsidRDefault="003E1986">
            <w:pPr>
              <w:jc w:val="center"/>
            </w:pPr>
            <w:r>
              <w:t>26,1</w:t>
            </w:r>
          </w:p>
        </w:tc>
      </w:tr>
      <w:tr w:rsidR="003E1986" w:rsidRPr="006813E8" w:rsidTr="003E1986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86" w:rsidRDefault="003E1986">
            <w:pPr>
              <w:jc w:val="center"/>
            </w:pPr>
            <w:r>
              <w:t>1000,0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86" w:rsidRDefault="003E1986">
            <w:pPr>
              <w:jc w:val="center"/>
            </w:pPr>
            <w:r>
              <w:t>25,0</w:t>
            </w:r>
          </w:p>
        </w:tc>
      </w:tr>
      <w:tr w:rsidR="003E1986" w:rsidRPr="006813E8" w:rsidTr="003E1986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86" w:rsidRDefault="003E1986">
            <w:pPr>
              <w:jc w:val="center"/>
            </w:pPr>
            <w:r>
              <w:t>1500,0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86" w:rsidRDefault="003E1986">
            <w:pPr>
              <w:jc w:val="center"/>
            </w:pPr>
            <w:r>
              <w:t>29,1</w:t>
            </w:r>
          </w:p>
        </w:tc>
      </w:tr>
      <w:tr w:rsidR="003E1986" w:rsidRPr="006813E8" w:rsidTr="003E1986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86" w:rsidRDefault="003E1986">
            <w:pPr>
              <w:jc w:val="center"/>
            </w:pPr>
            <w:r>
              <w:t>2000,0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86" w:rsidRDefault="003E1986">
            <w:pPr>
              <w:jc w:val="center"/>
            </w:pPr>
            <w:r>
              <w:t>31,5</w:t>
            </w:r>
          </w:p>
        </w:tc>
      </w:tr>
      <w:tr w:rsidR="003E1986" w:rsidRPr="006813E8" w:rsidTr="003E1986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86" w:rsidRDefault="003E1986">
            <w:pPr>
              <w:jc w:val="center"/>
            </w:pPr>
            <w:r>
              <w:t>2500,0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86" w:rsidRDefault="003E1986">
            <w:pPr>
              <w:jc w:val="center"/>
            </w:pPr>
            <w:r>
              <w:t>33,1</w:t>
            </w:r>
          </w:p>
        </w:tc>
      </w:tr>
      <w:tr w:rsidR="003E1986" w:rsidRPr="006813E8" w:rsidTr="003E1986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86" w:rsidRDefault="003E1986">
            <w:pPr>
              <w:jc w:val="center"/>
            </w:pPr>
            <w:r>
              <w:t>3000,0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86" w:rsidRDefault="003E1986">
            <w:pPr>
              <w:jc w:val="center"/>
            </w:pPr>
            <w:r>
              <w:t>34,6</w:t>
            </w:r>
          </w:p>
        </w:tc>
      </w:tr>
      <w:tr w:rsidR="003E1986" w:rsidRPr="006813E8" w:rsidTr="003E1986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86" w:rsidRDefault="003E1986">
            <w:pPr>
              <w:jc w:val="center"/>
            </w:pPr>
            <w:r>
              <w:t>3500,0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86" w:rsidRDefault="003E1986">
            <w:pPr>
              <w:jc w:val="center"/>
            </w:pPr>
            <w:r>
              <w:t>37,4</w:t>
            </w:r>
          </w:p>
        </w:tc>
      </w:tr>
      <w:tr w:rsidR="003E1986" w:rsidRPr="006813E8" w:rsidTr="003E1986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86" w:rsidRDefault="003E1986">
            <w:pPr>
              <w:jc w:val="center"/>
            </w:pPr>
            <w:r>
              <w:t>4000,0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86" w:rsidRDefault="003E1986">
            <w:pPr>
              <w:jc w:val="center"/>
            </w:pPr>
            <w:r>
              <w:t>37,4</w:t>
            </w:r>
          </w:p>
        </w:tc>
      </w:tr>
      <w:tr w:rsidR="003E1986" w:rsidRPr="006813E8" w:rsidTr="003E1986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86" w:rsidRDefault="003E1986">
            <w:pPr>
              <w:jc w:val="center"/>
            </w:pPr>
            <w:r>
              <w:t>4500,0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86" w:rsidRDefault="003E1986">
            <w:pPr>
              <w:jc w:val="center"/>
            </w:pPr>
            <w:r>
              <w:t>38,9</w:t>
            </w:r>
          </w:p>
        </w:tc>
      </w:tr>
      <w:tr w:rsidR="003E1986" w:rsidRPr="006813E8" w:rsidTr="003E1986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86" w:rsidRDefault="003E1986">
            <w:pPr>
              <w:jc w:val="center"/>
            </w:pPr>
            <w:r>
              <w:t>5000,0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86" w:rsidRDefault="003E1986">
            <w:pPr>
              <w:jc w:val="center"/>
            </w:pPr>
            <w:r>
              <w:t>39,7</w:t>
            </w:r>
          </w:p>
        </w:tc>
      </w:tr>
      <w:tr w:rsidR="003E1986" w:rsidRPr="006813E8" w:rsidTr="003E1986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86" w:rsidRDefault="003E1986">
            <w:pPr>
              <w:jc w:val="center"/>
            </w:pPr>
            <w:r>
              <w:t>5500,0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86" w:rsidRDefault="003E1986">
            <w:pPr>
              <w:jc w:val="center"/>
            </w:pPr>
            <w:r>
              <w:t>42,6</w:t>
            </w:r>
          </w:p>
        </w:tc>
      </w:tr>
      <w:tr w:rsidR="003E1986" w:rsidRPr="006813E8" w:rsidTr="003E1986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86" w:rsidRDefault="003E1986">
            <w:pPr>
              <w:jc w:val="center"/>
            </w:pPr>
            <w:r>
              <w:t>6000,0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86" w:rsidRDefault="003E1986">
            <w:pPr>
              <w:jc w:val="center"/>
            </w:pPr>
            <w:r>
              <w:t>41,7</w:t>
            </w:r>
          </w:p>
        </w:tc>
      </w:tr>
    </w:tbl>
    <w:p w:rsidR="006813E8" w:rsidRP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6813E8" w:rsidRPr="006813E8" w:rsidRDefault="006813E8" w:rsidP="00B5035E">
      <w:pPr>
        <w:jc w:val="both"/>
        <w:rPr>
          <w:sz w:val="28"/>
          <w:szCs w:val="28"/>
          <w:lang w:val="en-US"/>
        </w:rPr>
      </w:pPr>
    </w:p>
    <w:sectPr w:rsidR="006813E8" w:rsidRPr="006813E8" w:rsidSect="00F1798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881" w:rsidRDefault="00595881">
      <w:r>
        <w:separator/>
      </w:r>
    </w:p>
  </w:endnote>
  <w:endnote w:type="continuationSeparator" w:id="0">
    <w:p w:rsidR="00595881" w:rsidRDefault="0059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6A0" w:rsidRDefault="001756A0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756A0" w:rsidRDefault="001756A0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6A0" w:rsidRDefault="001756A0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83909">
      <w:rPr>
        <w:rStyle w:val="af1"/>
        <w:noProof/>
      </w:rPr>
      <w:t>8</w:t>
    </w:r>
    <w:r>
      <w:rPr>
        <w:rStyle w:val="af1"/>
      </w:rPr>
      <w:fldChar w:fldCharType="end"/>
    </w:r>
  </w:p>
  <w:p w:rsidR="001756A0" w:rsidRDefault="001756A0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881" w:rsidRDefault="00595881">
      <w:r>
        <w:separator/>
      </w:r>
    </w:p>
  </w:footnote>
  <w:footnote w:type="continuationSeparator" w:id="0">
    <w:p w:rsidR="00595881" w:rsidRDefault="00595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288.65pt;height:286.05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3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4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5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6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7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8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0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0"/>
  </w:num>
  <w:num w:numId="4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0"/>
  </w:num>
  <w:num w:numId="14">
    <w:abstractNumId w:val="26"/>
  </w:num>
  <w:num w:numId="15">
    <w:abstractNumId w:val="16"/>
  </w:num>
  <w:num w:numId="16">
    <w:abstractNumId w:val="11"/>
  </w:num>
  <w:num w:numId="17">
    <w:abstractNumId w:val="25"/>
  </w:num>
  <w:num w:numId="18">
    <w:abstractNumId w:val="13"/>
  </w:num>
  <w:num w:numId="19">
    <w:abstractNumId w:val="20"/>
  </w:num>
  <w:num w:numId="20">
    <w:abstractNumId w:val="24"/>
  </w:num>
  <w:num w:numId="21">
    <w:abstractNumId w:val="2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3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4BD8"/>
    <w:rsid w:val="00041CC7"/>
    <w:rsid w:val="000468D1"/>
    <w:rsid w:val="0005655A"/>
    <w:rsid w:val="00086E84"/>
    <w:rsid w:val="0009265C"/>
    <w:rsid w:val="000A1FF5"/>
    <w:rsid w:val="000B0D3D"/>
    <w:rsid w:val="000B2CBE"/>
    <w:rsid w:val="000B63D2"/>
    <w:rsid w:val="000C25D2"/>
    <w:rsid w:val="000C68B3"/>
    <w:rsid w:val="000D2291"/>
    <w:rsid w:val="000D491C"/>
    <w:rsid w:val="000F0954"/>
    <w:rsid w:val="0010271B"/>
    <w:rsid w:val="001102E0"/>
    <w:rsid w:val="00114316"/>
    <w:rsid w:val="00142F9E"/>
    <w:rsid w:val="00146937"/>
    <w:rsid w:val="0016017A"/>
    <w:rsid w:val="00172708"/>
    <w:rsid w:val="001756A0"/>
    <w:rsid w:val="001875F3"/>
    <w:rsid w:val="001947F7"/>
    <w:rsid w:val="001A2590"/>
    <w:rsid w:val="001A5CBE"/>
    <w:rsid w:val="001C3DFE"/>
    <w:rsid w:val="001D3353"/>
    <w:rsid w:val="001F094A"/>
    <w:rsid w:val="001F567F"/>
    <w:rsid w:val="0022546A"/>
    <w:rsid w:val="0025428D"/>
    <w:rsid w:val="00267C56"/>
    <w:rsid w:val="00281C9C"/>
    <w:rsid w:val="002922B7"/>
    <w:rsid w:val="00292DAA"/>
    <w:rsid w:val="002A3927"/>
    <w:rsid w:val="002B1C06"/>
    <w:rsid w:val="002B496C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3201"/>
    <w:rsid w:val="00362091"/>
    <w:rsid w:val="003635E1"/>
    <w:rsid w:val="00365F7A"/>
    <w:rsid w:val="003808F1"/>
    <w:rsid w:val="00384530"/>
    <w:rsid w:val="003969C3"/>
    <w:rsid w:val="003B1FB0"/>
    <w:rsid w:val="003B51BD"/>
    <w:rsid w:val="003B7AEC"/>
    <w:rsid w:val="003C7D41"/>
    <w:rsid w:val="003E1986"/>
    <w:rsid w:val="003E653C"/>
    <w:rsid w:val="003F6DD4"/>
    <w:rsid w:val="003F6F5B"/>
    <w:rsid w:val="00432378"/>
    <w:rsid w:val="00434F12"/>
    <w:rsid w:val="004574DB"/>
    <w:rsid w:val="00463B69"/>
    <w:rsid w:val="00471849"/>
    <w:rsid w:val="0049292C"/>
    <w:rsid w:val="00492A91"/>
    <w:rsid w:val="00495E5C"/>
    <w:rsid w:val="004A023D"/>
    <w:rsid w:val="004A32E2"/>
    <w:rsid w:val="004A574E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3B09"/>
    <w:rsid w:val="00536B72"/>
    <w:rsid w:val="00546D12"/>
    <w:rsid w:val="00561675"/>
    <w:rsid w:val="00562F86"/>
    <w:rsid w:val="00570128"/>
    <w:rsid w:val="00571A74"/>
    <w:rsid w:val="00572BAA"/>
    <w:rsid w:val="0059264E"/>
    <w:rsid w:val="00595881"/>
    <w:rsid w:val="00597888"/>
    <w:rsid w:val="005B7609"/>
    <w:rsid w:val="005C45C0"/>
    <w:rsid w:val="005D47EB"/>
    <w:rsid w:val="005E0F6E"/>
    <w:rsid w:val="00600E86"/>
    <w:rsid w:val="00614AEB"/>
    <w:rsid w:val="006257E4"/>
    <w:rsid w:val="006348EF"/>
    <w:rsid w:val="006427A3"/>
    <w:rsid w:val="00652D43"/>
    <w:rsid w:val="0066135D"/>
    <w:rsid w:val="00672C0F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DB6"/>
    <w:rsid w:val="006E2877"/>
    <w:rsid w:val="006F6BFC"/>
    <w:rsid w:val="00701F10"/>
    <w:rsid w:val="00702C49"/>
    <w:rsid w:val="00707466"/>
    <w:rsid w:val="00734F98"/>
    <w:rsid w:val="00741B1B"/>
    <w:rsid w:val="007429C8"/>
    <w:rsid w:val="00751587"/>
    <w:rsid w:val="00765E91"/>
    <w:rsid w:val="00774554"/>
    <w:rsid w:val="00776E60"/>
    <w:rsid w:val="007822D5"/>
    <w:rsid w:val="00783005"/>
    <w:rsid w:val="00786B0D"/>
    <w:rsid w:val="007905BA"/>
    <w:rsid w:val="0079560A"/>
    <w:rsid w:val="00795B44"/>
    <w:rsid w:val="007A799F"/>
    <w:rsid w:val="007C2F4F"/>
    <w:rsid w:val="007C3960"/>
    <w:rsid w:val="007C3F7B"/>
    <w:rsid w:val="007D2414"/>
    <w:rsid w:val="007D713E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B4DC1"/>
    <w:rsid w:val="008C4734"/>
    <w:rsid w:val="008E48FF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7D88"/>
    <w:rsid w:val="00971DE5"/>
    <w:rsid w:val="009751DF"/>
    <w:rsid w:val="00990698"/>
    <w:rsid w:val="00991CA1"/>
    <w:rsid w:val="00992BF2"/>
    <w:rsid w:val="009A06F2"/>
    <w:rsid w:val="009A3E74"/>
    <w:rsid w:val="009B2DF3"/>
    <w:rsid w:val="009C1461"/>
    <w:rsid w:val="009C3216"/>
    <w:rsid w:val="009E162D"/>
    <w:rsid w:val="009F352B"/>
    <w:rsid w:val="00A0352D"/>
    <w:rsid w:val="00A0540A"/>
    <w:rsid w:val="00A10701"/>
    <w:rsid w:val="00A20849"/>
    <w:rsid w:val="00A224CA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2D6C"/>
    <w:rsid w:val="00AD4599"/>
    <w:rsid w:val="00AE189E"/>
    <w:rsid w:val="00AE25AC"/>
    <w:rsid w:val="00AE3256"/>
    <w:rsid w:val="00AE6923"/>
    <w:rsid w:val="00B01635"/>
    <w:rsid w:val="00B06417"/>
    <w:rsid w:val="00B0763D"/>
    <w:rsid w:val="00B11B42"/>
    <w:rsid w:val="00B11EF6"/>
    <w:rsid w:val="00B1494A"/>
    <w:rsid w:val="00B155B1"/>
    <w:rsid w:val="00B3114B"/>
    <w:rsid w:val="00B37A40"/>
    <w:rsid w:val="00B5035E"/>
    <w:rsid w:val="00B50491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C2D04"/>
    <w:rsid w:val="00BC5950"/>
    <w:rsid w:val="00BD2A19"/>
    <w:rsid w:val="00BE29FD"/>
    <w:rsid w:val="00BF48F6"/>
    <w:rsid w:val="00BF51AB"/>
    <w:rsid w:val="00C05BDC"/>
    <w:rsid w:val="00C13E4F"/>
    <w:rsid w:val="00C2631C"/>
    <w:rsid w:val="00C26913"/>
    <w:rsid w:val="00C31149"/>
    <w:rsid w:val="00C31E51"/>
    <w:rsid w:val="00C340D6"/>
    <w:rsid w:val="00C3724A"/>
    <w:rsid w:val="00C41B06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C290F"/>
    <w:rsid w:val="00CC2C25"/>
    <w:rsid w:val="00CD5691"/>
    <w:rsid w:val="00CE2893"/>
    <w:rsid w:val="00CE4FF8"/>
    <w:rsid w:val="00CF253C"/>
    <w:rsid w:val="00D044DA"/>
    <w:rsid w:val="00D360B4"/>
    <w:rsid w:val="00D5310F"/>
    <w:rsid w:val="00D74D09"/>
    <w:rsid w:val="00D76243"/>
    <w:rsid w:val="00D8036E"/>
    <w:rsid w:val="00D83909"/>
    <w:rsid w:val="00D84293"/>
    <w:rsid w:val="00D90F29"/>
    <w:rsid w:val="00D9334F"/>
    <w:rsid w:val="00D9539E"/>
    <w:rsid w:val="00DA355F"/>
    <w:rsid w:val="00DA5E4A"/>
    <w:rsid w:val="00DA646C"/>
    <w:rsid w:val="00DB0D59"/>
    <w:rsid w:val="00DB542D"/>
    <w:rsid w:val="00DC61AA"/>
    <w:rsid w:val="00DC6C65"/>
    <w:rsid w:val="00DF08FF"/>
    <w:rsid w:val="00DF6400"/>
    <w:rsid w:val="00E1160F"/>
    <w:rsid w:val="00E12072"/>
    <w:rsid w:val="00E16DDF"/>
    <w:rsid w:val="00E302F0"/>
    <w:rsid w:val="00E409BE"/>
    <w:rsid w:val="00E64E89"/>
    <w:rsid w:val="00E65903"/>
    <w:rsid w:val="00E71BDF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64D7"/>
    <w:rsid w:val="00F00B45"/>
    <w:rsid w:val="00F10C43"/>
    <w:rsid w:val="00F121F6"/>
    <w:rsid w:val="00F17984"/>
    <w:rsid w:val="00F24ECC"/>
    <w:rsid w:val="00F30518"/>
    <w:rsid w:val="00F32AB7"/>
    <w:rsid w:val="00F37E72"/>
    <w:rsid w:val="00F50CB1"/>
    <w:rsid w:val="00F65614"/>
    <w:rsid w:val="00F725BA"/>
    <w:rsid w:val="00F77BBF"/>
    <w:rsid w:val="00F80BCB"/>
    <w:rsid w:val="00F82BA9"/>
    <w:rsid w:val="00F852FC"/>
    <w:rsid w:val="00F90C2A"/>
    <w:rsid w:val="00F9482B"/>
    <w:rsid w:val="00FA0B9C"/>
    <w:rsid w:val="00FA428E"/>
    <w:rsid w:val="00FC73C5"/>
    <w:rsid w:val="00FC7809"/>
    <w:rsid w:val="00FD373F"/>
    <w:rsid w:val="00FD7980"/>
    <w:rsid w:val="00FF6D1E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51\40_946_&#1055;6-251_151121268_&#1040;&#1054;%20&#1053;&#1048;&#1048;&#1055;%20&#1080;&#1084;.&#1058;&#1080;&#1093;&#1086;&#1084;&#1080;&#1088;&#1086;&#1074;&#1072;\&#1055;6-151_15112126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'150121711'!$A$5:$A$24</c:f>
              <c:numCache>
                <c:formatCode>0.0</c:formatCode>
                <c:ptCount val="20"/>
                <c:pt idx="0">
                  <c:v>100</c:v>
                </c:pt>
                <c:pt idx="1">
                  <c:v>200</c:v>
                </c:pt>
                <c:pt idx="2">
                  <c:v>300</c:v>
                </c:pt>
                <c:pt idx="3">
                  <c:v>400</c:v>
                </c:pt>
                <c:pt idx="4">
                  <c:v>500</c:v>
                </c:pt>
                <c:pt idx="5">
                  <c:v>600</c:v>
                </c:pt>
                <c:pt idx="6">
                  <c:v>700</c:v>
                </c:pt>
                <c:pt idx="7">
                  <c:v>800</c:v>
                </c:pt>
                <c:pt idx="8">
                  <c:v>900</c:v>
                </c:pt>
                <c:pt idx="9">
                  <c:v>1000</c:v>
                </c:pt>
                <c:pt idx="10">
                  <c:v>1500</c:v>
                </c:pt>
                <c:pt idx="11">
                  <c:v>2000</c:v>
                </c:pt>
                <c:pt idx="12">
                  <c:v>2500</c:v>
                </c:pt>
                <c:pt idx="13">
                  <c:v>3000</c:v>
                </c:pt>
                <c:pt idx="14">
                  <c:v>3500</c:v>
                </c:pt>
                <c:pt idx="15">
                  <c:v>4000</c:v>
                </c:pt>
                <c:pt idx="16">
                  <c:v>4500</c:v>
                </c:pt>
                <c:pt idx="17">
                  <c:v>5000</c:v>
                </c:pt>
                <c:pt idx="18">
                  <c:v>5500</c:v>
                </c:pt>
                <c:pt idx="19">
                  <c:v>6000</c:v>
                </c:pt>
              </c:numCache>
            </c:numRef>
          </c:xVal>
          <c:yVal>
            <c:numRef>
              <c:f>'150121711'!$B$5:$B$24</c:f>
              <c:numCache>
                <c:formatCode>0.0</c:formatCode>
                <c:ptCount val="20"/>
                <c:pt idx="0">
                  <c:v>35.1</c:v>
                </c:pt>
                <c:pt idx="1">
                  <c:v>28.9</c:v>
                </c:pt>
                <c:pt idx="2">
                  <c:v>25.8</c:v>
                </c:pt>
                <c:pt idx="3">
                  <c:v>24.3</c:v>
                </c:pt>
                <c:pt idx="4">
                  <c:v>21.4</c:v>
                </c:pt>
                <c:pt idx="5">
                  <c:v>20</c:v>
                </c:pt>
                <c:pt idx="6">
                  <c:v>21.2</c:v>
                </c:pt>
                <c:pt idx="7">
                  <c:v>21.8</c:v>
                </c:pt>
                <c:pt idx="8">
                  <c:v>26.1</c:v>
                </c:pt>
                <c:pt idx="9">
                  <c:v>25</c:v>
                </c:pt>
                <c:pt idx="10">
                  <c:v>29.1</c:v>
                </c:pt>
                <c:pt idx="11">
                  <c:v>31.5</c:v>
                </c:pt>
                <c:pt idx="12">
                  <c:v>33.1</c:v>
                </c:pt>
                <c:pt idx="13">
                  <c:v>34.6</c:v>
                </c:pt>
                <c:pt idx="14">
                  <c:v>37.4</c:v>
                </c:pt>
                <c:pt idx="15">
                  <c:v>37.4</c:v>
                </c:pt>
                <c:pt idx="16">
                  <c:v>38.9</c:v>
                </c:pt>
                <c:pt idx="17">
                  <c:v>39.700000000000003</c:v>
                </c:pt>
                <c:pt idx="18">
                  <c:v>42.6</c:v>
                </c:pt>
                <c:pt idx="19">
                  <c:v>41.7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6435968"/>
        <c:axId val="206436544"/>
      </c:scatterChart>
      <c:valAx>
        <c:axId val="206435968"/>
        <c:scaling>
          <c:orientation val="minMax"/>
          <c:max val="600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55360726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6436544"/>
        <c:crosses val="autoZero"/>
        <c:crossBetween val="midCat"/>
        <c:majorUnit val="1000"/>
        <c:minorUnit val="100"/>
      </c:valAx>
      <c:valAx>
        <c:axId val="206436544"/>
        <c:scaling>
          <c:orientation val="minMax"/>
          <c:max val="43"/>
          <c:min val="1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2288316901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6435968"/>
        <c:crossesAt val="0"/>
        <c:crossBetween val="midCat"/>
        <c:majorUnit val="5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0.4943</cdr:x>
      <cdr:y>0.47885</cdr:y>
    </cdr:from>
    <cdr:to>
      <cdr:x>0.50322</cdr:x>
      <cdr:y>0.52582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31</Pages>
  <Words>3037</Words>
  <Characters>17312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20309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7</cp:revision>
  <cp:lastPrinted>2022-03-01T13:03:00Z</cp:lastPrinted>
  <dcterms:created xsi:type="dcterms:W3CDTF">2022-01-12T10:47:00Z</dcterms:created>
  <dcterms:modified xsi:type="dcterms:W3CDTF">2022-04-22T07:23:00Z</dcterms:modified>
</cp:coreProperties>
</file>