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A5F4A" w:rsidRPr="00093838" w:rsidRDefault="00FC0884" w:rsidP="00CA5F4A">
      <w:pPr>
        <w:spacing w:line="360" w:lineRule="auto"/>
        <w:jc w:val="center"/>
        <w:rPr>
          <w:b/>
          <w:color w:val="000000"/>
          <w:spacing w:val="1"/>
          <w:sz w:val="40"/>
          <w:szCs w:val="40"/>
        </w:rPr>
      </w:pPr>
      <w:r w:rsidRPr="00093838">
        <w:rPr>
          <w:b/>
          <w:caps/>
          <w:sz w:val="40"/>
          <w:szCs w:val="40"/>
        </w:rPr>
        <w:t xml:space="preserve">Антенна </w:t>
      </w:r>
      <w:r w:rsidR="00CA5F4A" w:rsidRPr="00093838">
        <w:rPr>
          <w:b/>
          <w:color w:val="000000"/>
          <w:spacing w:val="1"/>
          <w:sz w:val="40"/>
          <w:szCs w:val="40"/>
        </w:rPr>
        <w:t xml:space="preserve">ШИРОКОПОЛОСНАЯ </w:t>
      </w:r>
      <w:r w:rsidR="00535E13" w:rsidRPr="00093838">
        <w:rPr>
          <w:b/>
          <w:color w:val="000000"/>
          <w:spacing w:val="1"/>
          <w:sz w:val="40"/>
          <w:szCs w:val="40"/>
        </w:rPr>
        <w:t>СПИРАЛЬНАЯ</w:t>
      </w:r>
    </w:p>
    <w:p w:rsidR="00CA5F4A" w:rsidRPr="00093838" w:rsidRDefault="00244BE9" w:rsidP="00093838">
      <w:pPr>
        <w:jc w:val="center"/>
        <w:rPr>
          <w:b/>
          <w:color w:val="000000"/>
          <w:spacing w:val="1"/>
          <w:sz w:val="52"/>
          <w:szCs w:val="52"/>
        </w:rPr>
      </w:pPr>
      <w:r w:rsidRPr="00093838">
        <w:rPr>
          <w:b/>
          <w:color w:val="000000"/>
          <w:spacing w:val="1"/>
          <w:sz w:val="52"/>
          <w:szCs w:val="52"/>
        </w:rPr>
        <w:t>АС</w:t>
      </w:r>
      <w:r w:rsidR="00535E13" w:rsidRPr="00093838">
        <w:rPr>
          <w:b/>
          <w:color w:val="000000"/>
          <w:spacing w:val="1"/>
          <w:sz w:val="52"/>
          <w:szCs w:val="52"/>
        </w:rPr>
        <w:t>8.3</w:t>
      </w:r>
      <w:r w:rsidR="00A37CFD" w:rsidRPr="00093838">
        <w:rPr>
          <w:b/>
          <w:color w:val="000000"/>
          <w:spacing w:val="1"/>
          <w:sz w:val="52"/>
          <w:szCs w:val="52"/>
        </w:rPr>
        <w:t>7</w:t>
      </w:r>
      <w:r w:rsidR="00535E13" w:rsidRPr="00093838">
        <w:rPr>
          <w:b/>
          <w:color w:val="000000"/>
          <w:spacing w:val="1"/>
          <w:sz w:val="52"/>
          <w:szCs w:val="52"/>
        </w:rPr>
        <w:t>.1</w:t>
      </w:r>
    </w:p>
    <w:p w:rsidR="0034573D" w:rsidRPr="00093838" w:rsidRDefault="00093838" w:rsidP="00CA5F4A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 w:rsidRPr="00093838">
        <w:rPr>
          <w:b/>
          <w:color w:val="000000"/>
          <w:sz w:val="28"/>
          <w:szCs w:val="28"/>
        </w:rPr>
        <w:t>КНПР.464666.004</w:t>
      </w:r>
    </w:p>
    <w:p w:rsidR="0034573D" w:rsidRPr="00E10664" w:rsidRDefault="0034573D" w:rsidP="0034573D">
      <w:pPr>
        <w:tabs>
          <w:tab w:val="left" w:pos="4680"/>
          <w:tab w:val="left" w:pos="63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Заводской номер </w:t>
      </w:r>
      <w:r w:rsidR="00733758">
        <w:rPr>
          <w:sz w:val="28"/>
          <w:szCs w:val="28"/>
        </w:rPr>
        <w:t>151021076</w:t>
      </w:r>
    </w:p>
    <w:p w:rsidR="00093838" w:rsidRDefault="00093838" w:rsidP="00093838">
      <w:pPr>
        <w:jc w:val="center"/>
        <w:rPr>
          <w:b/>
          <w:sz w:val="52"/>
          <w:szCs w:val="52"/>
        </w:rPr>
      </w:pPr>
    </w:p>
    <w:p w:rsidR="00093838" w:rsidRDefault="00093838" w:rsidP="00093838">
      <w:pPr>
        <w:jc w:val="center"/>
        <w:rPr>
          <w:b/>
          <w:sz w:val="52"/>
          <w:szCs w:val="52"/>
        </w:rPr>
      </w:pPr>
    </w:p>
    <w:p w:rsidR="004533A5" w:rsidRPr="00093838" w:rsidRDefault="00093838" w:rsidP="00093838">
      <w:pPr>
        <w:jc w:val="center"/>
        <w:rPr>
          <w:b/>
          <w:sz w:val="52"/>
          <w:szCs w:val="52"/>
        </w:rPr>
      </w:pPr>
      <w:r w:rsidRPr="00093838">
        <w:rPr>
          <w:b/>
          <w:sz w:val="52"/>
          <w:szCs w:val="52"/>
        </w:rPr>
        <w:t>ПАСПОРТ</w:t>
      </w:r>
    </w:p>
    <w:p w:rsidR="00CA5F4A" w:rsidRPr="00093838" w:rsidRDefault="00E318BA" w:rsidP="00CA5F4A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093838">
        <w:rPr>
          <w:b/>
          <w:color w:val="000000"/>
          <w:sz w:val="28"/>
          <w:szCs w:val="28"/>
        </w:rPr>
        <w:t>КНПР.464666.004</w:t>
      </w:r>
      <w:r w:rsidR="00686A32" w:rsidRPr="00093838">
        <w:rPr>
          <w:b/>
          <w:color w:val="000000"/>
          <w:sz w:val="28"/>
          <w:szCs w:val="28"/>
        </w:rPr>
        <w:t xml:space="preserve"> </w:t>
      </w:r>
      <w:r w:rsidR="00CA5F4A" w:rsidRPr="00093838">
        <w:rPr>
          <w:b/>
          <w:color w:val="000000"/>
          <w:sz w:val="28"/>
          <w:szCs w:val="28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093838" w:rsidRDefault="00093838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4533A5" w:rsidRDefault="004533A5" w:rsidP="00093838">
      <w:pPr>
        <w:spacing w:line="360" w:lineRule="auto"/>
        <w:jc w:val="center"/>
        <w:rPr>
          <w:sz w:val="32"/>
          <w:szCs w:val="32"/>
        </w:rPr>
      </w:pPr>
    </w:p>
    <w:p w:rsidR="007C4D15" w:rsidRPr="007C4D15" w:rsidRDefault="007C4D15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C4D15">
        <w:rPr>
          <w:b/>
          <w:bCs/>
          <w:sz w:val="28"/>
          <w:szCs w:val="28"/>
        </w:rPr>
        <w:fldChar w:fldCharType="begin"/>
      </w:r>
      <w:r w:rsidRPr="007C4D15">
        <w:rPr>
          <w:b/>
          <w:bCs/>
          <w:sz w:val="28"/>
          <w:szCs w:val="28"/>
        </w:rPr>
        <w:instrText xml:space="preserve"> TOC \o "1-3" \h \z \u </w:instrText>
      </w:r>
      <w:r w:rsidRPr="007C4D15">
        <w:rPr>
          <w:b/>
          <w:bCs/>
          <w:sz w:val="28"/>
          <w:szCs w:val="28"/>
        </w:rPr>
        <w:fldChar w:fldCharType="separate"/>
      </w:r>
      <w:hyperlink w:anchor="_Toc89697736" w:history="1">
        <w:r w:rsidRPr="007C4D15">
          <w:rPr>
            <w:rStyle w:val="ac"/>
            <w:noProof/>
            <w:sz w:val="28"/>
            <w:szCs w:val="28"/>
          </w:rPr>
          <w:t>1</w:t>
        </w:r>
        <w:r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Pr="007C4D15">
          <w:rPr>
            <w:rStyle w:val="ac"/>
            <w:noProof/>
            <w:sz w:val="28"/>
            <w:szCs w:val="28"/>
          </w:rPr>
          <w:t>ОБЩИЕ УКАЗАНИЯ</w:t>
        </w:r>
        <w:r w:rsidRPr="007C4D15">
          <w:rPr>
            <w:noProof/>
            <w:webHidden/>
            <w:sz w:val="28"/>
            <w:szCs w:val="28"/>
          </w:rPr>
          <w:tab/>
        </w:r>
        <w:r w:rsidRPr="007C4D15">
          <w:rPr>
            <w:noProof/>
            <w:webHidden/>
            <w:sz w:val="28"/>
            <w:szCs w:val="28"/>
          </w:rPr>
          <w:fldChar w:fldCharType="begin"/>
        </w:r>
        <w:r w:rsidRPr="007C4D15">
          <w:rPr>
            <w:noProof/>
            <w:webHidden/>
            <w:sz w:val="28"/>
            <w:szCs w:val="28"/>
          </w:rPr>
          <w:instrText xml:space="preserve"> PAGEREF _Toc89697736 \h </w:instrText>
        </w:r>
        <w:r w:rsidRPr="007C4D15">
          <w:rPr>
            <w:noProof/>
            <w:webHidden/>
            <w:sz w:val="28"/>
            <w:szCs w:val="28"/>
          </w:rPr>
        </w:r>
        <w:r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3</w:t>
        </w:r>
        <w:r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37" w:history="1">
        <w:r w:rsidR="007C4D15" w:rsidRPr="007C4D15">
          <w:rPr>
            <w:rStyle w:val="ac"/>
            <w:noProof/>
            <w:sz w:val="28"/>
            <w:szCs w:val="28"/>
          </w:rPr>
          <w:t>2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ОСНОВНЫЕ СВЕДЕНИЯ ОБ ИЗДЕЛИИ И ТЕХНИЧЕСКИЕ ДАННЫЕ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_Toc89697737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3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38" w:history="1">
        <w:r w:rsidR="007C4D15" w:rsidRPr="007C4D15">
          <w:rPr>
            <w:rStyle w:val="ac"/>
            <w:noProof/>
            <w:sz w:val="28"/>
            <w:szCs w:val="28"/>
          </w:rPr>
          <w:t>3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КОМПЛЕКТНОСТЬ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_Toc89697738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4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39" w:history="1">
        <w:r w:rsidR="007C4D15" w:rsidRPr="007C4D15">
          <w:rPr>
            <w:rStyle w:val="ac"/>
            <w:noProof/>
            <w:sz w:val="28"/>
            <w:szCs w:val="28"/>
          </w:rPr>
          <w:t>4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Устройство антенны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_Toc89697739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4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0" w:history="1">
        <w:r w:rsidR="007C4D15" w:rsidRPr="007C4D15">
          <w:rPr>
            <w:rStyle w:val="ac"/>
            <w:noProof/>
            <w:sz w:val="28"/>
            <w:szCs w:val="28"/>
          </w:rPr>
          <w:t>5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ГАРАНТИИ ИЗГОТОВИТЕЛЯ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_Toc89697740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6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1" w:history="1">
        <w:r w:rsidR="007C4D15" w:rsidRPr="007C4D15">
          <w:rPr>
            <w:rStyle w:val="ac"/>
            <w:noProof/>
            <w:sz w:val="28"/>
            <w:szCs w:val="28"/>
          </w:rPr>
          <w:t>6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СВИДЕТЕЛЬСТВО ОБ УПАКОВЫВАНИИ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_Toc89697741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7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2" w:history="1">
        <w:r w:rsidR="007C4D15" w:rsidRPr="007C4D15">
          <w:rPr>
            <w:rStyle w:val="ac"/>
            <w:noProof/>
            <w:sz w:val="28"/>
            <w:szCs w:val="28"/>
          </w:rPr>
          <w:t>7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СВИДЕТЕЛЬСТВО О ПРИЕМКЕ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_Toc89697742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8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3" w:history="1">
        <w:r w:rsidR="007C4D15" w:rsidRPr="007C4D15">
          <w:rPr>
            <w:rStyle w:val="ac"/>
            <w:noProof/>
            <w:sz w:val="28"/>
            <w:szCs w:val="28"/>
          </w:rPr>
          <w:t>8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ЗАМЕТКИ ПО ЭКСПЛУАТАЦИИ И ХРАНЕНИЮ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_Toc89697743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4" w:history="1">
        <w:r w:rsidR="007C4D15" w:rsidRPr="007C4D15">
          <w:rPr>
            <w:rStyle w:val="ac"/>
            <w:noProof/>
            <w:sz w:val="28"/>
            <w:szCs w:val="28"/>
          </w:rPr>
          <w:t>8.1 Эксплуатационные ограничения и меры безопасности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_Toc89697744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5" w:history="1">
        <w:r w:rsidR="007C4D15" w:rsidRPr="007C4D15">
          <w:rPr>
            <w:rStyle w:val="ac"/>
            <w:noProof/>
            <w:sz w:val="28"/>
            <w:szCs w:val="28"/>
          </w:rPr>
          <w:t>8.2 Подготовка к работе и порядок работы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_Toc89697745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6" w:history="1">
        <w:r w:rsidR="007C4D15" w:rsidRPr="007C4D15">
          <w:rPr>
            <w:rStyle w:val="ac"/>
            <w:noProof/>
            <w:sz w:val="28"/>
            <w:szCs w:val="28"/>
          </w:rPr>
          <w:t>8.3 Использование антенны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_Toc89697746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9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7" w:history="1">
        <w:r w:rsidR="007C4D15" w:rsidRPr="007C4D15">
          <w:rPr>
            <w:rStyle w:val="ac"/>
            <w:noProof/>
            <w:sz w:val="28"/>
            <w:szCs w:val="28"/>
          </w:rPr>
          <w:t>8.4 Возможные неисправности и методы устранения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_Toc89697747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10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8" w:history="1">
        <w:r w:rsidR="007C4D15" w:rsidRPr="007C4D15">
          <w:rPr>
            <w:rStyle w:val="ac"/>
            <w:noProof/>
            <w:sz w:val="28"/>
            <w:szCs w:val="28"/>
          </w:rPr>
          <w:t>9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ТЕХНИЧЕСКОЕ ОБСЛУЖИВАНИЕ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_Toc89697748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10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49" w:history="1">
        <w:r w:rsidR="007C4D15" w:rsidRPr="007C4D15">
          <w:rPr>
            <w:rStyle w:val="ac"/>
            <w:noProof/>
            <w:sz w:val="28"/>
            <w:szCs w:val="28"/>
          </w:rPr>
          <w:t>10</w:t>
        </w:r>
        <w:r w:rsidR="007C4D15" w:rsidRPr="007C4D15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7C4D15" w:rsidRPr="007C4D15">
          <w:rPr>
            <w:rStyle w:val="ac"/>
            <w:noProof/>
            <w:sz w:val="28"/>
            <w:szCs w:val="28"/>
          </w:rPr>
          <w:t>КАЛИБРОВКА АНТЕННЫ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_Toc89697749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11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50" w:history="1">
        <w:r w:rsidR="007C4D15" w:rsidRPr="007C4D15">
          <w:rPr>
            <w:rStyle w:val="ac"/>
            <w:noProof/>
            <w:sz w:val="28"/>
            <w:szCs w:val="28"/>
          </w:rPr>
          <w:t>ПРИЛОЖЕНИЕ А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_Toc89697750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12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7C4D15" w:rsidRPr="007C4D15" w:rsidRDefault="008957CF" w:rsidP="007C4D15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9697751" w:history="1">
        <w:r w:rsidR="007C4D15" w:rsidRPr="007C4D15">
          <w:rPr>
            <w:rStyle w:val="ac"/>
            <w:noProof/>
            <w:sz w:val="28"/>
            <w:szCs w:val="28"/>
          </w:rPr>
          <w:t>ПРИЛОЖЕНИЕ Б</w:t>
        </w:r>
        <w:r w:rsidR="007C4D15" w:rsidRPr="007C4D15">
          <w:rPr>
            <w:noProof/>
            <w:webHidden/>
            <w:sz w:val="28"/>
            <w:szCs w:val="28"/>
          </w:rPr>
          <w:tab/>
        </w:r>
        <w:r w:rsidR="007C4D15" w:rsidRPr="007C4D15">
          <w:rPr>
            <w:noProof/>
            <w:webHidden/>
            <w:sz w:val="28"/>
            <w:szCs w:val="28"/>
          </w:rPr>
          <w:fldChar w:fldCharType="begin"/>
        </w:r>
        <w:r w:rsidR="007C4D15" w:rsidRPr="007C4D15">
          <w:rPr>
            <w:noProof/>
            <w:webHidden/>
            <w:sz w:val="28"/>
            <w:szCs w:val="28"/>
          </w:rPr>
          <w:instrText xml:space="preserve"> PAGEREF _Toc89697751 \h </w:instrText>
        </w:r>
        <w:r w:rsidR="007C4D15" w:rsidRPr="007C4D15">
          <w:rPr>
            <w:noProof/>
            <w:webHidden/>
            <w:sz w:val="28"/>
            <w:szCs w:val="28"/>
          </w:rPr>
        </w:r>
        <w:r w:rsidR="007C4D15" w:rsidRPr="007C4D15">
          <w:rPr>
            <w:noProof/>
            <w:webHidden/>
            <w:sz w:val="28"/>
            <w:szCs w:val="28"/>
          </w:rPr>
          <w:fldChar w:fldCharType="separate"/>
        </w:r>
        <w:r w:rsidR="00733758">
          <w:rPr>
            <w:noProof/>
            <w:webHidden/>
            <w:sz w:val="28"/>
            <w:szCs w:val="28"/>
          </w:rPr>
          <w:t>13</w:t>
        </w:r>
        <w:r w:rsidR="007C4D15" w:rsidRPr="007C4D15">
          <w:rPr>
            <w:noProof/>
            <w:webHidden/>
            <w:sz w:val="28"/>
            <w:szCs w:val="28"/>
          </w:rPr>
          <w:fldChar w:fldCharType="end"/>
        </w:r>
      </w:hyperlink>
    </w:p>
    <w:p w:rsidR="00B914FA" w:rsidRDefault="007C4D15" w:rsidP="007C4D15">
      <w:pPr>
        <w:tabs>
          <w:tab w:val="num" w:pos="0"/>
        </w:tabs>
        <w:spacing w:line="360" w:lineRule="auto"/>
        <w:ind w:right="-1"/>
        <w:jc w:val="center"/>
        <w:rPr>
          <w:b/>
          <w:bCs/>
        </w:rPr>
      </w:pPr>
      <w:r w:rsidRPr="007C4D15">
        <w:rPr>
          <w:b/>
          <w:bCs/>
          <w:sz w:val="28"/>
          <w:szCs w:val="28"/>
        </w:rPr>
        <w:fldChar w:fldCharType="end"/>
      </w:r>
    </w:p>
    <w:p w:rsidR="004533A5" w:rsidRDefault="004533A5" w:rsidP="00093838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7C4D15" w:rsidRDefault="007C4D15" w:rsidP="00093838">
      <w:pPr>
        <w:spacing w:line="360" w:lineRule="auto"/>
        <w:jc w:val="center"/>
      </w:pPr>
    </w:p>
    <w:p w:rsidR="004533A5" w:rsidRDefault="004533A5" w:rsidP="00093838">
      <w:pPr>
        <w:pStyle w:val="1"/>
      </w:pPr>
      <w:bookmarkStart w:id="0" w:name="_Toc89697736"/>
      <w:r w:rsidRPr="00093838">
        <w:lastRenderedPageBreak/>
        <w:t>ОБЩИЕ УКАЗАНИЯ</w:t>
      </w:r>
      <w:bookmarkEnd w:id="0"/>
    </w:p>
    <w:p w:rsidR="00093838" w:rsidRPr="00093838" w:rsidRDefault="00093838" w:rsidP="00093838"/>
    <w:p w:rsidR="004533A5" w:rsidRPr="00093838" w:rsidRDefault="00281A97" w:rsidP="008344E6">
      <w:pPr>
        <w:pStyle w:val="a5"/>
        <w:numPr>
          <w:ilvl w:val="1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3838">
        <w:rPr>
          <w:sz w:val="28"/>
          <w:szCs w:val="28"/>
        </w:rPr>
        <w:t xml:space="preserve">Настоящий паспорт (ПС) </w:t>
      </w:r>
      <w:r w:rsidR="004533A5" w:rsidRPr="00093838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093838">
        <w:rPr>
          <w:sz w:val="28"/>
          <w:szCs w:val="28"/>
        </w:rPr>
        <w:t xml:space="preserve">АО «СКАРД-Электроникс» </w:t>
      </w:r>
      <w:r w:rsidR="004533A5" w:rsidRPr="00093838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093838">
        <w:rPr>
          <w:sz w:val="28"/>
          <w:szCs w:val="28"/>
        </w:rPr>
        <w:t xml:space="preserve">антенны </w:t>
      </w:r>
      <w:r w:rsidR="00C46354" w:rsidRPr="00093838">
        <w:rPr>
          <w:sz w:val="28"/>
          <w:szCs w:val="28"/>
        </w:rPr>
        <w:t xml:space="preserve">широкополосной </w:t>
      </w:r>
      <w:r w:rsidR="00F41250" w:rsidRPr="00093838">
        <w:rPr>
          <w:sz w:val="28"/>
          <w:szCs w:val="28"/>
        </w:rPr>
        <w:t>спиральной</w:t>
      </w:r>
      <w:r w:rsidR="00244BE9" w:rsidRPr="00093838">
        <w:rPr>
          <w:sz w:val="28"/>
          <w:szCs w:val="28"/>
        </w:rPr>
        <w:t xml:space="preserve"> </w:t>
      </w:r>
      <w:r w:rsidR="008F4073" w:rsidRPr="00093838">
        <w:rPr>
          <w:sz w:val="28"/>
          <w:szCs w:val="28"/>
        </w:rPr>
        <w:t>АС8.37.1</w:t>
      </w:r>
      <w:r w:rsidR="00423B6E" w:rsidRPr="00093838">
        <w:rPr>
          <w:sz w:val="28"/>
          <w:szCs w:val="28"/>
        </w:rPr>
        <w:t>.</w:t>
      </w:r>
    </w:p>
    <w:p w:rsidR="004533A5" w:rsidRDefault="004533A5" w:rsidP="008344E6">
      <w:pPr>
        <w:pStyle w:val="a5"/>
        <w:numPr>
          <w:ilvl w:val="1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3838">
        <w:rPr>
          <w:sz w:val="28"/>
          <w:szCs w:val="28"/>
        </w:rPr>
        <w:t xml:space="preserve">Документ </w:t>
      </w:r>
      <w:r w:rsidR="00D67DD0" w:rsidRPr="00093838">
        <w:rPr>
          <w:sz w:val="28"/>
          <w:szCs w:val="28"/>
        </w:rPr>
        <w:t>предназначен для</w:t>
      </w:r>
      <w:r w:rsidRPr="00093838">
        <w:rPr>
          <w:sz w:val="28"/>
          <w:szCs w:val="28"/>
        </w:rPr>
        <w:t xml:space="preserve"> ознаком</w:t>
      </w:r>
      <w:r w:rsidR="00D67DD0" w:rsidRPr="00093838">
        <w:rPr>
          <w:sz w:val="28"/>
          <w:szCs w:val="28"/>
        </w:rPr>
        <w:t>ления</w:t>
      </w:r>
      <w:r w:rsidRPr="00093838">
        <w:rPr>
          <w:sz w:val="28"/>
          <w:szCs w:val="28"/>
        </w:rPr>
        <w:t xml:space="preserve"> с устройством и принципом работы </w:t>
      </w:r>
      <w:r w:rsidR="00423B6E" w:rsidRPr="00093838">
        <w:rPr>
          <w:sz w:val="28"/>
          <w:szCs w:val="28"/>
        </w:rPr>
        <w:t>антенны</w:t>
      </w:r>
      <w:r w:rsidRPr="00093838">
        <w:rPr>
          <w:sz w:val="28"/>
          <w:szCs w:val="28"/>
        </w:rPr>
        <w:t xml:space="preserve"> и устанавливает правила е</w:t>
      </w:r>
      <w:r w:rsidR="00423B6E" w:rsidRPr="00093838">
        <w:rPr>
          <w:sz w:val="28"/>
          <w:szCs w:val="28"/>
        </w:rPr>
        <w:t>ё</w:t>
      </w:r>
      <w:r w:rsidRPr="00093838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 w:rsidRPr="00093838">
        <w:rPr>
          <w:sz w:val="28"/>
          <w:szCs w:val="28"/>
        </w:rPr>
        <w:t>антенны</w:t>
      </w:r>
      <w:r w:rsidRPr="00093838">
        <w:rPr>
          <w:sz w:val="28"/>
          <w:szCs w:val="28"/>
        </w:rPr>
        <w:t xml:space="preserve"> в постоянной работоспособности.</w:t>
      </w:r>
    </w:p>
    <w:p w:rsidR="00093838" w:rsidRPr="00D11923" w:rsidRDefault="00093838" w:rsidP="008344E6">
      <w:pPr>
        <w:pStyle w:val="a5"/>
        <w:numPr>
          <w:ilvl w:val="1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Авторские права на изделие принадлежат АО «СКАРД - Электроникс»:</w:t>
      </w:r>
    </w:p>
    <w:p w:rsidR="00093838" w:rsidRPr="00D11923" w:rsidRDefault="00093838" w:rsidP="008344E6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093838" w:rsidRPr="00D11923" w:rsidRDefault="00093838" w:rsidP="008344E6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923">
        <w:rPr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093838" w:rsidRPr="008344E6" w:rsidRDefault="00093838" w:rsidP="008344E6">
      <w:pPr>
        <w:spacing w:line="300" w:lineRule="auto"/>
        <w:ind w:left="1069"/>
        <w:jc w:val="both"/>
        <w:rPr>
          <w:sz w:val="28"/>
          <w:szCs w:val="28"/>
        </w:rPr>
      </w:pPr>
    </w:p>
    <w:p w:rsidR="004533A5" w:rsidRDefault="00C3217A" w:rsidP="008344E6">
      <w:pPr>
        <w:pStyle w:val="1"/>
      </w:pPr>
      <w:bookmarkStart w:id="1" w:name="_Toc89697737"/>
      <w:r>
        <w:t>ОСНОВНЫЕ СВЕДЕНИЯ ОБ ИЗДЕЛИИ И ТЕХНИЧЕСКИЕ ДАННЫЕ</w:t>
      </w:r>
      <w:bookmarkEnd w:id="1"/>
    </w:p>
    <w:p w:rsidR="008344E6" w:rsidRDefault="008344E6" w:rsidP="00093838">
      <w:pPr>
        <w:ind w:firstLine="180"/>
        <w:rPr>
          <w:sz w:val="28"/>
          <w:szCs w:val="28"/>
        </w:rPr>
      </w:pPr>
    </w:p>
    <w:p w:rsidR="00C3217A" w:rsidRPr="006E75D6" w:rsidRDefault="00C3217A" w:rsidP="006D4CC4">
      <w:pPr>
        <w:ind w:firstLine="180"/>
        <w:jc w:val="center"/>
        <w:rPr>
          <w:sz w:val="16"/>
          <w:szCs w:val="16"/>
        </w:rPr>
      </w:pPr>
    </w:p>
    <w:p w:rsidR="00C775B5" w:rsidRDefault="00C775B5" w:rsidP="008344E6">
      <w:pPr>
        <w:numPr>
          <w:ilvl w:val="1"/>
          <w:numId w:val="24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>
        <w:rPr>
          <w:sz w:val="28"/>
          <w:szCs w:val="28"/>
        </w:rPr>
        <w:t xml:space="preserve">антенна </w:t>
      </w:r>
      <w:r w:rsidR="00A167EB">
        <w:rPr>
          <w:sz w:val="28"/>
          <w:szCs w:val="28"/>
        </w:rPr>
        <w:t xml:space="preserve">широкополосная </w:t>
      </w:r>
      <w:r w:rsidR="00F41250">
        <w:rPr>
          <w:sz w:val="28"/>
          <w:szCs w:val="28"/>
        </w:rPr>
        <w:t>спиральная</w:t>
      </w:r>
      <w:r>
        <w:rPr>
          <w:sz w:val="28"/>
        </w:rPr>
        <w:t xml:space="preserve"> </w:t>
      </w:r>
      <w:r w:rsidR="008F4073">
        <w:rPr>
          <w:sz w:val="28"/>
        </w:rPr>
        <w:t>АС8.37.1</w:t>
      </w:r>
      <w:r>
        <w:rPr>
          <w:sz w:val="28"/>
        </w:rPr>
        <w:t>.</w:t>
      </w:r>
    </w:p>
    <w:p w:rsidR="00C775B5" w:rsidRPr="00E318BA" w:rsidRDefault="00C775B5" w:rsidP="008344E6">
      <w:pPr>
        <w:numPr>
          <w:ilvl w:val="1"/>
          <w:numId w:val="24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E318BA">
        <w:rPr>
          <w:color w:val="000000"/>
          <w:sz w:val="28"/>
          <w:szCs w:val="28"/>
        </w:rPr>
        <w:t>КНПР.464666.004</w:t>
      </w:r>
      <w:r w:rsidRPr="00E318BA">
        <w:rPr>
          <w:color w:val="000000"/>
          <w:sz w:val="28"/>
          <w:szCs w:val="28"/>
        </w:rPr>
        <w:t>.</w:t>
      </w:r>
    </w:p>
    <w:p w:rsidR="00C775B5" w:rsidRDefault="003122FC" w:rsidP="008344E6">
      <w:pPr>
        <w:numPr>
          <w:ilvl w:val="1"/>
          <w:numId w:val="24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C775B5">
        <w:rPr>
          <w:sz w:val="28"/>
        </w:rPr>
        <w:t>зготовитель: Акционерное Общество «СКАРД-Электроникс».</w:t>
      </w:r>
    </w:p>
    <w:p w:rsidR="00C775B5" w:rsidRPr="008344E6" w:rsidRDefault="00C775B5" w:rsidP="008344E6">
      <w:pPr>
        <w:pStyle w:val="a5"/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 w:rsidRPr="008344E6"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8344E6">
      <w:pPr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8344E6">
        <w:rPr>
          <w:sz w:val="28"/>
          <w:u w:val="single"/>
        </w:rPr>
        <w:t>11 ноября 2021</w:t>
      </w:r>
      <w:r w:rsidR="0034573D">
        <w:rPr>
          <w:sz w:val="28"/>
          <w:u w:val="single"/>
        </w:rPr>
        <w:t xml:space="preserve"> г.</w:t>
      </w:r>
    </w:p>
    <w:p w:rsidR="00C775B5" w:rsidRPr="00CE681B" w:rsidRDefault="00C775B5" w:rsidP="008344E6">
      <w:pPr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Заводской номер изделия: </w:t>
      </w:r>
      <w:r w:rsidR="00733758">
        <w:rPr>
          <w:sz w:val="28"/>
          <w:u w:val="single"/>
        </w:rPr>
        <w:t>151021076</w:t>
      </w:r>
    </w:p>
    <w:p w:rsidR="008344E6" w:rsidRPr="00CF62B4" w:rsidRDefault="008344E6" w:rsidP="008344E6">
      <w:pPr>
        <w:numPr>
          <w:ilvl w:val="1"/>
          <w:numId w:val="2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CF62B4">
        <w:rPr>
          <w:sz w:val="28"/>
          <w:szCs w:val="28"/>
        </w:rPr>
        <w:t>Р</w:t>
      </w:r>
      <w:proofErr w:type="gramEnd"/>
      <w:r w:rsidRPr="00CF62B4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2131CA" w:rsidRDefault="002131CA" w:rsidP="008344E6">
      <w:pPr>
        <w:pStyle w:val="a6"/>
        <w:numPr>
          <w:ilvl w:val="1"/>
          <w:numId w:val="29"/>
        </w:numPr>
        <w:spacing w:before="0" w:beforeAutospacing="0" w:after="0" w:afterAutospacing="0"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AD7FDF">
      <w:pPr>
        <w:pStyle w:val="a6"/>
        <w:spacing w:before="0" w:beforeAutospacing="0" w:after="0" w:afterAutospacing="0" w:line="300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58"/>
      </w:tblGrid>
      <w:tr w:rsidR="00AD7FDF" w:rsidRPr="008B5DF8" w:rsidTr="007C4D15">
        <w:trPr>
          <w:tblHeader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7FDF" w:rsidRPr="000807A8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6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7FDF" w:rsidRPr="000807A8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E33461" w:rsidRPr="007C4D15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7C4D15" w:rsidRDefault="00E33461" w:rsidP="00413324">
            <w:pPr>
              <w:snapToGrid w:val="0"/>
              <w:spacing w:line="276" w:lineRule="auto"/>
            </w:pPr>
            <w:r w:rsidRPr="007C4D15">
              <w:t xml:space="preserve">Диапазон рабочих частот, </w:t>
            </w:r>
            <w:r w:rsidR="00743BC0" w:rsidRPr="007C4D15">
              <w:t>Г</w:t>
            </w:r>
            <w:r w:rsidRPr="007C4D15">
              <w:t>Гц</w:t>
            </w:r>
          </w:p>
        </w:tc>
        <w:tc>
          <w:tcPr>
            <w:tcW w:w="26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655704" w:rsidRDefault="00743BC0" w:rsidP="008F4073">
            <w:pPr>
              <w:snapToGrid w:val="0"/>
              <w:jc w:val="center"/>
            </w:pPr>
            <w:r w:rsidRPr="007C4D15">
              <w:t>о</w:t>
            </w:r>
            <w:r w:rsidR="00E33461" w:rsidRPr="007C4D15">
              <w:t xml:space="preserve">т </w:t>
            </w:r>
            <w:r w:rsidR="008F4073" w:rsidRPr="007C4D15">
              <w:rPr>
                <w:lang w:val="en-US"/>
              </w:rPr>
              <w:t>18</w:t>
            </w:r>
            <w:r w:rsidR="00655704">
              <w:t>,0</w:t>
            </w:r>
            <w:r w:rsidR="00E33461" w:rsidRPr="007C4D15">
              <w:t xml:space="preserve"> до </w:t>
            </w:r>
            <w:r w:rsidR="008F4073" w:rsidRPr="007C4D15">
              <w:rPr>
                <w:lang w:val="en-US"/>
              </w:rPr>
              <w:t>40</w:t>
            </w:r>
            <w:r w:rsidR="00655704">
              <w:t>,0</w:t>
            </w:r>
          </w:p>
        </w:tc>
      </w:tr>
      <w:tr w:rsidR="00743BC0" w:rsidRPr="007C4D15">
        <w:trPr>
          <w:trHeight w:val="322"/>
        </w:trPr>
        <w:tc>
          <w:tcPr>
            <w:tcW w:w="6948" w:type="dxa"/>
            <w:shd w:val="clear" w:color="auto" w:fill="auto"/>
          </w:tcPr>
          <w:p w:rsidR="00743BC0" w:rsidRPr="007C4D15" w:rsidRDefault="00743BC0" w:rsidP="00413324">
            <w:pPr>
              <w:spacing w:line="276" w:lineRule="auto"/>
            </w:pPr>
            <w:r w:rsidRPr="007C4D15">
              <w:lastRenderedPageBreak/>
              <w:t xml:space="preserve">Коэффициент </w:t>
            </w:r>
            <w:r w:rsidR="00F41250" w:rsidRPr="007C4D15">
              <w:t>усиления антенны в диапазоне частот</w:t>
            </w:r>
            <w:r w:rsidR="007C4D15">
              <w:t xml:space="preserve"> не менее</w:t>
            </w:r>
            <w:r w:rsidR="00F41250" w:rsidRPr="007C4D15">
              <w:t>, дБ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43BC0" w:rsidRPr="007C4D15" w:rsidRDefault="007C4D15" w:rsidP="008F4073">
            <w:pPr>
              <w:jc w:val="center"/>
            </w:pPr>
            <w:r>
              <w:t>-</w:t>
            </w:r>
            <w:r w:rsidR="00424D70">
              <w:t>8</w:t>
            </w:r>
            <w:r>
              <w:t>,0</w:t>
            </w:r>
          </w:p>
        </w:tc>
      </w:tr>
      <w:tr w:rsidR="00E33461" w:rsidRPr="007C4D15">
        <w:trPr>
          <w:trHeight w:val="591"/>
        </w:trPr>
        <w:tc>
          <w:tcPr>
            <w:tcW w:w="6948" w:type="dxa"/>
            <w:shd w:val="clear" w:color="auto" w:fill="auto"/>
          </w:tcPr>
          <w:p w:rsidR="00E33461" w:rsidRPr="007C4D15" w:rsidRDefault="00E33461" w:rsidP="00413324">
            <w:pPr>
              <w:spacing w:line="276" w:lineRule="auto"/>
            </w:pPr>
            <w:r w:rsidRPr="007C4D15">
              <w:t xml:space="preserve">Пределы </w:t>
            </w:r>
            <w:r w:rsidR="00D90EA2" w:rsidRPr="007C4D15">
              <w:rPr>
                <w:color w:val="000000"/>
                <w:spacing w:val="8"/>
              </w:rPr>
              <w:t>допускаемой  погрешности  измерения</w:t>
            </w:r>
            <w:r w:rsidRPr="007C4D15">
              <w:t xml:space="preserve"> коэффициента </w:t>
            </w:r>
            <w:r w:rsidR="00F41250" w:rsidRPr="007C4D15">
              <w:t>усиления</w:t>
            </w:r>
            <w:r w:rsidRPr="007C4D15">
              <w:t>,</w:t>
            </w:r>
            <w:r w:rsidR="00243C5D" w:rsidRPr="007C4D15">
              <w:t xml:space="preserve"> </w:t>
            </w:r>
            <w:r w:rsidRPr="007C4D15">
              <w:t xml:space="preserve"> дБ, не более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3461" w:rsidRPr="007C4D15" w:rsidRDefault="00F41250" w:rsidP="00F41250">
            <w:pPr>
              <w:jc w:val="center"/>
            </w:pPr>
            <w:r w:rsidRPr="007C4D15">
              <w:t>± 2</w:t>
            </w:r>
            <w:r w:rsidR="00655704">
              <w:t>,0</w:t>
            </w:r>
          </w:p>
        </w:tc>
      </w:tr>
      <w:tr w:rsidR="00E33461" w:rsidRPr="007C4D15">
        <w:tc>
          <w:tcPr>
            <w:tcW w:w="6948" w:type="dxa"/>
            <w:shd w:val="clear" w:color="auto" w:fill="auto"/>
            <w:vAlign w:val="center"/>
          </w:tcPr>
          <w:p w:rsidR="00E33461" w:rsidRPr="007C4D15" w:rsidRDefault="00743BC0" w:rsidP="00413324">
            <w:pPr>
              <w:spacing w:line="276" w:lineRule="auto"/>
            </w:pPr>
            <w:r w:rsidRPr="007C4D15">
              <w:t xml:space="preserve">КСВН </w:t>
            </w:r>
            <w:r w:rsidR="00243C5D" w:rsidRPr="007C4D15">
              <w:t>(</w:t>
            </w:r>
            <w:r w:rsidRPr="007C4D15">
              <w:t>типово</w:t>
            </w:r>
            <w:r w:rsidR="00243C5D" w:rsidRPr="007C4D15">
              <w:t>й)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3461" w:rsidRPr="007C4D15" w:rsidRDefault="00743BC0" w:rsidP="000372BC">
            <w:pPr>
              <w:snapToGrid w:val="0"/>
              <w:jc w:val="center"/>
            </w:pPr>
            <w:r w:rsidRPr="007C4D15">
              <w:t>2,0</w:t>
            </w:r>
          </w:p>
        </w:tc>
      </w:tr>
      <w:tr w:rsidR="00243C5D" w:rsidRPr="007C4D15">
        <w:tc>
          <w:tcPr>
            <w:tcW w:w="6948" w:type="dxa"/>
            <w:shd w:val="clear" w:color="auto" w:fill="auto"/>
          </w:tcPr>
          <w:p w:rsidR="00243C5D" w:rsidRPr="007C4D15" w:rsidRDefault="00F41250" w:rsidP="00413324">
            <w:pPr>
              <w:spacing w:line="276" w:lineRule="auto"/>
            </w:pPr>
            <w:r w:rsidRPr="007C4D15">
              <w:t>Поляризация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43C5D" w:rsidRPr="007C4D15" w:rsidRDefault="00F41250" w:rsidP="000372BC">
            <w:pPr>
              <w:snapToGrid w:val="0"/>
              <w:jc w:val="center"/>
            </w:pPr>
            <w:proofErr w:type="gramStart"/>
            <w:r w:rsidRPr="007C4D15">
              <w:t>круговая</w:t>
            </w:r>
            <w:proofErr w:type="gramEnd"/>
            <w:r w:rsidRPr="007C4D15">
              <w:t xml:space="preserve"> левого</w:t>
            </w:r>
            <w:r w:rsidR="00F74F4F" w:rsidRPr="007C4D15">
              <w:t xml:space="preserve"> направления</w:t>
            </w:r>
            <w:r w:rsidRPr="007C4D15">
              <w:t xml:space="preserve"> вращения</w:t>
            </w:r>
          </w:p>
        </w:tc>
      </w:tr>
      <w:tr w:rsidR="00E33461" w:rsidRPr="007C4D15" w:rsidTr="008344E6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:rsidR="00E33461" w:rsidRPr="007C4D15" w:rsidRDefault="00413324" w:rsidP="00413324">
            <w:pPr>
              <w:spacing w:line="276" w:lineRule="auto"/>
            </w:pPr>
            <w:r w:rsidRPr="007C4D15">
              <w:t>Коэффициент эллиптичности, дБ:</w:t>
            </w:r>
          </w:p>
          <w:p w:rsidR="00413324" w:rsidRPr="007C4D15" w:rsidRDefault="00413324" w:rsidP="00413324">
            <w:pPr>
              <w:spacing w:line="276" w:lineRule="auto"/>
            </w:pPr>
            <w:r w:rsidRPr="007C4D15">
              <w:t>-типовой</w:t>
            </w:r>
          </w:p>
          <w:p w:rsidR="00413324" w:rsidRPr="007C4D15" w:rsidRDefault="00413324" w:rsidP="00413324">
            <w:pPr>
              <w:spacing w:line="276" w:lineRule="auto"/>
            </w:pPr>
            <w:r w:rsidRPr="007C4D15">
              <w:t>-</w:t>
            </w:r>
            <w:r w:rsidR="008A1D0C" w:rsidRPr="007C4D15">
              <w:t xml:space="preserve"> максимальный,</w:t>
            </w:r>
            <w:r w:rsidRPr="007C4D15">
              <w:t xml:space="preserve"> не более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461" w:rsidRPr="007C4D15" w:rsidRDefault="00413324" w:rsidP="00413324">
            <w:pPr>
              <w:snapToGrid w:val="0"/>
              <w:spacing w:line="276" w:lineRule="auto"/>
              <w:jc w:val="center"/>
            </w:pPr>
            <w:r w:rsidRPr="007C4D15">
              <w:t>2</w:t>
            </w:r>
            <w:r w:rsidR="007C4D15" w:rsidRPr="007C4D15">
              <w:t>,0</w:t>
            </w:r>
          </w:p>
          <w:p w:rsidR="00413324" w:rsidRPr="007C4D15" w:rsidRDefault="00413324" w:rsidP="00413324">
            <w:pPr>
              <w:snapToGrid w:val="0"/>
              <w:spacing w:line="276" w:lineRule="auto"/>
              <w:jc w:val="center"/>
            </w:pPr>
            <w:r w:rsidRPr="007C4D15">
              <w:t>5</w:t>
            </w:r>
            <w:r w:rsidR="007C4D15" w:rsidRPr="007C4D15">
              <w:t>,0</w:t>
            </w:r>
          </w:p>
        </w:tc>
      </w:tr>
      <w:tr w:rsidR="004A6B10" w:rsidRPr="007C4D15" w:rsidTr="008344E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10" w:rsidRPr="007C4D15" w:rsidRDefault="004A6B10" w:rsidP="00BB74E1">
            <w:pPr>
              <w:spacing w:line="276" w:lineRule="auto"/>
            </w:pPr>
            <w:r w:rsidRPr="007C4D15">
              <w:t>Тип СВЧ соединителя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10" w:rsidRPr="007C4D15" w:rsidRDefault="004A6B10" w:rsidP="00BB74E1">
            <w:pPr>
              <w:jc w:val="center"/>
            </w:pPr>
            <w:r w:rsidRPr="007C4D15">
              <w:t xml:space="preserve">розетка </w:t>
            </w:r>
            <w:r w:rsidRPr="007C4D15">
              <w:rPr>
                <w:lang w:val="en-US"/>
              </w:rPr>
              <w:t>K</w:t>
            </w:r>
          </w:p>
        </w:tc>
      </w:tr>
      <w:tr w:rsidR="004A6B10" w:rsidRPr="007C4D15"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:rsidR="004A6B10" w:rsidRPr="007C4D15" w:rsidRDefault="004A6B10" w:rsidP="007C4D15">
            <w:pPr>
              <w:snapToGrid w:val="0"/>
              <w:spacing w:line="276" w:lineRule="auto"/>
            </w:pPr>
            <w:r w:rsidRPr="007C4D15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7C4D15">
              <w:rPr>
                <w:color w:val="000000"/>
                <w:spacing w:val="-10"/>
              </w:rPr>
              <w:t>мм</w:t>
            </w:r>
            <w:proofErr w:type="gramEnd"/>
            <w:r w:rsidRPr="007C4D15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B10" w:rsidRPr="007C4D15" w:rsidRDefault="007C4D15" w:rsidP="00BB74E1">
            <w:pPr>
              <w:snapToGrid w:val="0"/>
              <w:jc w:val="center"/>
            </w:pPr>
            <w:r w:rsidRPr="007C4D15">
              <w:t>45,0х25,0</w:t>
            </w:r>
          </w:p>
        </w:tc>
      </w:tr>
      <w:tr w:rsidR="004A6B10" w:rsidRPr="007C4D15">
        <w:tc>
          <w:tcPr>
            <w:tcW w:w="6948" w:type="dxa"/>
            <w:shd w:val="clear" w:color="auto" w:fill="auto"/>
          </w:tcPr>
          <w:p w:rsidR="004A6B10" w:rsidRPr="007C4D15" w:rsidRDefault="004A6B10" w:rsidP="00BB74E1">
            <w:pPr>
              <w:spacing w:line="276" w:lineRule="auto"/>
            </w:pPr>
            <w:r w:rsidRPr="007C4D15">
              <w:rPr>
                <w:color w:val="000000"/>
                <w:spacing w:val="-2"/>
              </w:rPr>
              <w:t xml:space="preserve">Масса, </w:t>
            </w:r>
            <w:proofErr w:type="gramStart"/>
            <w:r w:rsidRPr="007C4D15">
              <w:rPr>
                <w:color w:val="000000"/>
                <w:spacing w:val="-2"/>
              </w:rPr>
              <w:t>кг</w:t>
            </w:r>
            <w:proofErr w:type="gramEnd"/>
            <w:r w:rsidRPr="007C4D15">
              <w:rPr>
                <w:color w:val="000000"/>
                <w:spacing w:val="-2"/>
              </w:rPr>
              <w:t>,  не более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A6B10" w:rsidRPr="007C4D15" w:rsidRDefault="004A6B10" w:rsidP="00BB74E1">
            <w:pPr>
              <w:jc w:val="center"/>
              <w:rPr>
                <w:lang w:val="en-US"/>
              </w:rPr>
            </w:pPr>
            <w:r w:rsidRPr="007C4D15">
              <w:t>0,</w:t>
            </w:r>
            <w:r w:rsidRPr="007C4D15">
              <w:rPr>
                <w:lang w:val="en-US"/>
              </w:rPr>
              <w:t>028</w:t>
            </w:r>
          </w:p>
        </w:tc>
      </w:tr>
    </w:tbl>
    <w:p w:rsidR="004A6B10" w:rsidRPr="00EC385C" w:rsidRDefault="00EC385C" w:rsidP="00EC385C">
      <w:pPr>
        <w:shd w:val="clear" w:color="auto" w:fill="FFFFFF"/>
        <w:tabs>
          <w:tab w:val="left" w:pos="8340"/>
        </w:tabs>
        <w:spacing w:line="278" w:lineRule="exact"/>
        <w:ind w:left="-108" w:right="29"/>
        <w:rPr>
          <w:sz w:val="28"/>
        </w:rPr>
      </w:pPr>
      <w:r w:rsidRPr="00EC385C">
        <w:rPr>
          <w:sz w:val="28"/>
        </w:rPr>
        <w:t>Изделие не содержит драгметаллы.</w:t>
      </w:r>
    </w:p>
    <w:p w:rsidR="00775BA5" w:rsidRPr="00093838" w:rsidRDefault="006E75D6" w:rsidP="00093838">
      <w:pPr>
        <w:shd w:val="clear" w:color="auto" w:fill="FFFFFF"/>
        <w:spacing w:line="276" w:lineRule="auto"/>
        <w:ind w:firstLine="709"/>
        <w:jc w:val="both"/>
      </w:pPr>
      <w:proofErr w:type="gramStart"/>
      <w:r w:rsidRPr="00093838">
        <w:t>П</w:t>
      </w:r>
      <w:proofErr w:type="gramEnd"/>
      <w:r w:rsidRPr="00093838">
        <w:t xml:space="preserve"> р и м е ч а н и е</w:t>
      </w:r>
      <w:r w:rsidR="00775BA5" w:rsidRPr="00093838">
        <w:t xml:space="preserve">: Коэффициент </w:t>
      </w:r>
      <w:r w:rsidR="00413324" w:rsidRPr="00093838">
        <w:t>усиления</w:t>
      </w:r>
      <w:r w:rsidR="00775BA5" w:rsidRPr="00093838">
        <w:t xml:space="preserve"> антенны для заданной частоты определяется по графику (Приложение </w:t>
      </w:r>
      <w:r w:rsidR="00F554F7" w:rsidRPr="00093838">
        <w:t>А</w:t>
      </w:r>
      <w:r w:rsidR="00775BA5" w:rsidRPr="00093838">
        <w:t xml:space="preserve">) или таблице (Приложение </w:t>
      </w:r>
      <w:r w:rsidR="00F554F7" w:rsidRPr="00093838">
        <w:t>Б</w:t>
      </w:r>
      <w:r w:rsidR="00775BA5" w:rsidRPr="00093838">
        <w:t>), придаваемы</w:t>
      </w:r>
      <w:r w:rsidR="00093838">
        <w:t xml:space="preserve">м к антенне, </w:t>
      </w:r>
      <w:r w:rsidR="00775BA5" w:rsidRPr="00093838">
        <w:t xml:space="preserve">и может корректироваться в процессе эксплуатации по результатам периодических </w:t>
      </w:r>
      <w:r w:rsidR="00413324" w:rsidRPr="00093838">
        <w:t>калибровок</w:t>
      </w:r>
      <w:r w:rsidR="00775BA5" w:rsidRPr="00093838">
        <w:t>.</w:t>
      </w:r>
    </w:p>
    <w:p w:rsidR="002131CA" w:rsidRPr="008344E6" w:rsidRDefault="002131CA" w:rsidP="008344E6">
      <w:pPr>
        <w:pStyle w:val="a5"/>
        <w:numPr>
          <w:ilvl w:val="1"/>
          <w:numId w:val="29"/>
        </w:numPr>
        <w:tabs>
          <w:tab w:val="num" w:pos="709"/>
        </w:tabs>
        <w:spacing w:line="276" w:lineRule="auto"/>
        <w:ind w:left="0" w:firstLine="709"/>
        <w:rPr>
          <w:sz w:val="28"/>
          <w:szCs w:val="28"/>
        </w:rPr>
      </w:pPr>
      <w:r w:rsidRPr="008344E6">
        <w:rPr>
          <w:sz w:val="28"/>
          <w:szCs w:val="28"/>
        </w:rPr>
        <w:t>Рабочие условия эксплуатации:</w:t>
      </w:r>
    </w:p>
    <w:p w:rsidR="00E10664" w:rsidRPr="008344E6" w:rsidRDefault="00E10664" w:rsidP="008344E6">
      <w:pPr>
        <w:pStyle w:val="a5"/>
        <w:numPr>
          <w:ilvl w:val="0"/>
          <w:numId w:val="36"/>
        </w:numPr>
        <w:spacing w:line="276" w:lineRule="auto"/>
        <w:ind w:left="0" w:right="-2" w:firstLine="709"/>
        <w:rPr>
          <w:sz w:val="28"/>
          <w:szCs w:val="28"/>
        </w:rPr>
      </w:pPr>
      <w:r w:rsidRPr="008344E6">
        <w:rPr>
          <w:sz w:val="28"/>
          <w:szCs w:val="28"/>
        </w:rPr>
        <w:t>температура воздуха, °С</w:t>
      </w:r>
      <w:r w:rsidR="008344E6" w:rsidRPr="008344E6">
        <w:rPr>
          <w:sz w:val="28"/>
          <w:szCs w:val="28"/>
        </w:rPr>
        <w:t xml:space="preserve"> </w:t>
      </w:r>
      <w:r w:rsidRPr="008344E6">
        <w:rPr>
          <w:sz w:val="28"/>
          <w:szCs w:val="28"/>
        </w:rPr>
        <w:t>……………..........</w:t>
      </w:r>
      <w:r w:rsidR="00093838" w:rsidRPr="008344E6">
        <w:rPr>
          <w:sz w:val="28"/>
          <w:szCs w:val="28"/>
        </w:rPr>
        <w:t xml:space="preserve"> </w:t>
      </w:r>
      <w:proofErr w:type="gramStart"/>
      <w:r w:rsidRPr="008344E6">
        <w:rPr>
          <w:sz w:val="28"/>
          <w:szCs w:val="28"/>
        </w:rPr>
        <w:t>от</w:t>
      </w:r>
      <w:proofErr w:type="gramEnd"/>
      <w:r w:rsidRPr="008344E6">
        <w:rPr>
          <w:sz w:val="28"/>
          <w:szCs w:val="28"/>
        </w:rPr>
        <w:t xml:space="preserve"> минус 40 до плюс 60;</w:t>
      </w:r>
    </w:p>
    <w:p w:rsidR="00E10664" w:rsidRPr="008344E6" w:rsidRDefault="00E10664" w:rsidP="008344E6">
      <w:pPr>
        <w:pStyle w:val="a5"/>
        <w:numPr>
          <w:ilvl w:val="0"/>
          <w:numId w:val="36"/>
        </w:numPr>
        <w:spacing w:line="276" w:lineRule="auto"/>
        <w:ind w:left="0" w:right="-1" w:firstLine="709"/>
        <w:rPr>
          <w:sz w:val="28"/>
          <w:szCs w:val="28"/>
        </w:rPr>
      </w:pPr>
      <w:r w:rsidRPr="008344E6">
        <w:rPr>
          <w:sz w:val="28"/>
          <w:szCs w:val="28"/>
        </w:rPr>
        <w:t>относител</w:t>
      </w:r>
      <w:r w:rsidR="008A1D0C" w:rsidRPr="008344E6">
        <w:rPr>
          <w:sz w:val="28"/>
          <w:szCs w:val="28"/>
        </w:rPr>
        <w:t>ьная влажность при температуре 3</w:t>
      </w:r>
      <w:r w:rsidRPr="008344E6">
        <w:rPr>
          <w:sz w:val="28"/>
          <w:szCs w:val="28"/>
        </w:rPr>
        <w:t>5</w:t>
      </w:r>
      <w:proofErr w:type="gramStart"/>
      <w:r w:rsidRPr="008344E6">
        <w:rPr>
          <w:sz w:val="28"/>
          <w:szCs w:val="28"/>
        </w:rPr>
        <w:t xml:space="preserve"> °С</w:t>
      </w:r>
      <w:proofErr w:type="gramEnd"/>
      <w:r w:rsidRPr="008344E6">
        <w:rPr>
          <w:sz w:val="28"/>
          <w:szCs w:val="28"/>
        </w:rPr>
        <w:t>, %, не более</w:t>
      </w:r>
      <w:r w:rsidR="008344E6" w:rsidRPr="008344E6">
        <w:rPr>
          <w:sz w:val="28"/>
          <w:szCs w:val="28"/>
        </w:rPr>
        <w:t xml:space="preserve"> </w:t>
      </w:r>
      <w:r w:rsidRPr="008344E6">
        <w:rPr>
          <w:sz w:val="28"/>
          <w:szCs w:val="28"/>
        </w:rPr>
        <w:t>..</w:t>
      </w:r>
      <w:r w:rsidR="008344E6" w:rsidRPr="008344E6">
        <w:rPr>
          <w:sz w:val="28"/>
          <w:szCs w:val="28"/>
        </w:rPr>
        <w:t xml:space="preserve"> </w:t>
      </w:r>
      <w:r w:rsidRPr="008344E6">
        <w:rPr>
          <w:sz w:val="28"/>
          <w:szCs w:val="28"/>
        </w:rPr>
        <w:t>95;</w:t>
      </w:r>
    </w:p>
    <w:p w:rsidR="00E10664" w:rsidRPr="008344E6" w:rsidRDefault="00E10664" w:rsidP="008344E6">
      <w:pPr>
        <w:pStyle w:val="a5"/>
        <w:numPr>
          <w:ilvl w:val="0"/>
          <w:numId w:val="36"/>
        </w:numPr>
        <w:spacing w:line="276" w:lineRule="auto"/>
        <w:ind w:left="0" w:right="-2" w:firstLine="709"/>
        <w:rPr>
          <w:sz w:val="28"/>
          <w:szCs w:val="28"/>
        </w:rPr>
      </w:pPr>
      <w:r w:rsidRPr="008344E6">
        <w:rPr>
          <w:sz w:val="28"/>
          <w:szCs w:val="28"/>
        </w:rPr>
        <w:t>атмосферное давление,  мм рт. ст.</w:t>
      </w:r>
      <w:proofErr w:type="gramStart"/>
      <w:r w:rsidRPr="008344E6">
        <w:rPr>
          <w:sz w:val="28"/>
          <w:szCs w:val="28"/>
        </w:rPr>
        <w:t xml:space="preserve"> .</w:t>
      </w:r>
      <w:proofErr w:type="gramEnd"/>
      <w:r w:rsidRPr="008344E6">
        <w:rPr>
          <w:sz w:val="28"/>
          <w:szCs w:val="28"/>
        </w:rPr>
        <w:t>……………….…..</w:t>
      </w:r>
      <w:r w:rsidR="008344E6" w:rsidRPr="008344E6">
        <w:rPr>
          <w:sz w:val="28"/>
          <w:szCs w:val="28"/>
        </w:rPr>
        <w:t xml:space="preserve"> </w:t>
      </w:r>
      <w:r w:rsidR="008344E6">
        <w:rPr>
          <w:sz w:val="28"/>
          <w:szCs w:val="28"/>
        </w:rPr>
        <w:t>от 460 до 800.</w:t>
      </w:r>
    </w:p>
    <w:p w:rsidR="002131CA" w:rsidRDefault="002131CA" w:rsidP="002131CA">
      <w:pPr>
        <w:spacing w:line="276" w:lineRule="auto"/>
        <w:ind w:right="-2"/>
        <w:rPr>
          <w:sz w:val="28"/>
          <w:szCs w:val="28"/>
        </w:rPr>
      </w:pPr>
    </w:p>
    <w:p w:rsidR="002131CA" w:rsidRDefault="002131CA" w:rsidP="008344E6">
      <w:pPr>
        <w:pStyle w:val="1"/>
      </w:pPr>
      <w:bookmarkStart w:id="2" w:name="_Toc89697738"/>
      <w:r>
        <w:t>КОМПЛЕКТНОСТЬ</w:t>
      </w:r>
      <w:bookmarkEnd w:id="2"/>
      <w:r w:rsidR="008344E6" w:rsidRPr="008344E6">
        <w:t xml:space="preserve"> </w:t>
      </w:r>
    </w:p>
    <w:p w:rsidR="008344E6" w:rsidRDefault="008344E6" w:rsidP="008344E6"/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  <w:r w:rsidR="008344E6" w:rsidRPr="008344E6">
        <w:t xml:space="preserve">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4844"/>
        <w:gridCol w:w="709"/>
        <w:gridCol w:w="1472"/>
      </w:tblGrid>
      <w:tr w:rsidR="008344E6" w:rsidRPr="00156F55" w:rsidTr="00701B22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8344E6">
            <w:pPr>
              <w:jc w:val="center"/>
            </w:pPr>
            <w:r>
              <w:t>Кол-во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4E6" w:rsidRDefault="008344E6" w:rsidP="00156F55">
            <w:pPr>
              <w:jc w:val="center"/>
            </w:pPr>
            <w:r>
              <w:t>Заводской номер</w:t>
            </w:r>
          </w:p>
        </w:tc>
      </w:tr>
      <w:tr w:rsidR="008344E6" w:rsidRPr="008B5DF8" w:rsidTr="00701B22">
        <w:trPr>
          <w:jc w:val="center"/>
        </w:trPr>
        <w:tc>
          <w:tcPr>
            <w:tcW w:w="2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8344E6" w:rsidP="006E75D6">
            <w:pPr>
              <w:jc w:val="center"/>
            </w:pPr>
            <w:r>
              <w:rPr>
                <w:color w:val="000000"/>
              </w:rPr>
              <w:t>КНПР.464666.004</w:t>
            </w:r>
          </w:p>
        </w:tc>
        <w:tc>
          <w:tcPr>
            <w:tcW w:w="4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Default="008344E6" w:rsidP="006E75D6">
            <w:pPr>
              <w:jc w:val="center"/>
            </w:pPr>
            <w:r w:rsidRPr="008B5DF8">
              <w:t xml:space="preserve">Антенна </w:t>
            </w:r>
            <w:r>
              <w:t>широкополосная спиральная</w:t>
            </w:r>
          </w:p>
          <w:p w:rsidR="008344E6" w:rsidRPr="008B5DF8" w:rsidRDefault="008344E6" w:rsidP="00376EE6">
            <w:pPr>
              <w:jc w:val="center"/>
            </w:pPr>
            <w:r>
              <w:t>АС8.37.1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8344E6" w:rsidP="006E75D6">
            <w:pPr>
              <w:jc w:val="center"/>
            </w:pPr>
            <w:r w:rsidRPr="008B5DF8">
              <w:t>1</w:t>
            </w:r>
          </w:p>
        </w:tc>
        <w:tc>
          <w:tcPr>
            <w:tcW w:w="1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Default="008344E6" w:rsidP="00CE681B">
            <w:pPr>
              <w:suppressAutoHyphens w:val="0"/>
              <w:spacing w:line="300" w:lineRule="auto"/>
              <w:ind w:left="375" w:hanging="346"/>
              <w:jc w:val="both"/>
            </w:pPr>
          </w:p>
          <w:p w:rsidR="008344E6" w:rsidRPr="008B5DF8" w:rsidRDefault="00733758" w:rsidP="00701B22">
            <w:pPr>
              <w:suppressAutoHyphens w:val="0"/>
              <w:spacing w:line="300" w:lineRule="auto"/>
              <w:ind w:left="375" w:hanging="346"/>
              <w:jc w:val="both"/>
            </w:pPr>
            <w:r>
              <w:t>151021076</w:t>
            </w:r>
          </w:p>
        </w:tc>
      </w:tr>
      <w:tr w:rsidR="00A01118" w:rsidRPr="008B5DF8" w:rsidTr="00B4112A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118" w:rsidRPr="008B5DF8" w:rsidRDefault="00A01118" w:rsidP="00156F55">
            <w:pPr>
              <w:spacing w:line="360" w:lineRule="auto"/>
              <w:jc w:val="center"/>
            </w:pPr>
            <w:r w:rsidRPr="00A01118">
              <w:rPr>
                <w:b/>
                <w:i/>
              </w:rPr>
              <w:t>Эксплуатационная документация</w:t>
            </w:r>
          </w:p>
        </w:tc>
      </w:tr>
      <w:tr w:rsidR="008344E6" w:rsidRPr="008B5DF8" w:rsidTr="00701B22">
        <w:trPr>
          <w:trHeight w:val="209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8344E6" w:rsidP="00156F55">
            <w:pPr>
              <w:pStyle w:val="a7"/>
              <w:jc w:val="center"/>
              <w:rPr>
                <w:lang w:val="ru-RU"/>
              </w:rPr>
            </w:pPr>
            <w:r>
              <w:t>КНПР.464666.</w:t>
            </w:r>
            <w:r w:rsidRPr="00E318BA">
              <w:t>004 ПС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A01118" w:rsidRPr="008B5DF8" w:rsidTr="00A01118">
        <w:trPr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118" w:rsidRPr="008B5DF8" w:rsidRDefault="00A01118" w:rsidP="00156F55">
            <w:pPr>
              <w:spacing w:line="360" w:lineRule="auto"/>
              <w:jc w:val="center"/>
            </w:pPr>
            <w:r w:rsidRPr="00A01118">
              <w:rPr>
                <w:b/>
                <w:i/>
              </w:rPr>
              <w:t>Упаковка</w:t>
            </w:r>
          </w:p>
        </w:tc>
      </w:tr>
      <w:tr w:rsidR="008344E6" w:rsidRPr="008B5DF8" w:rsidTr="00701B22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E6" w:rsidRPr="008B5DF8" w:rsidRDefault="008344E6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E6" w:rsidRPr="008B5DF8" w:rsidRDefault="00701B22" w:rsidP="00156F55">
            <w:pPr>
              <w:spacing w:before="40"/>
              <w:jc w:val="center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E6" w:rsidRPr="008B5DF8" w:rsidRDefault="008344E6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E6" w:rsidRPr="008B5DF8" w:rsidRDefault="008344E6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2131CA" w:rsidRDefault="00A01118" w:rsidP="00A01118">
      <w:r>
        <w:t>*По согласованию с Заказчиком</w:t>
      </w:r>
    </w:p>
    <w:p w:rsidR="00E24E81" w:rsidRDefault="00E24E81" w:rsidP="00A01118"/>
    <w:p w:rsidR="00E24E81" w:rsidRPr="00A01118" w:rsidRDefault="00E24E81" w:rsidP="00A01118"/>
    <w:p w:rsidR="002131CA" w:rsidRDefault="002131CA" w:rsidP="00701B22">
      <w:pPr>
        <w:pStyle w:val="1"/>
      </w:pPr>
      <w:bookmarkStart w:id="3" w:name="_Toc89697739"/>
      <w:r w:rsidRPr="002131CA">
        <w:t>Устройство антенны</w:t>
      </w:r>
      <w:bookmarkEnd w:id="3"/>
    </w:p>
    <w:p w:rsidR="00E24E81" w:rsidRPr="00E24E81" w:rsidRDefault="00E24E81" w:rsidP="00E24E81"/>
    <w:p w:rsidR="00170803" w:rsidRPr="008A1D0C" w:rsidRDefault="00170803" w:rsidP="00E24E8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8A1D0C">
        <w:rPr>
          <w:color w:val="auto"/>
          <w:sz w:val="28"/>
          <w:szCs w:val="28"/>
        </w:rPr>
        <w:t xml:space="preserve">Антенна пассивная широкополосная </w:t>
      </w:r>
      <w:r w:rsidR="00F31AF6" w:rsidRPr="008A1D0C">
        <w:rPr>
          <w:color w:val="auto"/>
          <w:sz w:val="28"/>
          <w:szCs w:val="28"/>
        </w:rPr>
        <w:t>спиральная</w:t>
      </w:r>
      <w:r w:rsidRPr="008A1D0C">
        <w:rPr>
          <w:color w:val="auto"/>
          <w:spacing w:val="1"/>
          <w:sz w:val="28"/>
          <w:szCs w:val="28"/>
        </w:rPr>
        <w:t xml:space="preserve"> </w:t>
      </w:r>
      <w:r w:rsidR="008F4073" w:rsidRPr="008A1D0C">
        <w:rPr>
          <w:color w:val="auto"/>
          <w:spacing w:val="1"/>
          <w:sz w:val="28"/>
          <w:szCs w:val="28"/>
        </w:rPr>
        <w:t>АС8.37.1</w:t>
      </w:r>
      <w:r w:rsidRPr="008A1D0C">
        <w:rPr>
          <w:color w:val="auto"/>
          <w:spacing w:val="1"/>
          <w:sz w:val="28"/>
          <w:szCs w:val="28"/>
        </w:rPr>
        <w:t xml:space="preserve"> </w:t>
      </w:r>
      <w:r w:rsidRPr="008A1D0C">
        <w:rPr>
          <w:color w:val="auto"/>
          <w:sz w:val="28"/>
          <w:szCs w:val="28"/>
        </w:rPr>
        <w:t xml:space="preserve">(далее – антенна) </w:t>
      </w:r>
      <w:r w:rsidRPr="008A1D0C">
        <w:rPr>
          <w:color w:val="auto"/>
          <w:spacing w:val="-1"/>
          <w:sz w:val="28"/>
          <w:szCs w:val="28"/>
        </w:rPr>
        <w:t xml:space="preserve">совместно </w:t>
      </w:r>
      <w:r w:rsidRPr="008A1D0C">
        <w:rPr>
          <w:bCs/>
          <w:color w:val="auto"/>
          <w:spacing w:val="-1"/>
          <w:sz w:val="28"/>
          <w:szCs w:val="28"/>
        </w:rPr>
        <w:t xml:space="preserve">с </w:t>
      </w:r>
      <w:r w:rsidR="00A01118">
        <w:rPr>
          <w:color w:val="auto"/>
          <w:spacing w:val="-1"/>
          <w:sz w:val="28"/>
          <w:szCs w:val="28"/>
        </w:rPr>
        <w:t xml:space="preserve">приемными устройствами </w:t>
      </w:r>
      <w:r w:rsidRPr="008A1D0C">
        <w:rPr>
          <w:color w:val="auto"/>
          <w:spacing w:val="-1"/>
          <w:sz w:val="28"/>
          <w:szCs w:val="28"/>
        </w:rPr>
        <w:t>предназначена</w:t>
      </w:r>
      <w:r w:rsidR="00A01118">
        <w:rPr>
          <w:color w:val="auto"/>
          <w:sz w:val="28"/>
          <w:szCs w:val="28"/>
        </w:rPr>
        <w:t xml:space="preserve"> для приема</w:t>
      </w:r>
      <w:r w:rsidRPr="008A1D0C">
        <w:rPr>
          <w:color w:val="auto"/>
          <w:sz w:val="28"/>
          <w:szCs w:val="28"/>
        </w:rPr>
        <w:t xml:space="preserve"> </w:t>
      </w:r>
      <w:r w:rsidR="002C6843" w:rsidRPr="008A1D0C">
        <w:rPr>
          <w:color w:val="auto"/>
          <w:sz w:val="28"/>
          <w:szCs w:val="28"/>
        </w:rPr>
        <w:t xml:space="preserve">или передачи </w:t>
      </w:r>
      <w:r w:rsidRPr="008A1D0C">
        <w:rPr>
          <w:color w:val="auto"/>
          <w:sz w:val="28"/>
          <w:szCs w:val="28"/>
        </w:rPr>
        <w:t xml:space="preserve">сигнала </w:t>
      </w:r>
      <w:r w:rsidR="0011221F" w:rsidRPr="008A1D0C">
        <w:rPr>
          <w:color w:val="auto"/>
          <w:sz w:val="28"/>
          <w:szCs w:val="28"/>
        </w:rPr>
        <w:t xml:space="preserve">круговой поляризации левого направления вращения </w:t>
      </w:r>
      <w:r w:rsidRPr="008A1D0C">
        <w:rPr>
          <w:color w:val="auto"/>
          <w:sz w:val="28"/>
          <w:szCs w:val="28"/>
        </w:rPr>
        <w:t xml:space="preserve">в диапазоне от </w:t>
      </w:r>
      <w:r w:rsidR="00183019">
        <w:rPr>
          <w:color w:val="auto"/>
          <w:sz w:val="28"/>
          <w:szCs w:val="28"/>
        </w:rPr>
        <w:t>18</w:t>
      </w:r>
      <w:r w:rsidRPr="008A1D0C">
        <w:rPr>
          <w:color w:val="auto"/>
          <w:sz w:val="28"/>
          <w:szCs w:val="28"/>
        </w:rPr>
        <w:t xml:space="preserve"> до </w:t>
      </w:r>
      <w:r w:rsidR="00183019">
        <w:rPr>
          <w:color w:val="auto"/>
          <w:sz w:val="28"/>
          <w:szCs w:val="28"/>
        </w:rPr>
        <w:t>40</w:t>
      </w:r>
      <w:r w:rsidR="00E24E81">
        <w:rPr>
          <w:color w:val="auto"/>
          <w:sz w:val="28"/>
          <w:szCs w:val="28"/>
        </w:rPr>
        <w:t xml:space="preserve"> ГГц. </w:t>
      </w:r>
      <w:r w:rsidRPr="008A1D0C">
        <w:rPr>
          <w:color w:val="auto"/>
          <w:sz w:val="28"/>
          <w:szCs w:val="28"/>
        </w:rPr>
        <w:t>Рекоменд</w:t>
      </w:r>
      <w:r w:rsidR="00491BDD" w:rsidRPr="008A1D0C">
        <w:rPr>
          <w:color w:val="auto"/>
          <w:sz w:val="28"/>
          <w:szCs w:val="28"/>
        </w:rPr>
        <w:t>уется</w:t>
      </w:r>
      <w:r w:rsidR="003A0401">
        <w:rPr>
          <w:color w:val="auto"/>
          <w:sz w:val="28"/>
          <w:szCs w:val="28"/>
        </w:rPr>
        <w:t xml:space="preserve"> </w:t>
      </w:r>
      <w:r w:rsidRPr="008A1D0C">
        <w:rPr>
          <w:color w:val="auto"/>
          <w:sz w:val="28"/>
          <w:szCs w:val="28"/>
        </w:rPr>
        <w:t xml:space="preserve">для использования в </w:t>
      </w:r>
      <w:r w:rsidR="0011221F" w:rsidRPr="008A1D0C">
        <w:rPr>
          <w:color w:val="auto"/>
          <w:sz w:val="28"/>
          <w:szCs w:val="28"/>
        </w:rPr>
        <w:t>качестве элемента многолучевых антенных решёток</w:t>
      </w:r>
      <w:r w:rsidRPr="008A1D0C">
        <w:rPr>
          <w:color w:val="auto"/>
          <w:sz w:val="28"/>
          <w:szCs w:val="28"/>
        </w:rPr>
        <w:t>.</w:t>
      </w:r>
    </w:p>
    <w:p w:rsidR="00491BDD" w:rsidRDefault="006D4CC4" w:rsidP="00E24E81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D4CC4">
        <w:rPr>
          <w:color w:val="000000"/>
          <w:sz w:val="28"/>
          <w:szCs w:val="28"/>
        </w:rPr>
        <w:lastRenderedPageBreak/>
        <w:t>Антенна может использоваться для работы в лабораторных, заводских и полевых условиях.</w:t>
      </w:r>
      <w:r w:rsidR="00E40378" w:rsidRPr="00E40378">
        <w:rPr>
          <w:color w:val="000000"/>
          <w:sz w:val="28"/>
          <w:szCs w:val="28"/>
        </w:rPr>
        <w:t xml:space="preserve"> </w:t>
      </w:r>
    </w:p>
    <w:p w:rsidR="00491BDD" w:rsidRPr="000F337F" w:rsidRDefault="00491BDD" w:rsidP="00E24E81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337F">
        <w:rPr>
          <w:color w:val="000000"/>
          <w:spacing w:val="-1"/>
          <w:sz w:val="28"/>
          <w:szCs w:val="28"/>
        </w:rPr>
        <w:t xml:space="preserve">Антенна осуществляет преобразование </w:t>
      </w:r>
      <w:r>
        <w:rPr>
          <w:color w:val="000000"/>
          <w:spacing w:val="-1"/>
          <w:sz w:val="28"/>
          <w:szCs w:val="28"/>
        </w:rPr>
        <w:t>напряжённости</w:t>
      </w:r>
      <w:r w:rsidRPr="000F337F">
        <w:rPr>
          <w:color w:val="000000"/>
          <w:spacing w:val="-1"/>
          <w:sz w:val="28"/>
          <w:szCs w:val="28"/>
        </w:rPr>
        <w:t xml:space="preserve"> электрического </w:t>
      </w:r>
      <w:r w:rsidRPr="000F337F">
        <w:rPr>
          <w:color w:val="000000"/>
          <w:sz w:val="28"/>
          <w:szCs w:val="28"/>
        </w:rPr>
        <w:t>поля в соответствующ</w:t>
      </w:r>
      <w:r>
        <w:rPr>
          <w:color w:val="000000"/>
          <w:sz w:val="28"/>
          <w:szCs w:val="28"/>
        </w:rPr>
        <w:t>ее</w:t>
      </w:r>
      <w:r w:rsidRPr="000F337F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му</w:t>
      </w:r>
      <w:r w:rsidRPr="000F337F">
        <w:rPr>
          <w:color w:val="000000"/>
          <w:sz w:val="28"/>
          <w:szCs w:val="28"/>
        </w:rPr>
        <w:t xml:space="preserve"> высокочастотн</w:t>
      </w:r>
      <w:r>
        <w:rPr>
          <w:color w:val="000000"/>
          <w:sz w:val="28"/>
          <w:szCs w:val="28"/>
        </w:rPr>
        <w:t>ое напряжение</w:t>
      </w:r>
      <w:r w:rsidRPr="000F337F">
        <w:rPr>
          <w:color w:val="000000"/>
          <w:sz w:val="28"/>
          <w:szCs w:val="28"/>
        </w:rPr>
        <w:t>.</w:t>
      </w:r>
    </w:p>
    <w:p w:rsidR="00574A9F" w:rsidRPr="008A1D0C" w:rsidRDefault="00574A9F" w:rsidP="00E24E81">
      <w:pPr>
        <w:pStyle w:val="a6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D5060C">
        <w:rPr>
          <w:color w:val="000000"/>
          <w:spacing w:val="-1"/>
          <w:sz w:val="28"/>
          <w:szCs w:val="28"/>
        </w:rPr>
        <w:t xml:space="preserve">Антенна </w:t>
      </w:r>
      <w:r w:rsidR="008F4073">
        <w:rPr>
          <w:color w:val="000000"/>
          <w:spacing w:val="1"/>
          <w:sz w:val="28"/>
          <w:szCs w:val="28"/>
        </w:rPr>
        <w:t>АС8.37.1</w:t>
      </w:r>
      <w:r w:rsidR="007620D2">
        <w:rPr>
          <w:color w:val="000000"/>
          <w:spacing w:val="1"/>
          <w:sz w:val="28"/>
          <w:szCs w:val="28"/>
        </w:rPr>
        <w:t xml:space="preserve"> </w:t>
      </w:r>
      <w:r w:rsidR="00B12F9B">
        <w:rPr>
          <w:color w:val="000000"/>
          <w:spacing w:val="1"/>
          <w:sz w:val="28"/>
          <w:szCs w:val="28"/>
        </w:rPr>
        <w:t>состоит из плоской спиральной антенны</w:t>
      </w:r>
      <w:r w:rsidR="003F250E">
        <w:rPr>
          <w:color w:val="000000"/>
          <w:spacing w:val="1"/>
          <w:sz w:val="28"/>
          <w:szCs w:val="28"/>
        </w:rPr>
        <w:t>,</w:t>
      </w:r>
      <w:r w:rsidR="00A01118">
        <w:rPr>
          <w:color w:val="000000"/>
          <w:spacing w:val="1"/>
          <w:sz w:val="28"/>
          <w:szCs w:val="28"/>
        </w:rPr>
        <w:t xml:space="preserve"> </w:t>
      </w:r>
      <w:r w:rsidR="00B12F9B">
        <w:rPr>
          <w:color w:val="000000"/>
          <w:spacing w:val="1"/>
          <w:sz w:val="28"/>
          <w:szCs w:val="28"/>
        </w:rPr>
        <w:t xml:space="preserve">корпуса с согласующим устройством </w:t>
      </w:r>
      <w:r w:rsidR="002A0C75">
        <w:rPr>
          <w:color w:val="000000"/>
          <w:spacing w:val="1"/>
          <w:sz w:val="28"/>
          <w:szCs w:val="28"/>
        </w:rPr>
        <w:t>и СВЧ-входом</w:t>
      </w:r>
      <w:r w:rsidR="003F250E">
        <w:rPr>
          <w:color w:val="000000"/>
          <w:spacing w:val="1"/>
          <w:sz w:val="28"/>
          <w:szCs w:val="28"/>
        </w:rPr>
        <w:t xml:space="preserve"> и кронштейна для крепления</w:t>
      </w:r>
      <w:r w:rsidR="00581EE5">
        <w:rPr>
          <w:color w:val="000000"/>
          <w:spacing w:val="1"/>
          <w:sz w:val="28"/>
          <w:szCs w:val="28"/>
        </w:rPr>
        <w:t>. П</w:t>
      </w:r>
      <w:r w:rsidR="007620D2" w:rsidRPr="007620D2">
        <w:rPr>
          <w:color w:val="2D2D2D"/>
          <w:sz w:val="28"/>
          <w:szCs w:val="28"/>
          <w:shd w:val="clear" w:color="auto" w:fill="FFFFFF"/>
        </w:rPr>
        <w:t>ло</w:t>
      </w:r>
      <w:r w:rsidR="007620D2" w:rsidRPr="008A1D0C">
        <w:rPr>
          <w:color w:val="auto"/>
          <w:sz w:val="28"/>
          <w:szCs w:val="28"/>
          <w:shd w:val="clear" w:color="auto" w:fill="FFFFFF"/>
        </w:rPr>
        <w:t>ск</w:t>
      </w:r>
      <w:r w:rsidR="00581EE5" w:rsidRPr="008A1D0C">
        <w:rPr>
          <w:color w:val="auto"/>
          <w:sz w:val="28"/>
          <w:szCs w:val="28"/>
          <w:shd w:val="clear" w:color="auto" w:fill="FFFFFF"/>
        </w:rPr>
        <w:t>ая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спираль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ная </w:t>
      </w:r>
      <w:r w:rsidR="007620D2" w:rsidRPr="008A1D0C">
        <w:rPr>
          <w:color w:val="auto"/>
          <w:sz w:val="28"/>
          <w:szCs w:val="28"/>
          <w:shd w:val="clear" w:color="auto" w:fill="FFFFFF"/>
        </w:rPr>
        <w:t>антенн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8A1D0C">
        <w:rPr>
          <w:color w:val="auto"/>
          <w:sz w:val="28"/>
          <w:szCs w:val="28"/>
          <w:shd w:val="clear" w:color="auto" w:fill="FFFFFF"/>
        </w:rPr>
        <w:t>выполнен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8A1D0C">
        <w:rPr>
          <w:color w:val="auto"/>
          <w:sz w:val="28"/>
          <w:szCs w:val="28"/>
          <w:shd w:val="clear" w:color="auto" w:fill="FFFFFF"/>
        </w:rPr>
        <w:t>в виде двухпроводной линии, каждый проводник (плечо) которой имеет форму архимедовой спирали. С</w:t>
      </w:r>
      <w:r w:rsidR="007620D2" w:rsidRPr="008A1D0C">
        <w:rPr>
          <w:color w:val="auto"/>
          <w:sz w:val="28"/>
          <w:szCs w:val="28"/>
          <w:shd w:val="clear" w:color="auto" w:fill="FFFFFF"/>
        </w:rPr>
        <w:t>пирал</w:t>
      </w:r>
      <w:r w:rsidR="00B12F9B" w:rsidRPr="008A1D0C">
        <w:rPr>
          <w:color w:val="auto"/>
          <w:sz w:val="28"/>
          <w:szCs w:val="28"/>
          <w:shd w:val="clear" w:color="auto" w:fill="FFFFFF"/>
        </w:rPr>
        <w:t>и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</w:t>
      </w:r>
      <w:r w:rsidR="00581EE5" w:rsidRPr="008A1D0C">
        <w:rPr>
          <w:color w:val="auto"/>
          <w:sz w:val="28"/>
          <w:szCs w:val="28"/>
          <w:shd w:val="clear" w:color="auto" w:fill="FFFFFF"/>
        </w:rPr>
        <w:t>изготовлены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и</w:t>
      </w:r>
      <w:r w:rsidR="00B12F9B" w:rsidRPr="008A1D0C">
        <w:rPr>
          <w:color w:val="auto"/>
          <w:sz w:val="28"/>
          <w:szCs w:val="28"/>
          <w:shd w:val="clear" w:color="auto" w:fill="FFFFFF"/>
        </w:rPr>
        <w:t>з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фольгированного </w:t>
      </w:r>
      <w:r w:rsidR="00581EE5" w:rsidRPr="008A1D0C">
        <w:rPr>
          <w:color w:val="auto"/>
          <w:sz w:val="28"/>
          <w:szCs w:val="28"/>
          <w:shd w:val="clear" w:color="auto" w:fill="FFFFFF"/>
        </w:rPr>
        <w:t xml:space="preserve">СВЧ </w:t>
      </w:r>
      <w:r w:rsidR="007620D2" w:rsidRPr="008A1D0C">
        <w:rPr>
          <w:color w:val="auto"/>
          <w:sz w:val="28"/>
          <w:szCs w:val="28"/>
          <w:shd w:val="clear" w:color="auto" w:fill="FFFFFF"/>
        </w:rPr>
        <w:t>диэлект</w:t>
      </w:r>
      <w:r w:rsidR="00A01118">
        <w:rPr>
          <w:color w:val="auto"/>
          <w:sz w:val="28"/>
          <w:szCs w:val="28"/>
          <w:shd w:val="clear" w:color="auto" w:fill="FFFFFF"/>
        </w:rPr>
        <w:t xml:space="preserve">рика и расположены симметрично </w:t>
      </w:r>
      <w:r w:rsidR="007620D2" w:rsidRPr="008A1D0C">
        <w:rPr>
          <w:color w:val="auto"/>
          <w:sz w:val="28"/>
          <w:szCs w:val="28"/>
          <w:shd w:val="clear" w:color="auto" w:fill="FFFFFF"/>
        </w:rPr>
        <w:t>в плоскости ант</w:t>
      </w:r>
      <w:r w:rsidR="00310ADA" w:rsidRPr="008A1D0C">
        <w:rPr>
          <w:color w:val="auto"/>
          <w:sz w:val="28"/>
          <w:szCs w:val="28"/>
          <w:shd w:val="clear" w:color="auto" w:fill="FFFFFF"/>
        </w:rPr>
        <w:t>е</w:t>
      </w:r>
      <w:r w:rsidR="007620D2" w:rsidRPr="008A1D0C">
        <w:rPr>
          <w:color w:val="auto"/>
          <w:sz w:val="28"/>
          <w:szCs w:val="28"/>
          <w:shd w:val="clear" w:color="auto" w:fill="FFFFFF"/>
        </w:rPr>
        <w:t>нны</w:t>
      </w:r>
      <w:r w:rsidR="00D11923">
        <w:rPr>
          <w:color w:val="auto"/>
          <w:sz w:val="28"/>
          <w:szCs w:val="28"/>
          <w:shd w:val="clear" w:color="auto" w:fill="FFFFFF"/>
        </w:rPr>
        <w:t>.</w:t>
      </w:r>
      <w:r w:rsidR="007620D2" w:rsidRPr="008A1D0C">
        <w:rPr>
          <w:color w:val="auto"/>
          <w:sz w:val="28"/>
          <w:szCs w:val="28"/>
          <w:shd w:val="clear" w:color="auto" w:fill="FFFFFF"/>
        </w:rPr>
        <w:t xml:space="preserve"> </w:t>
      </w:r>
      <w:r w:rsidR="002A0C75" w:rsidRPr="008A1D0C">
        <w:rPr>
          <w:color w:val="auto"/>
          <w:sz w:val="28"/>
          <w:szCs w:val="28"/>
        </w:rPr>
        <w:t xml:space="preserve">Согласование спиральной антенны с СВЧ-входом осуществляется при помощи согласующего устройства, представляющего собой </w:t>
      </w:r>
      <w:proofErr w:type="spellStart"/>
      <w:r w:rsidR="002A0C75" w:rsidRPr="008A1D0C">
        <w:rPr>
          <w:color w:val="auto"/>
          <w:sz w:val="28"/>
          <w:szCs w:val="28"/>
        </w:rPr>
        <w:t>микрополосковую</w:t>
      </w:r>
      <w:proofErr w:type="spellEnd"/>
      <w:r w:rsidR="002A0C75" w:rsidRPr="008A1D0C">
        <w:rPr>
          <w:color w:val="auto"/>
          <w:sz w:val="28"/>
          <w:szCs w:val="28"/>
        </w:rPr>
        <w:t xml:space="preserve"> двухпроводную линию переменного сечения.</w:t>
      </w:r>
    </w:p>
    <w:p w:rsidR="00574A9F" w:rsidRDefault="00574A9F" w:rsidP="00E24E8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5060C">
        <w:rPr>
          <w:color w:val="000000"/>
          <w:sz w:val="28"/>
          <w:szCs w:val="28"/>
        </w:rPr>
        <w:t xml:space="preserve">Антенна имеет коаксиальный ВЧ-вход с волновым сопротивлением 50 Ом </w:t>
      </w:r>
      <w:r>
        <w:rPr>
          <w:color w:val="000000"/>
          <w:sz w:val="28"/>
          <w:szCs w:val="28"/>
        </w:rPr>
        <w:t xml:space="preserve">- </w:t>
      </w:r>
      <w:r w:rsidRPr="00D5060C">
        <w:rPr>
          <w:sz w:val="28"/>
          <w:szCs w:val="28"/>
        </w:rPr>
        <w:t xml:space="preserve">соединитель </w:t>
      </w:r>
      <w:r w:rsidR="008F4073">
        <w:rPr>
          <w:sz w:val="28"/>
          <w:szCs w:val="28"/>
          <w:lang w:val="en-US"/>
        </w:rPr>
        <w:t>K</w:t>
      </w:r>
      <w:r w:rsidRPr="00284EFD">
        <w:rPr>
          <w:sz w:val="28"/>
          <w:szCs w:val="28"/>
        </w:rPr>
        <w:t>-</w:t>
      </w:r>
      <w:r w:rsidRPr="00284EFD">
        <w:rPr>
          <w:sz w:val="28"/>
          <w:szCs w:val="28"/>
          <w:lang w:val="en-US"/>
        </w:rPr>
        <w:t>female</w:t>
      </w:r>
      <w:r w:rsidR="00A01118">
        <w:rPr>
          <w:sz w:val="28"/>
          <w:szCs w:val="28"/>
        </w:rPr>
        <w:t>.</w:t>
      </w:r>
    </w:p>
    <w:p w:rsidR="00574A9F" w:rsidRDefault="00574A9F" w:rsidP="00E24E8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C3217A" w:rsidRDefault="00C3217A" w:rsidP="00D11923">
      <w:pPr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 вид антенны</w:t>
      </w:r>
      <w:r w:rsidR="009D6463">
        <w:rPr>
          <w:sz w:val="28"/>
          <w:szCs w:val="28"/>
        </w:rPr>
        <w:t xml:space="preserve"> </w:t>
      </w:r>
      <w:r w:rsidR="008F4073">
        <w:rPr>
          <w:sz w:val="28"/>
          <w:szCs w:val="28"/>
        </w:rPr>
        <w:t>АС8.37.1</w:t>
      </w:r>
      <w:r w:rsidR="00E24E8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представлен на рис</w:t>
      </w:r>
      <w:r w:rsidR="00E40378" w:rsidRPr="00E40378">
        <w:rPr>
          <w:color w:val="000000"/>
          <w:spacing w:val="1"/>
          <w:sz w:val="28"/>
          <w:szCs w:val="28"/>
        </w:rPr>
        <w:t>.</w:t>
      </w:r>
      <w:r w:rsidR="005070F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</w:p>
    <w:p w:rsidR="00EC385C" w:rsidRPr="00E40378" w:rsidRDefault="00EC385C" w:rsidP="00D11923">
      <w:pPr>
        <w:jc w:val="center"/>
        <w:rPr>
          <w:color w:val="000000"/>
          <w:spacing w:val="1"/>
          <w:sz w:val="28"/>
          <w:szCs w:val="28"/>
        </w:rPr>
      </w:pPr>
    </w:p>
    <w:p w:rsidR="00E40378" w:rsidRPr="00E40378" w:rsidRDefault="00214C5F" w:rsidP="003F250E">
      <w:pPr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752C1E96" wp14:editId="389E6797">
            <wp:extent cx="4184822" cy="4288143"/>
            <wp:effectExtent l="0" t="0" r="6350" b="0"/>
            <wp:docPr id="3" name="Рисунок 3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578" cy="429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23" w:rsidRDefault="00D11923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0236EC" w:rsidRDefault="005070FD" w:rsidP="005070F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F6472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</w:t>
      </w:r>
      <w:r w:rsidR="00266490">
        <w:rPr>
          <w:sz w:val="28"/>
          <w:szCs w:val="28"/>
        </w:rPr>
        <w:t xml:space="preserve"> </w:t>
      </w:r>
      <w:r w:rsidR="008F4073">
        <w:rPr>
          <w:sz w:val="28"/>
          <w:szCs w:val="28"/>
        </w:rPr>
        <w:t>АС8.37.1</w:t>
      </w:r>
    </w:p>
    <w:p w:rsidR="003F250E" w:rsidRDefault="003F250E" w:rsidP="003F250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Габаритные и установочные размеры антенны</w:t>
      </w:r>
      <w:r w:rsidR="00DB7187">
        <w:rPr>
          <w:sz w:val="28"/>
          <w:szCs w:val="28"/>
        </w:rPr>
        <w:t xml:space="preserve"> АС8.37.1 приведены на рис. 2.</w:t>
      </w:r>
    </w:p>
    <w:p w:rsidR="00DB7187" w:rsidRDefault="00214C5F" w:rsidP="00DB718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F8D284" wp14:editId="77B0D071">
            <wp:extent cx="6120130" cy="4345940"/>
            <wp:effectExtent l="0" t="0" r="0" b="0"/>
            <wp:docPr id="4" name="Рисунок 4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П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87" w:rsidRDefault="00DB7187" w:rsidP="00DB718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Габаритные и установочные размеры  антенны АС8.37.1</w:t>
      </w:r>
    </w:p>
    <w:p w:rsidR="00DB7187" w:rsidRDefault="00DB7187" w:rsidP="003F250E">
      <w:pPr>
        <w:spacing w:line="360" w:lineRule="auto"/>
        <w:ind w:firstLine="720"/>
        <w:jc w:val="both"/>
        <w:rPr>
          <w:sz w:val="28"/>
          <w:szCs w:val="28"/>
        </w:rPr>
      </w:pPr>
    </w:p>
    <w:p w:rsidR="00C3217A" w:rsidRDefault="00C3217A" w:rsidP="00E24E81">
      <w:pPr>
        <w:pStyle w:val="1"/>
      </w:pPr>
      <w:bookmarkStart w:id="4" w:name="_Toc89697740"/>
      <w:r>
        <w:t>ГАРАНТИИ ИЗГОТОВИТЕЛЯ</w:t>
      </w:r>
      <w:bookmarkEnd w:id="4"/>
    </w:p>
    <w:p w:rsidR="00E24E81" w:rsidRDefault="00E24E81" w:rsidP="00C3217A">
      <w:pPr>
        <w:spacing w:line="360" w:lineRule="auto"/>
        <w:ind w:hanging="360"/>
        <w:jc w:val="center"/>
        <w:rPr>
          <w:sz w:val="28"/>
          <w:szCs w:val="28"/>
        </w:rPr>
      </w:pPr>
    </w:p>
    <w:p w:rsidR="00C3217A" w:rsidRDefault="00C3217A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 w:rsidR="00154466">
        <w:rPr>
          <w:color w:val="000000"/>
          <w:spacing w:val="1"/>
          <w:sz w:val="28"/>
          <w:szCs w:val="28"/>
        </w:rPr>
        <w:t xml:space="preserve">широкополосной </w:t>
      </w:r>
      <w:r w:rsidR="003F149A">
        <w:rPr>
          <w:color w:val="000000"/>
          <w:spacing w:val="1"/>
          <w:sz w:val="28"/>
          <w:szCs w:val="28"/>
        </w:rPr>
        <w:t>спиральной</w:t>
      </w:r>
      <w:r w:rsidR="00154466">
        <w:rPr>
          <w:color w:val="000000"/>
          <w:spacing w:val="1"/>
          <w:sz w:val="28"/>
          <w:szCs w:val="28"/>
        </w:rPr>
        <w:t xml:space="preserve"> </w:t>
      </w:r>
      <w:r w:rsidR="008F4073">
        <w:rPr>
          <w:color w:val="000000"/>
          <w:spacing w:val="1"/>
          <w:sz w:val="28"/>
          <w:szCs w:val="28"/>
        </w:rPr>
        <w:t>АС8.37.1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E318BA" w:rsidRPr="007C39C5">
        <w:rPr>
          <w:sz w:val="28"/>
          <w:szCs w:val="28"/>
        </w:rPr>
        <w:t>КНПР.464666.004</w:t>
      </w:r>
      <w:r>
        <w:rPr>
          <w:spacing w:val="-4"/>
          <w:sz w:val="28"/>
          <w:szCs w:val="28"/>
        </w:rPr>
        <w:t xml:space="preserve"> при соблюдении условий транспортирования, хранения, монтажа и эксплуатации.</w:t>
      </w:r>
    </w:p>
    <w:p w:rsidR="00C3217A" w:rsidRDefault="00C3217A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>антенны</w:t>
      </w:r>
      <w:r w:rsidR="00154466">
        <w:rPr>
          <w:iCs/>
          <w:sz w:val="28"/>
          <w:szCs w:val="28"/>
        </w:rPr>
        <w:t xml:space="preserve"> </w:t>
      </w:r>
      <w:r w:rsidR="008F4073">
        <w:rPr>
          <w:iCs/>
          <w:sz w:val="28"/>
          <w:szCs w:val="28"/>
        </w:rPr>
        <w:t>АС8.37.1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Россия, 305021, г. Курск, ул</w:t>
      </w:r>
      <w:r w:rsidR="00400AE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 Б,</w:t>
      </w:r>
    </w:p>
    <w:p w:rsidR="00E10664" w:rsidRPr="00D7560D" w:rsidRDefault="00E10664" w:rsidP="003A0401">
      <w:pPr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D7560D">
        <w:rPr>
          <w:spacing w:val="-4"/>
          <w:sz w:val="28"/>
          <w:szCs w:val="28"/>
        </w:rPr>
        <w:t xml:space="preserve">Тел: +7 (4712) 390-632, факс: +7(4712) 390-632, </w:t>
      </w:r>
      <w:hyperlink r:id="rId11" w:history="1">
        <w:r w:rsidRPr="00D7560D">
          <w:rPr>
            <w:rStyle w:val="ac"/>
            <w:spacing w:val="-4"/>
            <w:sz w:val="28"/>
            <w:szCs w:val="28"/>
            <w:lang w:val="en-US"/>
          </w:rPr>
          <w:t>info</w:t>
        </w:r>
        <w:r w:rsidRPr="00D7560D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D7560D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D7560D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D7560D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D7560D">
        <w:rPr>
          <w:spacing w:val="-4"/>
          <w:sz w:val="28"/>
          <w:szCs w:val="28"/>
          <w:u w:val="single"/>
        </w:rPr>
        <w:t xml:space="preserve"> </w:t>
      </w:r>
    </w:p>
    <w:p w:rsidR="00E24E81" w:rsidRDefault="00E24E81" w:rsidP="003A040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E24E81" w:rsidRDefault="00E24E81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E24E81" w:rsidRDefault="00E24E81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D11923" w:rsidRDefault="00D11923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3C43F8" w:rsidRDefault="003C43F8" w:rsidP="003A0401">
      <w:pPr>
        <w:pStyle w:val="1"/>
      </w:pPr>
      <w:bookmarkStart w:id="5" w:name="_Toc89697741"/>
      <w:r>
        <w:lastRenderedPageBreak/>
        <w:t>СВИДЕТЕЛЬСТВО ОБ УПАКОВЫВАНИИ</w:t>
      </w:r>
      <w:bookmarkEnd w:id="5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478D5" w:rsidRPr="001478D5" w:rsidTr="00C1101E">
        <w:tc>
          <w:tcPr>
            <w:tcW w:w="2684" w:type="dxa"/>
            <w:tcBorders>
              <w:bottom w:val="single" w:sz="4" w:space="0" w:color="auto"/>
            </w:tcBorders>
          </w:tcPr>
          <w:p w:rsidR="001478D5" w:rsidRPr="001478D5" w:rsidRDefault="001478D5" w:rsidP="001478D5">
            <w:pPr>
              <w:jc w:val="center"/>
              <w:rPr>
                <w:sz w:val="28"/>
                <w:szCs w:val="28"/>
              </w:rPr>
            </w:pPr>
            <w:r w:rsidRPr="001478D5">
              <w:rPr>
                <w:color w:val="000000"/>
                <w:spacing w:val="1"/>
                <w:sz w:val="28"/>
                <w:szCs w:val="28"/>
              </w:rPr>
              <w:t>Антенна АС8.37.1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478D5" w:rsidP="001478D5">
            <w:pPr>
              <w:jc w:val="center"/>
              <w:rPr>
                <w:sz w:val="28"/>
                <w:szCs w:val="28"/>
              </w:rPr>
            </w:pPr>
            <w:r w:rsidRPr="001478D5">
              <w:rPr>
                <w:color w:val="000000"/>
                <w:spacing w:val="1"/>
                <w:sz w:val="28"/>
                <w:szCs w:val="28"/>
              </w:rPr>
              <w:t>КНПР.464666.004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  <w:r w:rsidRPr="001478D5">
              <w:rPr>
                <w:spacing w:val="-4"/>
                <w:sz w:val="28"/>
                <w:szCs w:val="28"/>
              </w:rPr>
              <w:t xml:space="preserve">№ </w:t>
            </w:r>
            <w:r w:rsidR="00733758">
              <w:rPr>
                <w:spacing w:val="-4"/>
                <w:sz w:val="28"/>
                <w:szCs w:val="28"/>
              </w:rPr>
              <w:t>151021076</w:t>
            </w:r>
          </w:p>
        </w:tc>
      </w:tr>
      <w:tr w:rsidR="001478D5" w:rsidRPr="001B2E95" w:rsidTr="00C1101E">
        <w:tc>
          <w:tcPr>
            <w:tcW w:w="2684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right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АО «СКАРД – Электроникс»   </w:t>
            </w: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1B2E95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    </w:t>
            </w: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9648" w:type="dxa"/>
            <w:gridSpan w:val="5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Pr="001B2E95">
              <w:rPr>
                <w:spacing w:val="-4"/>
                <w:sz w:val="28"/>
                <w:szCs w:val="28"/>
              </w:rPr>
              <w:t>предусмотрен</w:t>
            </w:r>
            <w:r>
              <w:rPr>
                <w:spacing w:val="-4"/>
                <w:sz w:val="28"/>
                <w:szCs w:val="28"/>
              </w:rPr>
              <w:t>ным в действующей технической</w:t>
            </w:r>
            <w:r w:rsidRPr="001B2E95">
              <w:rPr>
                <w:spacing w:val="-4"/>
                <w:sz w:val="28"/>
                <w:szCs w:val="28"/>
              </w:rPr>
              <w:t xml:space="preserve"> документации.</w:t>
            </w:r>
          </w:p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  <w:tcBorders>
              <w:bottom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Гороховцев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1478D5" w:rsidRPr="001B2E95" w:rsidTr="00C1101E">
        <w:tc>
          <w:tcPr>
            <w:tcW w:w="2684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rPr>
                <w:sz w:val="28"/>
                <w:szCs w:val="28"/>
              </w:rPr>
            </w:pPr>
          </w:p>
        </w:tc>
      </w:tr>
    </w:tbl>
    <w:p w:rsidR="001478D5" w:rsidRDefault="001478D5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E10664" w:rsidRDefault="00E10664" w:rsidP="00A52AA4">
      <w:pPr>
        <w:jc w:val="center"/>
        <w:rPr>
          <w:sz w:val="28"/>
          <w:szCs w:val="28"/>
        </w:rPr>
      </w:pPr>
    </w:p>
    <w:p w:rsidR="003C43F8" w:rsidRDefault="003C43F8" w:rsidP="001478D5">
      <w:pPr>
        <w:pStyle w:val="1"/>
      </w:pPr>
      <w:bookmarkStart w:id="6" w:name="_Toc89697742"/>
      <w:r>
        <w:t>СВИДЕТЕЛЬСТВО О ПРИЕМКЕ</w:t>
      </w:r>
      <w:bookmarkEnd w:id="6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478D5" w:rsidRPr="001478D5" w:rsidTr="00C1101E">
        <w:tc>
          <w:tcPr>
            <w:tcW w:w="2684" w:type="dxa"/>
            <w:tcBorders>
              <w:bottom w:val="single" w:sz="4" w:space="0" w:color="auto"/>
            </w:tcBorders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  <w:r w:rsidRPr="001478D5">
              <w:rPr>
                <w:color w:val="000000"/>
                <w:spacing w:val="1"/>
                <w:sz w:val="28"/>
                <w:szCs w:val="28"/>
              </w:rPr>
              <w:t>Антенна АС8.37.1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  <w:r w:rsidRPr="001478D5">
              <w:rPr>
                <w:color w:val="000000"/>
                <w:spacing w:val="1"/>
                <w:sz w:val="28"/>
                <w:szCs w:val="28"/>
              </w:rPr>
              <w:t>КНПР.464666.004</w:t>
            </w:r>
          </w:p>
        </w:tc>
        <w:tc>
          <w:tcPr>
            <w:tcW w:w="799" w:type="dxa"/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478D5" w:rsidRPr="001478D5" w:rsidRDefault="001478D5" w:rsidP="00C1101E">
            <w:pPr>
              <w:jc w:val="center"/>
              <w:rPr>
                <w:sz w:val="28"/>
                <w:szCs w:val="28"/>
              </w:rPr>
            </w:pPr>
            <w:r w:rsidRPr="001478D5">
              <w:rPr>
                <w:spacing w:val="-4"/>
                <w:sz w:val="28"/>
                <w:szCs w:val="28"/>
              </w:rPr>
              <w:t xml:space="preserve">№ </w:t>
            </w:r>
            <w:r w:rsidR="00733758">
              <w:rPr>
                <w:spacing w:val="-4"/>
                <w:sz w:val="28"/>
                <w:szCs w:val="28"/>
              </w:rPr>
              <w:t>151021076</w:t>
            </w:r>
          </w:p>
        </w:tc>
      </w:tr>
      <w:tr w:rsidR="001478D5" w:rsidRPr="001B2E95" w:rsidTr="00C1101E">
        <w:tc>
          <w:tcPr>
            <w:tcW w:w="2684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1478D5" w:rsidRPr="001B2E95" w:rsidTr="00C1101E">
        <w:tc>
          <w:tcPr>
            <w:tcW w:w="2684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43F8" w:rsidRDefault="003C43F8" w:rsidP="003C43F8"/>
    <w:p w:rsidR="001478D5" w:rsidRDefault="001478D5" w:rsidP="001478D5">
      <w:pPr>
        <w:spacing w:line="30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Изготовлена</w:t>
      </w:r>
      <w:proofErr w:type="gramEnd"/>
      <w:r>
        <w:rPr>
          <w:sz w:val="28"/>
          <w:szCs w:val="28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 и  признана годной для эксплуатации.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478D5" w:rsidRPr="001B2E95" w:rsidTr="00C1101E">
        <w:trPr>
          <w:jc w:val="center"/>
        </w:trPr>
        <w:tc>
          <w:tcPr>
            <w:tcW w:w="9853" w:type="dxa"/>
            <w:gridSpan w:val="5"/>
            <w:vAlign w:val="bottom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  <w:p w:rsidR="001478D5" w:rsidRPr="009669D2" w:rsidRDefault="001478D5" w:rsidP="00C1101E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</w:t>
            </w:r>
            <w:r>
              <w:rPr>
                <w:sz w:val="28"/>
                <w:szCs w:val="28"/>
                <w:vertAlign w:val="superscript"/>
              </w:rPr>
              <w:t xml:space="preserve"> месяц</w:t>
            </w:r>
            <w:r w:rsidRPr="001B2E95">
              <w:rPr>
                <w:sz w:val="28"/>
                <w:szCs w:val="28"/>
                <w:vertAlign w:val="superscript"/>
              </w:rPr>
              <w:t>, год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1478D5" w:rsidRDefault="001478D5" w:rsidP="001478D5">
      <w:pPr>
        <w:ind w:left="142"/>
        <w:rPr>
          <w:sz w:val="28"/>
        </w:rPr>
      </w:pPr>
    </w:p>
    <w:p w:rsidR="001478D5" w:rsidRDefault="001478D5" w:rsidP="001478D5">
      <w:pPr>
        <w:ind w:left="142"/>
        <w:rPr>
          <w:sz w:val="28"/>
        </w:rPr>
      </w:pPr>
    </w:p>
    <w:p w:rsidR="001478D5" w:rsidRDefault="001478D5" w:rsidP="001478D5">
      <w:pPr>
        <w:ind w:left="142"/>
        <w:rPr>
          <w:sz w:val="28"/>
        </w:rPr>
      </w:pPr>
    </w:p>
    <w:p w:rsidR="001478D5" w:rsidRPr="00434F12" w:rsidRDefault="001478D5" w:rsidP="001478D5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95BF7" wp14:editId="50BA05A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49" name="Lin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Gnqg7yMCAABJ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1478D5" w:rsidRPr="00434F12" w:rsidRDefault="001478D5" w:rsidP="001478D5">
      <w:pPr>
        <w:ind w:left="142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478D5" w:rsidRPr="001B2E95" w:rsidTr="00C1101E">
        <w:trPr>
          <w:jc w:val="center"/>
        </w:trPr>
        <w:tc>
          <w:tcPr>
            <w:tcW w:w="9853" w:type="dxa"/>
            <w:gridSpan w:val="5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  <w:r w:rsidRPr="001B2E9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</w:p>
          <w:p w:rsidR="001478D5" w:rsidRPr="001B2E95" w:rsidRDefault="001478D5" w:rsidP="00C1101E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478D5" w:rsidRPr="001B2E95" w:rsidTr="00C1101E">
        <w:trPr>
          <w:jc w:val="center"/>
        </w:trPr>
        <w:tc>
          <w:tcPr>
            <w:tcW w:w="1970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478D5" w:rsidRPr="001B2E95" w:rsidRDefault="001478D5" w:rsidP="00C1101E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478D5" w:rsidRPr="001B2E95" w:rsidRDefault="001478D5" w:rsidP="00C1101E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1478D5" w:rsidRDefault="001478D5" w:rsidP="00190571">
      <w:pPr>
        <w:shd w:val="clear" w:color="auto" w:fill="FFFFFF"/>
        <w:spacing w:line="360" w:lineRule="auto"/>
        <w:ind w:left="19" w:right="34" w:firstLine="706"/>
        <w:jc w:val="center"/>
        <w:rPr>
          <w:sz w:val="28"/>
          <w:szCs w:val="28"/>
        </w:rPr>
      </w:pPr>
    </w:p>
    <w:p w:rsidR="001478D5" w:rsidRDefault="001478D5" w:rsidP="00190571">
      <w:pPr>
        <w:shd w:val="clear" w:color="auto" w:fill="FFFFFF"/>
        <w:spacing w:line="360" w:lineRule="auto"/>
        <w:ind w:left="19" w:right="34" w:firstLine="706"/>
        <w:jc w:val="center"/>
        <w:rPr>
          <w:sz w:val="28"/>
          <w:szCs w:val="28"/>
        </w:rPr>
      </w:pPr>
    </w:p>
    <w:p w:rsidR="001478D5" w:rsidRDefault="001478D5" w:rsidP="00190571">
      <w:pPr>
        <w:shd w:val="clear" w:color="auto" w:fill="FFFFFF"/>
        <w:spacing w:line="360" w:lineRule="auto"/>
        <w:ind w:left="19" w:right="34" w:firstLine="706"/>
        <w:jc w:val="center"/>
        <w:rPr>
          <w:sz w:val="28"/>
          <w:szCs w:val="28"/>
        </w:rPr>
      </w:pPr>
    </w:p>
    <w:p w:rsidR="001478D5" w:rsidRPr="001478D5" w:rsidRDefault="001478D5" w:rsidP="001478D5">
      <w:pPr>
        <w:pStyle w:val="1"/>
      </w:pPr>
      <w:bookmarkStart w:id="7" w:name="_Toc41481703"/>
      <w:bookmarkStart w:id="8" w:name="_Toc89697743"/>
      <w:r w:rsidRPr="001478D5">
        <w:lastRenderedPageBreak/>
        <w:t>ЗАМЕТКИ ПО ЭКСПЛУАТАЦИИ И ХРАНЕНИЮ</w:t>
      </w:r>
      <w:bookmarkEnd w:id="7"/>
      <w:bookmarkEnd w:id="8"/>
    </w:p>
    <w:p w:rsidR="001478D5" w:rsidRPr="006458FC" w:rsidRDefault="001478D5" w:rsidP="001478D5"/>
    <w:p w:rsidR="001478D5" w:rsidRPr="00826DBE" w:rsidRDefault="001478D5" w:rsidP="009844BF">
      <w:pPr>
        <w:pStyle w:val="2"/>
      </w:pPr>
      <w:bookmarkStart w:id="9" w:name="_Toc89697744"/>
      <w:r>
        <w:t xml:space="preserve">8.1 </w:t>
      </w:r>
      <w:r w:rsidRPr="00826DBE">
        <w:t>Эксплуатационные ограничения</w:t>
      </w:r>
      <w:r>
        <w:t xml:space="preserve"> и меры безопасности</w:t>
      </w:r>
      <w:bookmarkEnd w:id="9"/>
    </w:p>
    <w:p w:rsidR="001478D5" w:rsidRPr="00B50D58" w:rsidRDefault="001478D5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</w:t>
      </w:r>
      <w:proofErr w:type="gramStart"/>
      <w:r>
        <w:rPr>
          <w:sz w:val="28"/>
          <w:szCs w:val="28"/>
        </w:rPr>
        <w:t xml:space="preserve"> </w:t>
      </w:r>
      <w:r w:rsidRPr="00B50D58">
        <w:rPr>
          <w:sz w:val="28"/>
          <w:szCs w:val="28"/>
        </w:rPr>
        <w:t>П</w:t>
      </w:r>
      <w:proofErr w:type="gramEnd"/>
      <w:r w:rsidRPr="00B50D58">
        <w:rPr>
          <w:sz w:val="28"/>
          <w:szCs w:val="28"/>
        </w:rPr>
        <w:t>еред началом эксплуат</w:t>
      </w:r>
      <w:r>
        <w:rPr>
          <w:sz w:val="28"/>
          <w:szCs w:val="28"/>
        </w:rPr>
        <w:t xml:space="preserve">ации антенны необходимо изучить </w:t>
      </w:r>
      <w:r w:rsidRPr="00B50D58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 </w:t>
      </w:r>
      <w:r w:rsidRPr="00B50D58">
        <w:rPr>
          <w:sz w:val="28"/>
          <w:szCs w:val="28"/>
        </w:rPr>
        <w:t>Паспорт.</w:t>
      </w:r>
    </w:p>
    <w:p w:rsidR="001478D5" w:rsidRPr="00B50D58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50D58">
        <w:rPr>
          <w:sz w:val="28"/>
          <w:szCs w:val="28"/>
        </w:rPr>
        <w:t>.</w:t>
      </w: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работе с антенной</w:t>
      </w:r>
      <w:r w:rsidRPr="00B50D58">
        <w:rPr>
          <w:sz w:val="28"/>
          <w:szCs w:val="28"/>
        </w:rPr>
        <w:t xml:space="preserve">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1478D5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bookmarkStart w:id="10" w:name="_Toc87929254"/>
      <w:r>
        <w:rPr>
          <w:sz w:val="28"/>
          <w:szCs w:val="28"/>
        </w:rPr>
        <w:t>8</w:t>
      </w:r>
      <w:r w:rsidRPr="00B50D5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50D58">
        <w:rPr>
          <w:sz w:val="28"/>
          <w:szCs w:val="28"/>
        </w:rPr>
        <w:t xml:space="preserve">3 Персонал обязан строго выполнять правила техники электробезопасности. </w:t>
      </w:r>
      <w:bookmarkEnd w:id="10"/>
    </w:p>
    <w:p w:rsidR="001478D5" w:rsidRDefault="001478D5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8.1.4</w:t>
      </w:r>
      <w:proofErr w:type="gramStart"/>
      <w:r>
        <w:rPr>
          <w:sz w:val="28"/>
          <w:szCs w:val="28"/>
        </w:rPr>
        <w:t xml:space="preserve"> </w:t>
      </w:r>
      <w:r w:rsidRPr="006E1181">
        <w:rPr>
          <w:sz w:val="28"/>
          <w:szCs w:val="28"/>
        </w:rPr>
        <w:t>П</w:t>
      </w:r>
      <w:proofErr w:type="gramEnd"/>
      <w:r w:rsidRPr="006E1181">
        <w:rPr>
          <w:sz w:val="28"/>
          <w:szCs w:val="28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1478D5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8.1.5</w:t>
      </w:r>
      <w:proofErr w:type="gramStart"/>
      <w:r>
        <w:rPr>
          <w:caps/>
          <w:sz w:val="28"/>
          <w:szCs w:val="28"/>
        </w:rPr>
        <w:t xml:space="preserve"> </w:t>
      </w:r>
      <w:r w:rsidRPr="00B50D58">
        <w:rPr>
          <w:sz w:val="28"/>
          <w:szCs w:val="28"/>
        </w:rPr>
        <w:t>П</w:t>
      </w:r>
      <w:proofErr w:type="gramEnd"/>
      <w:r w:rsidRPr="00B50D58">
        <w:rPr>
          <w:sz w:val="28"/>
          <w:szCs w:val="28"/>
        </w:rPr>
        <w:t>ри выполнении работ по монтажу антенны и в процессе использо</w:t>
      </w:r>
      <w:r>
        <w:rPr>
          <w:sz w:val="28"/>
          <w:szCs w:val="28"/>
        </w:rPr>
        <w:t xml:space="preserve">вания </w:t>
      </w:r>
      <w:r w:rsidRPr="00B50D58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</w:t>
      </w:r>
      <w:r w:rsidRPr="00F65030">
        <w:rPr>
          <w:sz w:val="28"/>
          <w:szCs w:val="28"/>
        </w:rPr>
        <w:t>.</w:t>
      </w:r>
    </w:p>
    <w:p w:rsidR="001478D5" w:rsidRDefault="001478D5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8.1.6 </w:t>
      </w:r>
      <w:r w:rsidRPr="00826DBE">
        <w:rPr>
          <w:sz w:val="28"/>
          <w:szCs w:val="28"/>
        </w:rPr>
        <w:t>КАТЕГОРИЧЕСКИ ЗАПРЕЩАЕТСЯ использование измеритель</w:t>
      </w:r>
      <w:r>
        <w:rPr>
          <w:sz w:val="28"/>
          <w:szCs w:val="28"/>
        </w:rPr>
        <w:t xml:space="preserve">ных кабелей, </w:t>
      </w:r>
      <w:r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9844BF" w:rsidRPr="00826DBE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</w:p>
    <w:p w:rsidR="004533A5" w:rsidRDefault="005070FD" w:rsidP="009844BF">
      <w:pPr>
        <w:pStyle w:val="2"/>
      </w:pPr>
      <w:bookmarkStart w:id="11" w:name="_Toc89697745"/>
      <w:r>
        <w:t>8</w:t>
      </w:r>
      <w:r w:rsidR="001478D5">
        <w:t xml:space="preserve">.2 </w:t>
      </w:r>
      <w:r w:rsidR="00826DBE">
        <w:t>Подготовка к работе и порядок работы</w:t>
      </w:r>
      <w:bookmarkEnd w:id="11"/>
    </w:p>
    <w:p w:rsidR="00826DBE" w:rsidRDefault="00826DBE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1F2666">
        <w:rPr>
          <w:sz w:val="28"/>
          <w:szCs w:val="28"/>
        </w:rPr>
        <w:t xml:space="preserve">Произведите </w:t>
      </w:r>
      <w:r w:rsidR="009844BF">
        <w:rPr>
          <w:sz w:val="28"/>
          <w:szCs w:val="28"/>
        </w:rPr>
        <w:t xml:space="preserve">монтаж антенны </w:t>
      </w:r>
      <w:r w:rsidRPr="001F2666">
        <w:rPr>
          <w:sz w:val="28"/>
          <w:szCs w:val="28"/>
        </w:rPr>
        <w:t>в следующей последовательности:</w:t>
      </w:r>
    </w:p>
    <w:p w:rsidR="00DE0733" w:rsidRPr="001F587B" w:rsidRDefault="00DB7187" w:rsidP="009844BF">
      <w:pPr>
        <w:pStyle w:val="a5"/>
        <w:numPr>
          <w:ilvl w:val="0"/>
          <w:numId w:val="3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F587B">
        <w:rPr>
          <w:sz w:val="28"/>
          <w:szCs w:val="28"/>
        </w:rPr>
        <w:t xml:space="preserve">используя два отверстия М3 на кронштейне для крепления (см. рис. 2), </w:t>
      </w:r>
      <w:r w:rsidR="001F587B">
        <w:rPr>
          <w:sz w:val="28"/>
          <w:szCs w:val="28"/>
        </w:rPr>
        <w:t xml:space="preserve">установите антенну </w:t>
      </w:r>
      <w:r w:rsidR="00DE0733" w:rsidRPr="001F587B">
        <w:rPr>
          <w:sz w:val="28"/>
          <w:szCs w:val="28"/>
        </w:rPr>
        <w:t xml:space="preserve">на </w:t>
      </w:r>
      <w:r w:rsidR="00011E5F" w:rsidRPr="001F587B">
        <w:rPr>
          <w:sz w:val="28"/>
          <w:szCs w:val="28"/>
        </w:rPr>
        <w:t>антенной решётке</w:t>
      </w:r>
      <w:r w:rsidR="001F587B">
        <w:rPr>
          <w:sz w:val="28"/>
          <w:szCs w:val="28"/>
        </w:rPr>
        <w:t xml:space="preserve"> (в месте использования)</w:t>
      </w:r>
      <w:r w:rsidR="00DE0733" w:rsidRPr="001F587B">
        <w:rPr>
          <w:sz w:val="28"/>
          <w:szCs w:val="28"/>
        </w:rPr>
        <w:t>;</w:t>
      </w:r>
    </w:p>
    <w:p w:rsidR="00DE0733" w:rsidRPr="001F587B" w:rsidRDefault="00DE0733" w:rsidP="009844BF">
      <w:pPr>
        <w:pStyle w:val="a5"/>
        <w:numPr>
          <w:ilvl w:val="0"/>
          <w:numId w:val="38"/>
        </w:numPr>
        <w:suppressAutoHyphens w:val="0"/>
        <w:spacing w:line="276" w:lineRule="auto"/>
        <w:ind w:left="0" w:firstLine="709"/>
        <w:jc w:val="both"/>
        <w:rPr>
          <w:sz w:val="16"/>
          <w:szCs w:val="16"/>
        </w:rPr>
      </w:pPr>
      <w:r w:rsidRPr="001F587B">
        <w:rPr>
          <w:sz w:val="28"/>
          <w:szCs w:val="28"/>
        </w:rPr>
        <w:t xml:space="preserve">присоедините к СВЧ-соединителю антенны </w:t>
      </w:r>
      <w:r w:rsidR="005C0919" w:rsidRPr="001F587B">
        <w:rPr>
          <w:sz w:val="28"/>
          <w:szCs w:val="28"/>
        </w:rPr>
        <w:t xml:space="preserve">ВЧ </w:t>
      </w:r>
      <w:r w:rsidRPr="001F587B">
        <w:rPr>
          <w:sz w:val="28"/>
          <w:szCs w:val="28"/>
        </w:rPr>
        <w:t>кабель;</w:t>
      </w:r>
    </w:p>
    <w:p w:rsidR="009844BF" w:rsidRDefault="009844BF" w:rsidP="009844BF">
      <w:pPr>
        <w:spacing w:line="276" w:lineRule="auto"/>
        <w:ind w:firstLine="709"/>
        <w:rPr>
          <w:sz w:val="28"/>
          <w:szCs w:val="28"/>
        </w:rPr>
      </w:pPr>
      <w:bookmarkStart w:id="12" w:name="_Toc509408942"/>
      <w:bookmarkStart w:id="13" w:name="_Toc532547911"/>
      <w:bookmarkStart w:id="14" w:name="_Toc532547999"/>
      <w:bookmarkStart w:id="15" w:name="_Toc12451069"/>
      <w:bookmarkStart w:id="16" w:name="_Toc41471601"/>
      <w:bookmarkStart w:id="17" w:name="_Toc41481705"/>
    </w:p>
    <w:p w:rsidR="009844BF" w:rsidRPr="009844BF" w:rsidRDefault="009844BF" w:rsidP="009844BF">
      <w:pPr>
        <w:pStyle w:val="2"/>
      </w:pPr>
      <w:bookmarkStart w:id="18" w:name="_Toc89697746"/>
      <w:r w:rsidRPr="009844BF">
        <w:t>8.3 Использование антенны</w:t>
      </w:r>
      <w:bookmarkEnd w:id="12"/>
      <w:bookmarkEnd w:id="13"/>
      <w:bookmarkEnd w:id="14"/>
      <w:bookmarkEnd w:id="15"/>
      <w:bookmarkEnd w:id="16"/>
      <w:bookmarkEnd w:id="17"/>
      <w:bookmarkEnd w:id="18"/>
      <w:r w:rsidRPr="009844BF">
        <w:t xml:space="preserve"> 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8.3.1 Режим приёма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4ED2">
        <w:rPr>
          <w:sz w:val="28"/>
          <w:szCs w:val="28"/>
        </w:rPr>
        <w:t>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4ED2">
        <w:rPr>
          <w:sz w:val="28"/>
          <w:szCs w:val="28"/>
        </w:rPr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9844BF" w:rsidRPr="009844BF" w:rsidRDefault="009844BF" w:rsidP="009844BF">
      <w:pPr>
        <w:spacing w:line="276" w:lineRule="auto"/>
        <w:ind w:firstLine="709"/>
        <w:jc w:val="both"/>
      </w:pPr>
      <w:proofErr w:type="gramStart"/>
      <w:r w:rsidRPr="009844BF">
        <w:t>П</w:t>
      </w:r>
      <w:proofErr w:type="gramEnd"/>
      <w:r w:rsidRPr="009844BF"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8.3.2 Режим передачи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9844BF" w:rsidRPr="003A4ED2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A4ED2">
        <w:rPr>
          <w:sz w:val="28"/>
          <w:szCs w:val="28"/>
        </w:rPr>
        <w:t>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9844BF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4ED2">
        <w:rPr>
          <w:sz w:val="28"/>
          <w:szCs w:val="28"/>
        </w:rPr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9844BF" w:rsidRPr="003A4ED2" w:rsidRDefault="009844BF" w:rsidP="009844BF">
      <w:pPr>
        <w:spacing w:line="360" w:lineRule="auto"/>
        <w:ind w:firstLine="709"/>
        <w:jc w:val="both"/>
        <w:rPr>
          <w:sz w:val="28"/>
          <w:szCs w:val="28"/>
        </w:rPr>
      </w:pPr>
    </w:p>
    <w:p w:rsidR="009844BF" w:rsidRPr="009844BF" w:rsidRDefault="009844BF" w:rsidP="009844BF">
      <w:pPr>
        <w:pStyle w:val="2"/>
      </w:pPr>
      <w:bookmarkStart w:id="19" w:name="_Toc12451070"/>
      <w:bookmarkStart w:id="20" w:name="_Toc41471602"/>
      <w:bookmarkStart w:id="21" w:name="_Toc41481706"/>
      <w:bookmarkStart w:id="22" w:name="_Toc89697747"/>
      <w:r w:rsidRPr="009844BF">
        <w:t>8.4 Возможные неисправности и методы устранения</w:t>
      </w:r>
      <w:bookmarkEnd w:id="19"/>
      <w:bookmarkEnd w:id="20"/>
      <w:bookmarkEnd w:id="21"/>
      <w:bookmarkEnd w:id="22"/>
    </w:p>
    <w:p w:rsidR="009844BF" w:rsidRPr="003A4ED2" w:rsidRDefault="009844BF" w:rsidP="009844BF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pacing w:val="24"/>
          <w:sz w:val="28"/>
          <w:szCs w:val="28"/>
        </w:rPr>
        <w:t>Таблица</w:t>
      </w:r>
      <w:r w:rsidRPr="003A4ED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9844BF">
        <w:rPr>
          <w:sz w:val="28"/>
          <w:szCs w:val="28"/>
        </w:rPr>
        <w:t>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9844BF" w:rsidRPr="0069257F" w:rsidTr="00C1101E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9844BF" w:rsidRPr="0069257F" w:rsidTr="00C1101E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9844BF" w:rsidRPr="0069257F" w:rsidTr="00C1101E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9844BF" w:rsidRPr="0069257F" w:rsidTr="00C1101E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9844BF" w:rsidRPr="0069257F" w:rsidTr="00C1101E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9844BF" w:rsidRPr="0069257F" w:rsidTr="00C1101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9844BF" w:rsidRPr="0069257F" w:rsidTr="00C1101E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9844BF" w:rsidRPr="0069257F" w:rsidTr="00C1101E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9844BF" w:rsidRPr="0069257F" w:rsidTr="00C1101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F" w:rsidRPr="0069257F" w:rsidRDefault="009844BF" w:rsidP="00C1101E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9844BF" w:rsidRPr="009844BF" w:rsidRDefault="009844BF" w:rsidP="009844BF">
      <w:pPr>
        <w:suppressAutoHyphens w:val="0"/>
        <w:spacing w:line="276" w:lineRule="auto"/>
        <w:ind w:left="349"/>
        <w:jc w:val="both"/>
        <w:rPr>
          <w:sz w:val="28"/>
          <w:szCs w:val="28"/>
        </w:rPr>
      </w:pPr>
    </w:p>
    <w:p w:rsidR="009844BF" w:rsidRPr="008C3E18" w:rsidRDefault="009844BF" w:rsidP="009844BF">
      <w:pPr>
        <w:pStyle w:val="1"/>
        <w:keepLines w:val="0"/>
        <w:tabs>
          <w:tab w:val="clear" w:pos="709"/>
        </w:tabs>
      </w:pPr>
      <w:bookmarkStart w:id="23" w:name="_Toc41481707"/>
      <w:bookmarkStart w:id="24" w:name="_Toc89697748"/>
      <w:r w:rsidRPr="008C3E18">
        <w:t>ТЕХНИЧЕСКОЕ ОБСЛУЖИВАНИЕ</w:t>
      </w:r>
      <w:bookmarkEnd w:id="23"/>
      <w:bookmarkEnd w:id="24"/>
    </w:p>
    <w:p w:rsidR="009844BF" w:rsidRDefault="009844BF" w:rsidP="009844BF">
      <w:pPr>
        <w:spacing w:line="276" w:lineRule="auto"/>
        <w:ind w:firstLine="709"/>
        <w:jc w:val="center"/>
        <w:rPr>
          <w:sz w:val="28"/>
          <w:szCs w:val="28"/>
        </w:rPr>
      </w:pP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proofErr w:type="gramStart"/>
      <w:r>
        <w:rPr>
          <w:sz w:val="28"/>
          <w:szCs w:val="28"/>
        </w:rPr>
        <w:t xml:space="preserve"> </w:t>
      </w:r>
      <w:r w:rsidRPr="0032424F">
        <w:rPr>
          <w:sz w:val="28"/>
          <w:szCs w:val="28"/>
        </w:rPr>
        <w:t>В</w:t>
      </w:r>
      <w:proofErr w:type="gramEnd"/>
      <w:r w:rsidRPr="0032424F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9844BF" w:rsidRPr="0032424F" w:rsidRDefault="009844BF" w:rsidP="009844BF">
      <w:pPr>
        <w:numPr>
          <w:ilvl w:val="0"/>
          <w:numId w:val="39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9844BF" w:rsidRPr="0032424F" w:rsidRDefault="009844BF" w:rsidP="009844BF">
      <w:pPr>
        <w:numPr>
          <w:ilvl w:val="0"/>
          <w:numId w:val="39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 </w:t>
      </w:r>
      <w:r w:rsidRPr="0032424F">
        <w:rPr>
          <w:sz w:val="28"/>
          <w:szCs w:val="28"/>
        </w:rPr>
        <w:t>Контрольный осмотр (</w:t>
      </w:r>
      <w:proofErr w:type="gramStart"/>
      <w:r w:rsidRPr="0032424F">
        <w:rPr>
          <w:sz w:val="28"/>
          <w:szCs w:val="28"/>
        </w:rPr>
        <w:t>КО</w:t>
      </w:r>
      <w:proofErr w:type="gramEnd"/>
      <w:r w:rsidRPr="0032424F">
        <w:rPr>
          <w:sz w:val="28"/>
          <w:szCs w:val="28"/>
        </w:rPr>
        <w:t xml:space="preserve">) проводят перед и после использования антенны по назначению и после транспортирования. </w:t>
      </w: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proofErr w:type="gramStart"/>
      <w:r>
        <w:rPr>
          <w:sz w:val="28"/>
          <w:szCs w:val="28"/>
        </w:rPr>
        <w:t xml:space="preserve"> </w:t>
      </w:r>
      <w:r w:rsidRPr="0032424F">
        <w:rPr>
          <w:sz w:val="28"/>
          <w:szCs w:val="28"/>
        </w:rPr>
        <w:t>П</w:t>
      </w:r>
      <w:proofErr w:type="gramEnd"/>
      <w:r w:rsidRPr="0032424F">
        <w:rPr>
          <w:sz w:val="28"/>
          <w:szCs w:val="28"/>
        </w:rPr>
        <w:t>ри контрольном о</w:t>
      </w:r>
      <w:r>
        <w:rPr>
          <w:sz w:val="28"/>
          <w:szCs w:val="28"/>
        </w:rPr>
        <w:t xml:space="preserve">смотре проведите </w:t>
      </w:r>
      <w:r w:rsidRPr="0032424F">
        <w:rPr>
          <w:sz w:val="28"/>
          <w:szCs w:val="28"/>
        </w:rPr>
        <w:t>визуальную проверку:</w:t>
      </w:r>
    </w:p>
    <w:p w:rsidR="009844BF" w:rsidRPr="0032424F" w:rsidRDefault="009844BF" w:rsidP="009844BF">
      <w:pPr>
        <w:numPr>
          <w:ilvl w:val="0"/>
          <w:numId w:val="40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кабеля</w:t>
      </w:r>
      <w:r w:rsidRPr="0032424F">
        <w:rPr>
          <w:sz w:val="28"/>
          <w:szCs w:val="28"/>
        </w:rPr>
        <w:t>;</w:t>
      </w:r>
    </w:p>
    <w:p w:rsidR="009844BF" w:rsidRPr="0032424F" w:rsidRDefault="009844BF" w:rsidP="009844BF">
      <w:pPr>
        <w:numPr>
          <w:ilvl w:val="0"/>
          <w:numId w:val="40"/>
        </w:numPr>
        <w:tabs>
          <w:tab w:val="clear" w:pos="360"/>
        </w:tabs>
        <w:spacing w:line="276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>
        <w:rPr>
          <w:sz w:val="28"/>
          <w:szCs w:val="28"/>
        </w:rPr>
        <w:t>я</w:t>
      </w:r>
      <w:r w:rsidRPr="0032424F">
        <w:rPr>
          <w:sz w:val="28"/>
          <w:szCs w:val="28"/>
        </w:rPr>
        <w:t xml:space="preserve"> механических повреждений  изд</w:t>
      </w:r>
      <w:r>
        <w:rPr>
          <w:sz w:val="28"/>
          <w:szCs w:val="28"/>
        </w:rPr>
        <w:t>елий комплекта антенны.</w:t>
      </w:r>
    </w:p>
    <w:p w:rsidR="009844BF" w:rsidRPr="0032424F" w:rsidRDefault="009844BF" w:rsidP="009844BF">
      <w:pPr>
        <w:numPr>
          <w:ilvl w:val="1"/>
          <w:numId w:val="2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Техническое обслуживание №1 (ТО-1) проводится один раз в год перед</w:t>
      </w:r>
      <w:r w:rsidRPr="0032424F">
        <w:rPr>
          <w:sz w:val="28"/>
          <w:szCs w:val="28"/>
        </w:rPr>
        <w:t xml:space="preserve"> проведением </w:t>
      </w:r>
      <w:r>
        <w:rPr>
          <w:sz w:val="28"/>
          <w:szCs w:val="28"/>
        </w:rPr>
        <w:t>калибровки</w:t>
      </w:r>
      <w:r w:rsidRPr="0032424F">
        <w:rPr>
          <w:sz w:val="28"/>
          <w:szCs w:val="28"/>
        </w:rPr>
        <w:t xml:space="preserve"> </w:t>
      </w:r>
      <w:r w:rsidRPr="0032424F">
        <w:rPr>
          <w:color w:val="000000"/>
          <w:spacing w:val="1"/>
          <w:sz w:val="28"/>
          <w:szCs w:val="28"/>
        </w:rPr>
        <w:t>антенны</w:t>
      </w:r>
      <w:r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9844BF" w:rsidRPr="006458FC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9.5</w:t>
      </w:r>
      <w:proofErr w:type="gramStart"/>
      <w:r w:rsidRPr="006458FC">
        <w:rPr>
          <w:sz w:val="28"/>
          <w:szCs w:val="28"/>
        </w:rPr>
        <w:t xml:space="preserve"> П</w:t>
      </w:r>
      <w:proofErr w:type="gramEnd"/>
      <w:r w:rsidRPr="006458FC">
        <w:rPr>
          <w:sz w:val="28"/>
          <w:szCs w:val="28"/>
        </w:rPr>
        <w:t>ри ТО-1 выполните следующие  работы:</w:t>
      </w:r>
    </w:p>
    <w:p w:rsidR="009844BF" w:rsidRPr="0032424F" w:rsidRDefault="009844BF" w:rsidP="009844BF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95.1 Р</w:t>
      </w:r>
      <w:r w:rsidRPr="0032424F">
        <w:rPr>
          <w:sz w:val="28"/>
          <w:szCs w:val="28"/>
        </w:rPr>
        <w:t>аботы по пункту</w:t>
      </w:r>
      <w:r>
        <w:rPr>
          <w:sz w:val="28"/>
          <w:szCs w:val="28"/>
        </w:rPr>
        <w:t xml:space="preserve"> 9</w:t>
      </w:r>
      <w:r w:rsidRPr="0032424F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32424F">
        <w:rPr>
          <w:sz w:val="28"/>
          <w:szCs w:val="28"/>
        </w:rPr>
        <w:t>(</w:t>
      </w:r>
      <w:proofErr w:type="gramStart"/>
      <w:r w:rsidRPr="0032424F">
        <w:rPr>
          <w:sz w:val="28"/>
          <w:szCs w:val="28"/>
        </w:rPr>
        <w:t>КО</w:t>
      </w:r>
      <w:proofErr w:type="gramEnd"/>
      <w:r w:rsidRPr="0032424F">
        <w:rPr>
          <w:sz w:val="28"/>
          <w:szCs w:val="28"/>
        </w:rPr>
        <w:t>). Произведите очистку поверхностей изделий</w:t>
      </w:r>
      <w:r>
        <w:rPr>
          <w:sz w:val="28"/>
          <w:szCs w:val="28"/>
        </w:rPr>
        <w:t xml:space="preserve"> мягкой кисточкой и</w:t>
      </w:r>
      <w:r w:rsidRPr="0032424F">
        <w:rPr>
          <w:sz w:val="28"/>
          <w:szCs w:val="28"/>
        </w:rPr>
        <w:t xml:space="preserve"> ветошью.</w:t>
      </w:r>
    </w:p>
    <w:p w:rsidR="009844BF" w:rsidRPr="006458FC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9.5.2</w:t>
      </w:r>
      <w:proofErr w:type="gramStart"/>
      <w:r w:rsidRPr="006458FC">
        <w:rPr>
          <w:sz w:val="28"/>
          <w:szCs w:val="28"/>
        </w:rPr>
        <w:t xml:space="preserve"> П</w:t>
      </w:r>
      <w:proofErr w:type="gramEnd"/>
      <w:r w:rsidRPr="006458FC">
        <w:rPr>
          <w:sz w:val="28"/>
          <w:szCs w:val="28"/>
        </w:rPr>
        <w:t>роизведите очистку СВЧ разъёма спиртом этиловым ректификованным техническим ГОСТ 18300-87.</w:t>
      </w:r>
    </w:p>
    <w:p w:rsidR="009844BF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</w:p>
    <w:p w:rsidR="009844BF" w:rsidRPr="00F65030" w:rsidRDefault="009844BF" w:rsidP="009844BF">
      <w:pPr>
        <w:spacing w:line="276" w:lineRule="auto"/>
        <w:ind w:firstLine="709"/>
        <w:jc w:val="both"/>
        <w:rPr>
          <w:sz w:val="28"/>
          <w:szCs w:val="28"/>
        </w:rPr>
      </w:pPr>
    </w:p>
    <w:p w:rsidR="009844BF" w:rsidRPr="008C3E18" w:rsidRDefault="009844BF" w:rsidP="009844BF">
      <w:pPr>
        <w:pStyle w:val="1"/>
        <w:keepLines w:val="0"/>
        <w:tabs>
          <w:tab w:val="clear" w:pos="709"/>
        </w:tabs>
      </w:pPr>
      <w:bookmarkStart w:id="25" w:name="_Toc41481708"/>
      <w:bookmarkStart w:id="26" w:name="_Toc89697749"/>
      <w:r w:rsidRPr="008C3E18">
        <w:t>КАЛИБРОВКА АНТЕННЫ</w:t>
      </w:r>
      <w:bookmarkEnd w:id="25"/>
      <w:bookmarkEnd w:id="26"/>
    </w:p>
    <w:p w:rsidR="009844BF" w:rsidRPr="00DA593B" w:rsidRDefault="009844BF" w:rsidP="009844BF">
      <w:pPr>
        <w:suppressAutoHyphens w:val="0"/>
        <w:spacing w:line="276" w:lineRule="auto"/>
        <w:ind w:firstLine="709"/>
        <w:jc w:val="center"/>
        <w:rPr>
          <w:sz w:val="28"/>
          <w:szCs w:val="28"/>
        </w:rPr>
      </w:pPr>
    </w:p>
    <w:p w:rsidR="009844BF" w:rsidRPr="003A4ED2" w:rsidRDefault="009844BF" w:rsidP="00B55258">
      <w:pPr>
        <w:numPr>
          <w:ilvl w:val="1"/>
          <w:numId w:val="41"/>
        </w:numPr>
        <w:tabs>
          <w:tab w:val="clear" w:pos="112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Потребителю поставляются антенны, </w:t>
      </w:r>
      <w:r w:rsidR="00B55258">
        <w:rPr>
          <w:sz w:val="28"/>
          <w:szCs w:val="28"/>
        </w:rPr>
        <w:t>прошедшие первичную калибровку.*</w:t>
      </w:r>
    </w:p>
    <w:p w:rsidR="009844BF" w:rsidRPr="003A4ED2" w:rsidRDefault="009844BF" w:rsidP="00B55258">
      <w:pPr>
        <w:numPr>
          <w:ilvl w:val="1"/>
          <w:numId w:val="41"/>
        </w:numPr>
        <w:tabs>
          <w:tab w:val="clear" w:pos="112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</w:t>
      </w:r>
      <w:r>
        <w:rPr>
          <w:sz w:val="28"/>
          <w:szCs w:val="28"/>
        </w:rPr>
        <w:t xml:space="preserve">ании </w:t>
      </w:r>
      <w:r w:rsidRPr="003A4ED2">
        <w:rPr>
          <w:sz w:val="28"/>
          <w:szCs w:val="28"/>
        </w:rPr>
        <w:t>в лабораторных условиях.</w:t>
      </w:r>
    </w:p>
    <w:p w:rsidR="009844BF" w:rsidRPr="003A4ED2" w:rsidRDefault="009844BF" w:rsidP="00B55258">
      <w:pPr>
        <w:spacing w:line="276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* По соглас</w:t>
      </w:r>
      <w:r>
        <w:rPr>
          <w:sz w:val="28"/>
          <w:szCs w:val="28"/>
        </w:rPr>
        <w:t>ованию с З</w:t>
      </w:r>
      <w:r w:rsidRPr="003A4ED2">
        <w:rPr>
          <w:sz w:val="28"/>
          <w:szCs w:val="28"/>
        </w:rPr>
        <w:t>аказчиком</w:t>
      </w:r>
    </w:p>
    <w:p w:rsidR="004533A5" w:rsidRDefault="004533A5" w:rsidP="00B55258">
      <w:pPr>
        <w:spacing w:line="360" w:lineRule="auto"/>
        <w:rPr>
          <w:sz w:val="28"/>
          <w:szCs w:val="28"/>
        </w:rPr>
      </w:pPr>
    </w:p>
    <w:p w:rsidR="00210DC0" w:rsidRPr="00210DC0" w:rsidRDefault="00210DC0" w:rsidP="00B55258">
      <w:pPr>
        <w:spacing w:line="360" w:lineRule="auto"/>
        <w:rPr>
          <w:spacing w:val="-4"/>
          <w:sz w:val="28"/>
          <w:szCs w:val="28"/>
          <w:u w:val="single"/>
        </w:rPr>
      </w:pPr>
    </w:p>
    <w:p w:rsidR="00A7436C" w:rsidRDefault="00A7436C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385CA1" w:rsidRDefault="00385CA1" w:rsidP="00B55258"/>
    <w:p w:rsidR="00FA116A" w:rsidRDefault="00FA116A" w:rsidP="00FA116A">
      <w:pPr>
        <w:jc w:val="center"/>
        <w:rPr>
          <w:sz w:val="28"/>
          <w:szCs w:val="28"/>
        </w:rPr>
        <w:sectPr w:rsidR="00FA116A" w:rsidSect="00D11923"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84736B">
      <w:pPr>
        <w:pStyle w:val="1"/>
        <w:numPr>
          <w:ilvl w:val="0"/>
          <w:numId w:val="0"/>
        </w:numPr>
        <w:ind w:firstLine="709"/>
      </w:pPr>
      <w:bookmarkStart w:id="27" w:name="_Toc89697750"/>
      <w:r>
        <w:lastRenderedPageBreak/>
        <w:t xml:space="preserve">ПРИЛОЖЕНИЕ </w:t>
      </w:r>
      <w:r w:rsidR="00190571">
        <w:t>А</w:t>
      </w:r>
      <w:bookmarkEnd w:id="27"/>
    </w:p>
    <w:p w:rsidR="00385CA1" w:rsidRDefault="00190571" w:rsidP="00C57D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011E5F">
        <w:rPr>
          <w:sz w:val="28"/>
          <w:szCs w:val="28"/>
        </w:rPr>
        <w:t>усиления</w:t>
      </w:r>
      <w:r w:rsidR="00DE0733">
        <w:rPr>
          <w:sz w:val="28"/>
          <w:szCs w:val="28"/>
        </w:rPr>
        <w:t xml:space="preserve"> антенны</w:t>
      </w:r>
      <w:r w:rsidR="00FE6BD0">
        <w:rPr>
          <w:sz w:val="28"/>
          <w:szCs w:val="28"/>
        </w:rPr>
        <w:t xml:space="preserve"> </w:t>
      </w:r>
      <w:r w:rsidR="008F4073">
        <w:rPr>
          <w:sz w:val="28"/>
          <w:szCs w:val="28"/>
        </w:rPr>
        <w:t>АС8.37.1</w:t>
      </w:r>
      <w:r w:rsidR="00E10664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</w:p>
    <w:p w:rsidR="00FA116A" w:rsidRDefault="00D7135C" w:rsidP="0065570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17375" wp14:editId="7BE742BE">
                <wp:simplePos x="0" y="0"/>
                <wp:positionH relativeFrom="column">
                  <wp:posOffset>3629660</wp:posOffset>
                </wp:positionH>
                <wp:positionV relativeFrom="paragraph">
                  <wp:posOffset>173990</wp:posOffset>
                </wp:positionV>
                <wp:extent cx="3058795" cy="298450"/>
                <wp:effectExtent l="0" t="0" r="8255" b="6350"/>
                <wp:wrapNone/>
                <wp:docPr id="167" name="Rectangl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D76" w:rsidRPr="002B2827" w:rsidRDefault="003A7D76" w:rsidP="003A7D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Изделие: Антенна АС8.37</w:t>
                            </w:r>
                            <w:r w:rsidRPr="002B2827">
                              <w:rPr>
                                <w:b/>
                              </w:rPr>
                              <w:t>.1 зав. №</w:t>
                            </w:r>
                            <w:r w:rsidR="00733758">
                              <w:rPr>
                                <w:b/>
                              </w:rPr>
                              <w:t>151021076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69" o:spid="_x0000_s1026" style="position:absolute;left:0;text-align:left;margin-left:285.8pt;margin-top:13.7pt;width:240.85pt;height:23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" filled="f" stroked="f">
                <v:textbox inset="0,0,0,0">
                  <w:txbxContent>
                    <w:p w:rsidR="003A7D76" w:rsidRPr="002B2827" w:rsidRDefault="003A7D76" w:rsidP="003A7D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Изделие: Антенна АС8.37</w:t>
                      </w:r>
                      <w:r w:rsidRPr="002B2827">
                        <w:rPr>
                          <w:b/>
                        </w:rPr>
                        <w:t>.1 зав. №</w:t>
                      </w:r>
                      <w:r w:rsidR="00733758">
                        <w:rPr>
                          <w:b/>
                        </w:rPr>
                        <w:t>151021076</w:t>
                      </w:r>
                    </w:p>
                  </w:txbxContent>
                </v:textbox>
              </v:rect>
            </w:pict>
          </mc:Fallback>
        </mc:AlternateContent>
      </w:r>
      <w:r w:rsidR="00BD0E51">
        <w:rPr>
          <w:noProof/>
          <w:lang w:eastAsia="ru-RU"/>
        </w:rPr>
        <w:drawing>
          <wp:inline distT="0" distB="0" distL="0" distR="0" wp14:anchorId="3F5DE0C7" wp14:editId="58FECAA6">
            <wp:extent cx="9374659" cy="5354594"/>
            <wp:effectExtent l="0" t="0" r="1714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116A" w:rsidRDefault="00214C5F" w:rsidP="00655704">
      <w:pPr>
        <w:jc w:val="center"/>
        <w:sectPr w:rsidR="00FA116A" w:rsidSect="00E1066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4BDD4" wp14:editId="6E33363E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78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547" w:rsidRDefault="00D57547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left:0;text-align:left;margin-left:39pt;margin-top:510.7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lF3qIgIAAFI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57547" w:rsidRDefault="00D57547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EB338F" w:rsidRDefault="00FA116A" w:rsidP="0084736B">
      <w:pPr>
        <w:pStyle w:val="1"/>
        <w:numPr>
          <w:ilvl w:val="0"/>
          <w:numId w:val="0"/>
        </w:numPr>
        <w:ind w:firstLine="709"/>
      </w:pPr>
      <w:bookmarkStart w:id="28" w:name="_Toc89697751"/>
      <w:r w:rsidRPr="00EB338F">
        <w:lastRenderedPageBreak/>
        <w:t>ПРИЛОЖЕНИЕ</w:t>
      </w:r>
      <w:r w:rsidR="00190571" w:rsidRPr="00EB338F">
        <w:t xml:space="preserve"> Б</w:t>
      </w:r>
      <w:bookmarkEnd w:id="28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AB4F1C" w:rsidRPr="00CE6F71" w:rsidRDefault="00190571" w:rsidP="00AB4F1C">
      <w:pPr>
        <w:rPr>
          <w:spacing w:val="-4"/>
          <w:sz w:val="28"/>
          <w:szCs w:val="28"/>
          <w:u w:val="single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011E5F">
        <w:rPr>
          <w:bCs/>
          <w:sz w:val="28"/>
          <w:szCs w:val="28"/>
        </w:rPr>
        <w:t>усиления</w:t>
      </w:r>
      <w:r w:rsidR="00FA116A" w:rsidRPr="00560D14">
        <w:rPr>
          <w:bCs/>
          <w:sz w:val="28"/>
          <w:szCs w:val="28"/>
        </w:rPr>
        <w:t xml:space="preserve">  антенны</w:t>
      </w:r>
      <w:r w:rsidR="00357561">
        <w:rPr>
          <w:bCs/>
          <w:sz w:val="28"/>
          <w:szCs w:val="28"/>
        </w:rPr>
        <w:t xml:space="preserve"> </w:t>
      </w:r>
      <w:r w:rsidR="008F4073">
        <w:rPr>
          <w:bCs/>
          <w:sz w:val="28"/>
          <w:szCs w:val="28"/>
        </w:rPr>
        <w:t>АС8.37.1</w:t>
      </w:r>
      <w:r w:rsidR="00FA116A" w:rsidRPr="00560D14">
        <w:rPr>
          <w:bCs/>
          <w:color w:val="000000"/>
          <w:sz w:val="28"/>
          <w:szCs w:val="28"/>
        </w:rPr>
        <w:t xml:space="preserve"> зав.</w:t>
      </w:r>
      <w:r w:rsidR="00AB4F1C">
        <w:rPr>
          <w:bCs/>
          <w:color w:val="000000"/>
          <w:sz w:val="28"/>
          <w:szCs w:val="28"/>
        </w:rPr>
        <w:t xml:space="preserve"> </w:t>
      </w:r>
      <w:r w:rsidR="00FA116A" w:rsidRPr="00CE6F71">
        <w:rPr>
          <w:bCs/>
          <w:color w:val="000000"/>
          <w:sz w:val="28"/>
          <w:szCs w:val="28"/>
          <w:u w:val="single"/>
        </w:rPr>
        <w:t>№</w:t>
      </w:r>
      <w:r w:rsidR="00FF5D73" w:rsidRPr="00CE6F71">
        <w:rPr>
          <w:bCs/>
          <w:color w:val="000000"/>
          <w:sz w:val="28"/>
          <w:szCs w:val="28"/>
          <w:u w:val="single"/>
        </w:rPr>
        <w:t xml:space="preserve"> </w:t>
      </w:r>
      <w:r w:rsidR="00733758">
        <w:rPr>
          <w:bCs/>
          <w:color w:val="000000"/>
          <w:sz w:val="28"/>
          <w:szCs w:val="28"/>
          <w:u w:val="single"/>
        </w:rPr>
        <w:t>151021076</w:t>
      </w:r>
    </w:p>
    <w:p w:rsidR="00FA116A" w:rsidRPr="00560D14" w:rsidRDefault="00FA116A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</w:p>
    <w:p w:rsidR="00D4609D" w:rsidRPr="007467E0" w:rsidRDefault="00190571" w:rsidP="00FA116A">
      <w:r w:rsidRPr="007467E0">
        <w:t>Таблица Б.1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574A9F">
            <w:pPr>
              <w:jc w:val="center"/>
            </w:pPr>
            <w:r>
              <w:t xml:space="preserve">Частота, </w:t>
            </w:r>
            <w:r w:rsidR="00574A9F">
              <w:t>Г</w:t>
            </w:r>
            <w:r>
              <w:t>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9C25FF">
            <w:pPr>
              <w:jc w:val="center"/>
            </w:pPr>
            <w:r>
              <w:t xml:space="preserve">Коэффициент </w:t>
            </w:r>
            <w:r w:rsidR="009C25FF">
              <w:t>усиления</w:t>
            </w:r>
            <w:r>
              <w:t>, дБ</w:t>
            </w:r>
          </w:p>
        </w:tc>
      </w:tr>
      <w:tr w:rsidR="00017C95" w:rsidRPr="00623346">
        <w:tc>
          <w:tcPr>
            <w:tcW w:w="3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-2,2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-2,3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-2,3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-2,2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-3,2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-3,9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-3,7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-3,7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-4,5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-4,8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-5,4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-5,7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-5,8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-5,2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-5,0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-4,8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-2,4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-2,9</w:t>
            </w:r>
          </w:p>
        </w:tc>
      </w:tr>
      <w:tr w:rsidR="00017C95" w:rsidRPr="00623346">
        <w:tc>
          <w:tcPr>
            <w:tcW w:w="3259" w:type="dxa"/>
            <w:shd w:val="clear" w:color="auto" w:fill="auto"/>
            <w:vAlign w:val="center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-2,4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-2,6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-2,3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-2,3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-2,7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-2,2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-1,7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-1,9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-2,1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-2,3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-3,1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-3,1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-3,1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-3,7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-2,9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36,5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-4,4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-1,6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-2,0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-2,0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-1,7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-5,3</w:t>
            </w:r>
          </w:p>
        </w:tc>
      </w:tr>
      <w:tr w:rsidR="00017C95" w:rsidRPr="00623346" w:rsidTr="003D39DB">
        <w:tc>
          <w:tcPr>
            <w:tcW w:w="3259" w:type="dxa"/>
            <w:shd w:val="clear" w:color="auto" w:fill="auto"/>
            <w:vAlign w:val="bottom"/>
          </w:tcPr>
          <w:p w:rsidR="00017C95" w:rsidRPr="00946032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94603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17C95" w:rsidRPr="00017C95" w:rsidRDefault="00017C95">
            <w:pPr>
              <w:jc w:val="center"/>
              <w:rPr>
                <w:color w:val="000000"/>
                <w:sz w:val="22"/>
                <w:szCs w:val="22"/>
              </w:rPr>
            </w:pPr>
            <w:r w:rsidRPr="00017C95">
              <w:rPr>
                <w:color w:val="000000"/>
                <w:sz w:val="22"/>
                <w:szCs w:val="22"/>
              </w:rPr>
              <w:t>-4,4</w:t>
            </w:r>
          </w:p>
        </w:tc>
      </w:tr>
    </w:tbl>
    <w:p w:rsidR="0037430B" w:rsidRDefault="0037430B" w:rsidP="009C25FF">
      <w:pPr>
        <w:spacing w:line="360" w:lineRule="auto"/>
        <w:jc w:val="center"/>
      </w:pPr>
      <w:bookmarkStart w:id="29" w:name="_GoBack"/>
      <w:bookmarkEnd w:id="29"/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CF" w:rsidRDefault="008957CF" w:rsidP="008050A7">
      <w:r>
        <w:separator/>
      </w:r>
    </w:p>
  </w:endnote>
  <w:endnote w:type="continuationSeparator" w:id="0">
    <w:p w:rsidR="008957CF" w:rsidRDefault="008957C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A0111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17C95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CF" w:rsidRDefault="008957CF" w:rsidP="008050A7">
      <w:r>
        <w:separator/>
      </w:r>
    </w:p>
  </w:footnote>
  <w:footnote w:type="continuationSeparator" w:id="0">
    <w:p w:rsidR="008957CF" w:rsidRDefault="008957C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1E2538"/>
    <w:multiLevelType w:val="hybridMultilevel"/>
    <w:tmpl w:val="BD8671A0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6AF2183"/>
    <w:multiLevelType w:val="hybridMultilevel"/>
    <w:tmpl w:val="37D084F6"/>
    <w:lvl w:ilvl="0" w:tplc="B93E2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E1743"/>
    <w:multiLevelType w:val="hybridMultilevel"/>
    <w:tmpl w:val="235E34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E59D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B54957"/>
    <w:multiLevelType w:val="hybridMultilevel"/>
    <w:tmpl w:val="BB0AEA7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7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73DA0"/>
    <w:multiLevelType w:val="multilevel"/>
    <w:tmpl w:val="0FE8A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26095"/>
    <w:multiLevelType w:val="hybridMultilevel"/>
    <w:tmpl w:val="EE7CBBB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C3EB2"/>
    <w:multiLevelType w:val="multilevel"/>
    <w:tmpl w:val="02387EB6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2309" w:hanging="124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309" w:hanging="12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9" w:hanging="12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9" w:hanging="1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2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5">
    <w:nsid w:val="56DF703F"/>
    <w:multiLevelType w:val="hybridMultilevel"/>
    <w:tmpl w:val="FBFC77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27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9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16D5B9A"/>
    <w:multiLevelType w:val="multilevel"/>
    <w:tmpl w:val="0FE8A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1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802834"/>
    <w:multiLevelType w:val="hybridMultilevel"/>
    <w:tmpl w:val="28907E9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17F7A"/>
    <w:multiLevelType w:val="hybridMultilevel"/>
    <w:tmpl w:val="A0EAAB4A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9"/>
  </w:num>
  <w:num w:numId="5">
    <w:abstractNumId w:val="26"/>
  </w:num>
  <w:num w:numId="6">
    <w:abstractNumId w:val="32"/>
  </w:num>
  <w:num w:numId="7">
    <w:abstractNumId w:val="7"/>
  </w:num>
  <w:num w:numId="8">
    <w:abstractNumId w:val="29"/>
  </w:num>
  <w:num w:numId="9">
    <w:abstractNumId w:val="27"/>
  </w:num>
  <w:num w:numId="10">
    <w:abstractNumId w:val="28"/>
  </w:num>
  <w:num w:numId="11">
    <w:abstractNumId w:val="6"/>
  </w:num>
  <w:num w:numId="12">
    <w:abstractNumId w:val="12"/>
  </w:num>
  <w:num w:numId="13">
    <w:abstractNumId w:val="11"/>
  </w:num>
  <w:num w:numId="14">
    <w:abstractNumId w:val="33"/>
  </w:num>
  <w:num w:numId="1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5"/>
  </w:num>
  <w:num w:numId="27">
    <w:abstractNumId w:val="4"/>
  </w:num>
  <w:num w:numId="28">
    <w:abstractNumId w:val="13"/>
  </w:num>
  <w:num w:numId="29">
    <w:abstractNumId w:val="18"/>
  </w:num>
  <w:num w:numId="30">
    <w:abstractNumId w:val="9"/>
  </w:num>
  <w:num w:numId="31">
    <w:abstractNumId w:val="21"/>
  </w:num>
  <w:num w:numId="32">
    <w:abstractNumId w:val="25"/>
  </w:num>
  <w:num w:numId="33">
    <w:abstractNumId w:val="8"/>
  </w:num>
  <w:num w:numId="34">
    <w:abstractNumId w:val="2"/>
  </w:num>
  <w:num w:numId="35">
    <w:abstractNumId w:val="30"/>
  </w:num>
  <w:num w:numId="36">
    <w:abstractNumId w:val="3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5F"/>
    <w:rsid w:val="00017C95"/>
    <w:rsid w:val="00020A80"/>
    <w:rsid w:val="000236EC"/>
    <w:rsid w:val="0002770A"/>
    <w:rsid w:val="000353F3"/>
    <w:rsid w:val="000372BC"/>
    <w:rsid w:val="000706E5"/>
    <w:rsid w:val="000727E9"/>
    <w:rsid w:val="00072FDE"/>
    <w:rsid w:val="000807A8"/>
    <w:rsid w:val="00087A5F"/>
    <w:rsid w:val="0009119B"/>
    <w:rsid w:val="00093838"/>
    <w:rsid w:val="000944BD"/>
    <w:rsid w:val="00096555"/>
    <w:rsid w:val="000A1141"/>
    <w:rsid w:val="000A546C"/>
    <w:rsid w:val="000A5C41"/>
    <w:rsid w:val="000A741C"/>
    <w:rsid w:val="000B3AF8"/>
    <w:rsid w:val="000B3C86"/>
    <w:rsid w:val="000B5469"/>
    <w:rsid w:val="000C3513"/>
    <w:rsid w:val="000E4E1B"/>
    <w:rsid w:val="000F28F1"/>
    <w:rsid w:val="001008CE"/>
    <w:rsid w:val="00101D8A"/>
    <w:rsid w:val="001021A0"/>
    <w:rsid w:val="0011221F"/>
    <w:rsid w:val="00113FBE"/>
    <w:rsid w:val="00121C36"/>
    <w:rsid w:val="00135F5B"/>
    <w:rsid w:val="00141142"/>
    <w:rsid w:val="001439DC"/>
    <w:rsid w:val="001478D5"/>
    <w:rsid w:val="001537C9"/>
    <w:rsid w:val="00154466"/>
    <w:rsid w:val="00156F55"/>
    <w:rsid w:val="00157785"/>
    <w:rsid w:val="00170803"/>
    <w:rsid w:val="00175DA9"/>
    <w:rsid w:val="00180C24"/>
    <w:rsid w:val="00183019"/>
    <w:rsid w:val="001833AB"/>
    <w:rsid w:val="001860C1"/>
    <w:rsid w:val="0018797B"/>
    <w:rsid w:val="00190571"/>
    <w:rsid w:val="001A24DB"/>
    <w:rsid w:val="001A3821"/>
    <w:rsid w:val="001A4DEE"/>
    <w:rsid w:val="001B3ECF"/>
    <w:rsid w:val="001B734B"/>
    <w:rsid w:val="001C5FE0"/>
    <w:rsid w:val="001E2065"/>
    <w:rsid w:val="001E2D04"/>
    <w:rsid w:val="001E3ACF"/>
    <w:rsid w:val="001E5D12"/>
    <w:rsid w:val="001F2666"/>
    <w:rsid w:val="001F4705"/>
    <w:rsid w:val="001F587B"/>
    <w:rsid w:val="002010AF"/>
    <w:rsid w:val="002023BC"/>
    <w:rsid w:val="00210DC0"/>
    <w:rsid w:val="002131CA"/>
    <w:rsid w:val="00214C5F"/>
    <w:rsid w:val="002152C0"/>
    <w:rsid w:val="00222331"/>
    <w:rsid w:val="002322EC"/>
    <w:rsid w:val="00243C5D"/>
    <w:rsid w:val="00244BE9"/>
    <w:rsid w:val="00247058"/>
    <w:rsid w:val="00250960"/>
    <w:rsid w:val="002641A3"/>
    <w:rsid w:val="00266490"/>
    <w:rsid w:val="0027018C"/>
    <w:rsid w:val="00271CF0"/>
    <w:rsid w:val="00273A03"/>
    <w:rsid w:val="00273D92"/>
    <w:rsid w:val="00280266"/>
    <w:rsid w:val="00281A97"/>
    <w:rsid w:val="00284EFD"/>
    <w:rsid w:val="002A0C75"/>
    <w:rsid w:val="002B70A7"/>
    <w:rsid w:val="002C6843"/>
    <w:rsid w:val="002C78AB"/>
    <w:rsid w:val="002E2176"/>
    <w:rsid w:val="002E44F3"/>
    <w:rsid w:val="002E465D"/>
    <w:rsid w:val="002E7376"/>
    <w:rsid w:val="002E7525"/>
    <w:rsid w:val="00306A2A"/>
    <w:rsid w:val="00310ADA"/>
    <w:rsid w:val="003122FC"/>
    <w:rsid w:val="0031369F"/>
    <w:rsid w:val="0032424F"/>
    <w:rsid w:val="003269D8"/>
    <w:rsid w:val="00335EE5"/>
    <w:rsid w:val="003367D1"/>
    <w:rsid w:val="00342B9C"/>
    <w:rsid w:val="0034573D"/>
    <w:rsid w:val="0034594F"/>
    <w:rsid w:val="00357561"/>
    <w:rsid w:val="0037430B"/>
    <w:rsid w:val="00376EE6"/>
    <w:rsid w:val="00381C8F"/>
    <w:rsid w:val="00385CA1"/>
    <w:rsid w:val="00390A7B"/>
    <w:rsid w:val="0039251E"/>
    <w:rsid w:val="003A0401"/>
    <w:rsid w:val="003A3B26"/>
    <w:rsid w:val="003A5EC1"/>
    <w:rsid w:val="003A79C2"/>
    <w:rsid w:val="003A7D76"/>
    <w:rsid w:val="003B338C"/>
    <w:rsid w:val="003B49FC"/>
    <w:rsid w:val="003B7ACF"/>
    <w:rsid w:val="003C2131"/>
    <w:rsid w:val="003C3C81"/>
    <w:rsid w:val="003C43F8"/>
    <w:rsid w:val="003D02D5"/>
    <w:rsid w:val="003D2DE7"/>
    <w:rsid w:val="003E6841"/>
    <w:rsid w:val="003E7640"/>
    <w:rsid w:val="003F0F5A"/>
    <w:rsid w:val="003F149A"/>
    <w:rsid w:val="003F250E"/>
    <w:rsid w:val="00400AEF"/>
    <w:rsid w:val="0040266B"/>
    <w:rsid w:val="004028E1"/>
    <w:rsid w:val="0040776F"/>
    <w:rsid w:val="00412A40"/>
    <w:rsid w:val="00413324"/>
    <w:rsid w:val="00417245"/>
    <w:rsid w:val="00417598"/>
    <w:rsid w:val="00420356"/>
    <w:rsid w:val="00423B6E"/>
    <w:rsid w:val="00424D70"/>
    <w:rsid w:val="004374AD"/>
    <w:rsid w:val="00443A0A"/>
    <w:rsid w:val="00444884"/>
    <w:rsid w:val="004501D3"/>
    <w:rsid w:val="00450E7D"/>
    <w:rsid w:val="00452A79"/>
    <w:rsid w:val="004533A5"/>
    <w:rsid w:val="00467177"/>
    <w:rsid w:val="00474AD1"/>
    <w:rsid w:val="00491BDD"/>
    <w:rsid w:val="00495BF9"/>
    <w:rsid w:val="004A06B8"/>
    <w:rsid w:val="004A6B10"/>
    <w:rsid w:val="004A6B33"/>
    <w:rsid w:val="004C0EE6"/>
    <w:rsid w:val="004C10C5"/>
    <w:rsid w:val="004C2FFC"/>
    <w:rsid w:val="004C56C5"/>
    <w:rsid w:val="004C58E4"/>
    <w:rsid w:val="004D0D0A"/>
    <w:rsid w:val="004D6057"/>
    <w:rsid w:val="004E4B1A"/>
    <w:rsid w:val="004F29AB"/>
    <w:rsid w:val="004F6AA2"/>
    <w:rsid w:val="004F6DA4"/>
    <w:rsid w:val="004F7189"/>
    <w:rsid w:val="005020A8"/>
    <w:rsid w:val="005070FD"/>
    <w:rsid w:val="00520CF6"/>
    <w:rsid w:val="00520E79"/>
    <w:rsid w:val="00531F7C"/>
    <w:rsid w:val="00532AAF"/>
    <w:rsid w:val="00535E13"/>
    <w:rsid w:val="00543D5F"/>
    <w:rsid w:val="00545569"/>
    <w:rsid w:val="005562DE"/>
    <w:rsid w:val="00560D14"/>
    <w:rsid w:val="00574A9F"/>
    <w:rsid w:val="00575FDB"/>
    <w:rsid w:val="00581EE5"/>
    <w:rsid w:val="005B088A"/>
    <w:rsid w:val="005B10A8"/>
    <w:rsid w:val="005B6E18"/>
    <w:rsid w:val="005C0919"/>
    <w:rsid w:val="005D2CD2"/>
    <w:rsid w:val="005D5830"/>
    <w:rsid w:val="005E6478"/>
    <w:rsid w:val="00603518"/>
    <w:rsid w:val="00604518"/>
    <w:rsid w:val="00604853"/>
    <w:rsid w:val="00611695"/>
    <w:rsid w:val="00616388"/>
    <w:rsid w:val="0063018C"/>
    <w:rsid w:val="00635940"/>
    <w:rsid w:val="00655704"/>
    <w:rsid w:val="00657ECA"/>
    <w:rsid w:val="0066055E"/>
    <w:rsid w:val="006703C6"/>
    <w:rsid w:val="00673835"/>
    <w:rsid w:val="0068431C"/>
    <w:rsid w:val="00686A32"/>
    <w:rsid w:val="006A315B"/>
    <w:rsid w:val="006A4530"/>
    <w:rsid w:val="006B3DF4"/>
    <w:rsid w:val="006B5777"/>
    <w:rsid w:val="006B5DAA"/>
    <w:rsid w:val="006B6AA6"/>
    <w:rsid w:val="006C2156"/>
    <w:rsid w:val="006C7834"/>
    <w:rsid w:val="006D4CC4"/>
    <w:rsid w:val="006D6FED"/>
    <w:rsid w:val="006E72A7"/>
    <w:rsid w:val="006E75D6"/>
    <w:rsid w:val="006F0F4F"/>
    <w:rsid w:val="006F0F66"/>
    <w:rsid w:val="006F74AD"/>
    <w:rsid w:val="00701B22"/>
    <w:rsid w:val="0070240A"/>
    <w:rsid w:val="00705672"/>
    <w:rsid w:val="007066A9"/>
    <w:rsid w:val="00733758"/>
    <w:rsid w:val="00743BC0"/>
    <w:rsid w:val="007467E0"/>
    <w:rsid w:val="00756917"/>
    <w:rsid w:val="00757B2E"/>
    <w:rsid w:val="0076024A"/>
    <w:rsid w:val="007620D2"/>
    <w:rsid w:val="00762F93"/>
    <w:rsid w:val="00763048"/>
    <w:rsid w:val="007643C6"/>
    <w:rsid w:val="0077210D"/>
    <w:rsid w:val="00775BA5"/>
    <w:rsid w:val="007A1F7E"/>
    <w:rsid w:val="007B0CCA"/>
    <w:rsid w:val="007B0ED7"/>
    <w:rsid w:val="007B1E91"/>
    <w:rsid w:val="007B4E57"/>
    <w:rsid w:val="007B5974"/>
    <w:rsid w:val="007C39C5"/>
    <w:rsid w:val="007C4D15"/>
    <w:rsid w:val="007F2EC9"/>
    <w:rsid w:val="007F5788"/>
    <w:rsid w:val="008050A7"/>
    <w:rsid w:val="00805666"/>
    <w:rsid w:val="00825F14"/>
    <w:rsid w:val="00826620"/>
    <w:rsid w:val="00826DBE"/>
    <w:rsid w:val="00832D4F"/>
    <w:rsid w:val="008344E6"/>
    <w:rsid w:val="008407F6"/>
    <w:rsid w:val="008466B3"/>
    <w:rsid w:val="0084736B"/>
    <w:rsid w:val="008561F1"/>
    <w:rsid w:val="0087343F"/>
    <w:rsid w:val="00874F5C"/>
    <w:rsid w:val="00880BA1"/>
    <w:rsid w:val="00883898"/>
    <w:rsid w:val="00883B6B"/>
    <w:rsid w:val="008857CB"/>
    <w:rsid w:val="008957CF"/>
    <w:rsid w:val="00897EEB"/>
    <w:rsid w:val="008A1D0C"/>
    <w:rsid w:val="008A46AE"/>
    <w:rsid w:val="008B5370"/>
    <w:rsid w:val="008B5DF8"/>
    <w:rsid w:val="008B7AAC"/>
    <w:rsid w:val="008C30A2"/>
    <w:rsid w:val="008C4877"/>
    <w:rsid w:val="008D2A47"/>
    <w:rsid w:val="008D31CB"/>
    <w:rsid w:val="008E2769"/>
    <w:rsid w:val="008E55FD"/>
    <w:rsid w:val="008F286D"/>
    <w:rsid w:val="008F4073"/>
    <w:rsid w:val="008F5DA3"/>
    <w:rsid w:val="00905226"/>
    <w:rsid w:val="00905DED"/>
    <w:rsid w:val="00927B37"/>
    <w:rsid w:val="00930FD1"/>
    <w:rsid w:val="00946032"/>
    <w:rsid w:val="00947713"/>
    <w:rsid w:val="00952FB4"/>
    <w:rsid w:val="00970E9D"/>
    <w:rsid w:val="0098017A"/>
    <w:rsid w:val="009844BF"/>
    <w:rsid w:val="009849EB"/>
    <w:rsid w:val="0098746A"/>
    <w:rsid w:val="009A329F"/>
    <w:rsid w:val="009B4003"/>
    <w:rsid w:val="009C25FF"/>
    <w:rsid w:val="009C44D6"/>
    <w:rsid w:val="009C50F5"/>
    <w:rsid w:val="009D27B7"/>
    <w:rsid w:val="009D6463"/>
    <w:rsid w:val="009E2771"/>
    <w:rsid w:val="009F12D5"/>
    <w:rsid w:val="009F454E"/>
    <w:rsid w:val="009F45BB"/>
    <w:rsid w:val="009F487C"/>
    <w:rsid w:val="00A01118"/>
    <w:rsid w:val="00A06839"/>
    <w:rsid w:val="00A11165"/>
    <w:rsid w:val="00A167EB"/>
    <w:rsid w:val="00A36A27"/>
    <w:rsid w:val="00A36F87"/>
    <w:rsid w:val="00A37CFD"/>
    <w:rsid w:val="00A40207"/>
    <w:rsid w:val="00A42A38"/>
    <w:rsid w:val="00A4310D"/>
    <w:rsid w:val="00A45CDB"/>
    <w:rsid w:val="00A46925"/>
    <w:rsid w:val="00A52AA4"/>
    <w:rsid w:val="00A65448"/>
    <w:rsid w:val="00A66083"/>
    <w:rsid w:val="00A7436C"/>
    <w:rsid w:val="00A75A75"/>
    <w:rsid w:val="00A828B8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F1C"/>
    <w:rsid w:val="00AB6DA9"/>
    <w:rsid w:val="00AC2898"/>
    <w:rsid w:val="00AD7FDF"/>
    <w:rsid w:val="00AE3C2E"/>
    <w:rsid w:val="00AE4921"/>
    <w:rsid w:val="00AE4C5C"/>
    <w:rsid w:val="00AF1E87"/>
    <w:rsid w:val="00B10180"/>
    <w:rsid w:val="00B12F9B"/>
    <w:rsid w:val="00B20B61"/>
    <w:rsid w:val="00B235CE"/>
    <w:rsid w:val="00B26801"/>
    <w:rsid w:val="00B462C3"/>
    <w:rsid w:val="00B50D58"/>
    <w:rsid w:val="00B5396C"/>
    <w:rsid w:val="00B539D6"/>
    <w:rsid w:val="00B55258"/>
    <w:rsid w:val="00B57F06"/>
    <w:rsid w:val="00B63D2D"/>
    <w:rsid w:val="00B642EA"/>
    <w:rsid w:val="00B7277E"/>
    <w:rsid w:val="00B751CC"/>
    <w:rsid w:val="00B80A7D"/>
    <w:rsid w:val="00B84ACD"/>
    <w:rsid w:val="00B914FA"/>
    <w:rsid w:val="00BA3FE8"/>
    <w:rsid w:val="00BB74E1"/>
    <w:rsid w:val="00BD0E51"/>
    <w:rsid w:val="00BD6758"/>
    <w:rsid w:val="00BD7BD2"/>
    <w:rsid w:val="00BE40A4"/>
    <w:rsid w:val="00BE40A6"/>
    <w:rsid w:val="00BF6B93"/>
    <w:rsid w:val="00C03415"/>
    <w:rsid w:val="00C05436"/>
    <w:rsid w:val="00C24FD1"/>
    <w:rsid w:val="00C25372"/>
    <w:rsid w:val="00C3217A"/>
    <w:rsid w:val="00C353A7"/>
    <w:rsid w:val="00C41141"/>
    <w:rsid w:val="00C46354"/>
    <w:rsid w:val="00C50DEB"/>
    <w:rsid w:val="00C57D46"/>
    <w:rsid w:val="00C60D44"/>
    <w:rsid w:val="00C66804"/>
    <w:rsid w:val="00C74460"/>
    <w:rsid w:val="00C775B5"/>
    <w:rsid w:val="00C84282"/>
    <w:rsid w:val="00C85E73"/>
    <w:rsid w:val="00C869B2"/>
    <w:rsid w:val="00C91A83"/>
    <w:rsid w:val="00C924B6"/>
    <w:rsid w:val="00C92FFE"/>
    <w:rsid w:val="00C930E8"/>
    <w:rsid w:val="00C9465D"/>
    <w:rsid w:val="00CA1052"/>
    <w:rsid w:val="00CA5F4A"/>
    <w:rsid w:val="00CA7176"/>
    <w:rsid w:val="00CC2ED7"/>
    <w:rsid w:val="00CE3D34"/>
    <w:rsid w:val="00CE681B"/>
    <w:rsid w:val="00CE6CD2"/>
    <w:rsid w:val="00CE6F71"/>
    <w:rsid w:val="00CE701E"/>
    <w:rsid w:val="00CE75A2"/>
    <w:rsid w:val="00CE7850"/>
    <w:rsid w:val="00D11923"/>
    <w:rsid w:val="00D31EEE"/>
    <w:rsid w:val="00D33314"/>
    <w:rsid w:val="00D375B6"/>
    <w:rsid w:val="00D4609D"/>
    <w:rsid w:val="00D475BE"/>
    <w:rsid w:val="00D5060C"/>
    <w:rsid w:val="00D507C6"/>
    <w:rsid w:val="00D57547"/>
    <w:rsid w:val="00D67DD0"/>
    <w:rsid w:val="00D7135C"/>
    <w:rsid w:val="00D72D5E"/>
    <w:rsid w:val="00D7452E"/>
    <w:rsid w:val="00D7502D"/>
    <w:rsid w:val="00D753E6"/>
    <w:rsid w:val="00D80FB8"/>
    <w:rsid w:val="00D81766"/>
    <w:rsid w:val="00D84533"/>
    <w:rsid w:val="00D90EA2"/>
    <w:rsid w:val="00D9438A"/>
    <w:rsid w:val="00D94950"/>
    <w:rsid w:val="00DA03EF"/>
    <w:rsid w:val="00DA47EE"/>
    <w:rsid w:val="00DA7E3F"/>
    <w:rsid w:val="00DB2248"/>
    <w:rsid w:val="00DB23E1"/>
    <w:rsid w:val="00DB7187"/>
    <w:rsid w:val="00DC2F39"/>
    <w:rsid w:val="00DE0733"/>
    <w:rsid w:val="00DE1E59"/>
    <w:rsid w:val="00DF1FB1"/>
    <w:rsid w:val="00E02E31"/>
    <w:rsid w:val="00E0433E"/>
    <w:rsid w:val="00E06253"/>
    <w:rsid w:val="00E10664"/>
    <w:rsid w:val="00E171F7"/>
    <w:rsid w:val="00E24E81"/>
    <w:rsid w:val="00E318BA"/>
    <w:rsid w:val="00E33461"/>
    <w:rsid w:val="00E40378"/>
    <w:rsid w:val="00E54892"/>
    <w:rsid w:val="00E556AA"/>
    <w:rsid w:val="00E57BB6"/>
    <w:rsid w:val="00E63A60"/>
    <w:rsid w:val="00E66185"/>
    <w:rsid w:val="00EA10C0"/>
    <w:rsid w:val="00EA485B"/>
    <w:rsid w:val="00EB221C"/>
    <w:rsid w:val="00EB338F"/>
    <w:rsid w:val="00EC385C"/>
    <w:rsid w:val="00EC5938"/>
    <w:rsid w:val="00EE1603"/>
    <w:rsid w:val="00F05936"/>
    <w:rsid w:val="00F31AF6"/>
    <w:rsid w:val="00F32543"/>
    <w:rsid w:val="00F36A62"/>
    <w:rsid w:val="00F40579"/>
    <w:rsid w:val="00F41250"/>
    <w:rsid w:val="00F518D3"/>
    <w:rsid w:val="00F554F7"/>
    <w:rsid w:val="00F6472B"/>
    <w:rsid w:val="00F74F4F"/>
    <w:rsid w:val="00F763F6"/>
    <w:rsid w:val="00F85390"/>
    <w:rsid w:val="00F8720B"/>
    <w:rsid w:val="00F93D5E"/>
    <w:rsid w:val="00FA116A"/>
    <w:rsid w:val="00FA3840"/>
    <w:rsid w:val="00FB20F9"/>
    <w:rsid w:val="00FC0884"/>
    <w:rsid w:val="00FC1938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44E6"/>
    <w:pPr>
      <w:keepNext/>
      <w:keepLines/>
      <w:numPr>
        <w:numId w:val="31"/>
      </w:numPr>
      <w:tabs>
        <w:tab w:val="left" w:pos="709"/>
      </w:tabs>
      <w:spacing w:line="276" w:lineRule="auto"/>
      <w:ind w:left="0" w:firstLine="709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4BF"/>
    <w:pPr>
      <w:keepNext/>
      <w:keepLines/>
      <w:spacing w:line="276" w:lineRule="auto"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10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4E6"/>
    <w:rPr>
      <w:rFonts w:ascii="Times New Roman" w:eastAsiaTheme="majorEastAsia" w:hAnsi="Times New Roman" w:cstheme="majorBidi"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0938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44BF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7C4D15"/>
    <w:pPr>
      <w:numPr>
        <w:numId w:val="0"/>
      </w:numPr>
      <w:tabs>
        <w:tab w:val="clear" w:pos="709"/>
      </w:tabs>
      <w:suppressAutoHyphens w:val="0"/>
      <w:spacing w:before="480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C4D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4D1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44E6"/>
    <w:pPr>
      <w:keepNext/>
      <w:keepLines/>
      <w:numPr>
        <w:numId w:val="31"/>
      </w:numPr>
      <w:tabs>
        <w:tab w:val="left" w:pos="709"/>
      </w:tabs>
      <w:spacing w:line="276" w:lineRule="auto"/>
      <w:ind w:left="0" w:firstLine="709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4BF"/>
    <w:pPr>
      <w:keepNext/>
      <w:keepLines/>
      <w:spacing w:line="276" w:lineRule="auto"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10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4E6"/>
    <w:rPr>
      <w:rFonts w:ascii="Times New Roman" w:eastAsiaTheme="majorEastAsia" w:hAnsi="Times New Roman" w:cstheme="majorBidi"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0938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44BF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7C4D15"/>
    <w:pPr>
      <w:numPr>
        <w:numId w:val="0"/>
      </w:numPr>
      <w:tabs>
        <w:tab w:val="clear" w:pos="709"/>
      </w:tabs>
      <w:suppressAutoHyphens w:val="0"/>
      <w:spacing w:before="480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C4D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4D1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40;&#1057;8._&#1075;&#1088;&#1091;&#1087;&#1087;&#1072;\&#1040;&#1057;8.37\&#1040;&#1057;8.37.1\95_739_&#1040;&#1057;8.37.1_(&#1051;)_151021075(076)_&#1054;&#1054;&#1054;%20&#1055;&#1088;&#1080;&#1073;&#1086;&#1088;&#1101;&#1083;&#1077;&#1082;&#1090;&#1088;&#1086;\&#1043;&#1088;&#1072;&#1092;&#1080;&#1082;%20&#1050;&#1091;%20151021075(07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11711408233422E-2"/>
          <c:y val="0.14508239151585592"/>
          <c:w val="0.88556388581436474"/>
          <c:h val="0.7081402443035825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'076'!$B$4:$B$48</c:f>
              <c:numCache>
                <c:formatCode>0.0</c:formatCode>
                <c:ptCount val="45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  <c:pt idx="18">
                  <c:v>27</c:v>
                </c:pt>
                <c:pt idx="19">
                  <c:v>27.5</c:v>
                </c:pt>
                <c:pt idx="20">
                  <c:v>28</c:v>
                </c:pt>
                <c:pt idx="21">
                  <c:v>28.5</c:v>
                </c:pt>
                <c:pt idx="22">
                  <c:v>29</c:v>
                </c:pt>
                <c:pt idx="23">
                  <c:v>29.5</c:v>
                </c:pt>
                <c:pt idx="24">
                  <c:v>30</c:v>
                </c:pt>
                <c:pt idx="25">
                  <c:v>30.5</c:v>
                </c:pt>
                <c:pt idx="26">
                  <c:v>31</c:v>
                </c:pt>
                <c:pt idx="27">
                  <c:v>31.5</c:v>
                </c:pt>
                <c:pt idx="28">
                  <c:v>32</c:v>
                </c:pt>
                <c:pt idx="29">
                  <c:v>32.5</c:v>
                </c:pt>
                <c:pt idx="30">
                  <c:v>33</c:v>
                </c:pt>
                <c:pt idx="31">
                  <c:v>33.5</c:v>
                </c:pt>
                <c:pt idx="32">
                  <c:v>34</c:v>
                </c:pt>
                <c:pt idx="33">
                  <c:v>34.5</c:v>
                </c:pt>
                <c:pt idx="34">
                  <c:v>35</c:v>
                </c:pt>
                <c:pt idx="35">
                  <c:v>35.5</c:v>
                </c:pt>
                <c:pt idx="36">
                  <c:v>36</c:v>
                </c:pt>
                <c:pt idx="37">
                  <c:v>36.5</c:v>
                </c:pt>
                <c:pt idx="38">
                  <c:v>37</c:v>
                </c:pt>
                <c:pt idx="39">
                  <c:v>37.5</c:v>
                </c:pt>
                <c:pt idx="40">
                  <c:v>38</c:v>
                </c:pt>
                <c:pt idx="41">
                  <c:v>38.5</c:v>
                </c:pt>
                <c:pt idx="42">
                  <c:v>39</c:v>
                </c:pt>
                <c:pt idx="43">
                  <c:v>39.5</c:v>
                </c:pt>
                <c:pt idx="44">
                  <c:v>40</c:v>
                </c:pt>
              </c:numCache>
            </c:numRef>
          </c:xVal>
          <c:yVal>
            <c:numRef>
              <c:f>'076'!$C$4:$C$48</c:f>
              <c:numCache>
                <c:formatCode>0.0</c:formatCode>
                <c:ptCount val="45"/>
                <c:pt idx="0">
                  <c:v>-2.2000000000000002</c:v>
                </c:pt>
                <c:pt idx="1">
                  <c:v>-2.2999999999999998</c:v>
                </c:pt>
                <c:pt idx="2">
                  <c:v>-2.2999999999999998</c:v>
                </c:pt>
                <c:pt idx="3">
                  <c:v>-2.2000000000000002</c:v>
                </c:pt>
                <c:pt idx="4">
                  <c:v>-2.6</c:v>
                </c:pt>
                <c:pt idx="5">
                  <c:v>-3.2</c:v>
                </c:pt>
                <c:pt idx="6">
                  <c:v>-3.9</c:v>
                </c:pt>
                <c:pt idx="7">
                  <c:v>-3.7</c:v>
                </c:pt>
                <c:pt idx="8">
                  <c:v>-3.7</c:v>
                </c:pt>
                <c:pt idx="9">
                  <c:v>-4.5</c:v>
                </c:pt>
                <c:pt idx="10">
                  <c:v>-4.8</c:v>
                </c:pt>
                <c:pt idx="11">
                  <c:v>-5.4</c:v>
                </c:pt>
                <c:pt idx="12">
                  <c:v>-5.7</c:v>
                </c:pt>
                <c:pt idx="13">
                  <c:v>-5.8</c:v>
                </c:pt>
                <c:pt idx="14">
                  <c:v>-5.2</c:v>
                </c:pt>
                <c:pt idx="15">
                  <c:v>-5</c:v>
                </c:pt>
                <c:pt idx="16">
                  <c:v>-4.8</c:v>
                </c:pt>
                <c:pt idx="17">
                  <c:v>-2.4</c:v>
                </c:pt>
                <c:pt idx="18">
                  <c:v>-2.6</c:v>
                </c:pt>
                <c:pt idx="19">
                  <c:v>-2.5</c:v>
                </c:pt>
                <c:pt idx="20">
                  <c:v>-2.6</c:v>
                </c:pt>
                <c:pt idx="21">
                  <c:v>-2.9</c:v>
                </c:pt>
                <c:pt idx="22">
                  <c:v>-2.4</c:v>
                </c:pt>
                <c:pt idx="23">
                  <c:v>-2.6</c:v>
                </c:pt>
                <c:pt idx="24">
                  <c:v>-2.2999999999999998</c:v>
                </c:pt>
                <c:pt idx="25">
                  <c:v>-2.2999999999999998</c:v>
                </c:pt>
                <c:pt idx="26">
                  <c:v>-2.7</c:v>
                </c:pt>
                <c:pt idx="27">
                  <c:v>-2.2000000000000002</c:v>
                </c:pt>
                <c:pt idx="28">
                  <c:v>-1.7</c:v>
                </c:pt>
                <c:pt idx="29">
                  <c:v>-1.9</c:v>
                </c:pt>
                <c:pt idx="30">
                  <c:v>-2.1</c:v>
                </c:pt>
                <c:pt idx="31">
                  <c:v>-2.2999999999999998</c:v>
                </c:pt>
                <c:pt idx="32">
                  <c:v>-3.1</c:v>
                </c:pt>
                <c:pt idx="33">
                  <c:v>-3.1</c:v>
                </c:pt>
                <c:pt idx="34">
                  <c:v>-3.1</c:v>
                </c:pt>
                <c:pt idx="35">
                  <c:v>-3.7</c:v>
                </c:pt>
                <c:pt idx="36">
                  <c:v>-2.9</c:v>
                </c:pt>
                <c:pt idx="37">
                  <c:v>-2.5</c:v>
                </c:pt>
                <c:pt idx="38">
                  <c:v>-4.4000000000000004</c:v>
                </c:pt>
                <c:pt idx="39">
                  <c:v>-1.6</c:v>
                </c:pt>
                <c:pt idx="40">
                  <c:v>-2</c:v>
                </c:pt>
                <c:pt idx="41">
                  <c:v>-2</c:v>
                </c:pt>
                <c:pt idx="42">
                  <c:v>-1.7</c:v>
                </c:pt>
                <c:pt idx="43">
                  <c:v>-5.3</c:v>
                </c:pt>
                <c:pt idx="44">
                  <c:v>-4.4000000000000004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021888"/>
        <c:axId val="224023040"/>
      </c:scatterChart>
      <c:valAx>
        <c:axId val="224021888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447281957849548"/>
              <c:y val="0.92230948892222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low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4023040"/>
        <c:crossesAt val="0"/>
        <c:crossBetween val="midCat"/>
        <c:majorUnit val="2"/>
      </c:valAx>
      <c:valAx>
        <c:axId val="224023040"/>
        <c:scaling>
          <c:orientation val="minMax"/>
          <c:max val="0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3655405080250095E-3"/>
              <c:y val="0.136446534878007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4021888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C9CF-8A2C-45C2-B793-2D684C96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13655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2021-12-06T13:05:00Z</cp:lastPrinted>
  <dcterms:created xsi:type="dcterms:W3CDTF">2021-12-06T13:06:00Z</dcterms:created>
  <dcterms:modified xsi:type="dcterms:W3CDTF">2021-12-06T13:08:00Z</dcterms:modified>
</cp:coreProperties>
</file>