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94FE2">
        <w:rPr>
          <w:b/>
          <w:sz w:val="28"/>
          <w:szCs w:val="28"/>
        </w:rPr>
        <w:t>151020555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FC50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E94FE2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07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E94FE2">
        <w:rPr>
          <w:sz w:val="28"/>
          <w:szCs w:val="28"/>
          <w:u w:val="single"/>
        </w:rPr>
        <w:t>151020555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94FE2" w:rsidP="001A42F7">
            <w:pPr>
              <w:spacing w:before="20"/>
              <w:jc w:val="center"/>
            </w:pPr>
            <w:r>
              <w:t>151020555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E94FE2">
              <w:rPr>
                <w:bCs/>
              </w:rPr>
              <w:t>151020555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E94FE2">
              <w:rPr>
                <w:bCs/>
              </w:rPr>
              <w:t>151020555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CE761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CE7618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514BF" wp14:editId="4279C20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52377" wp14:editId="49FE6A6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C11333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6E685" wp14:editId="25067C5F">
                <wp:simplePos x="0" y="0"/>
                <wp:positionH relativeFrom="column">
                  <wp:posOffset>3172460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E94FE2">
                              <w:rPr>
                                <w:b/>
                                <w:bCs/>
                              </w:rPr>
                              <w:t>151020555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9.8pt;margin-top:16.8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B2kRBF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E94FE2">
                        <w:rPr>
                          <w:b/>
                          <w:bCs/>
                        </w:rPr>
                        <w:t>151020555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41A1E5" wp14:editId="2F505427">
            <wp:extent cx="9588843" cy="5189838"/>
            <wp:effectExtent l="0" t="0" r="1270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E94FE2">
        <w:t>151020555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C1133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333" w:rsidRDefault="00C1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E6" w:rsidRDefault="00FC50E6">
      <w:r>
        <w:separator/>
      </w:r>
    </w:p>
  </w:endnote>
  <w:endnote w:type="continuationSeparator" w:id="0">
    <w:p w:rsidR="00FC50E6" w:rsidRDefault="00FC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618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618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E6" w:rsidRDefault="00FC50E6">
      <w:r>
        <w:separator/>
      </w:r>
    </w:p>
  </w:footnote>
  <w:footnote w:type="continuationSeparator" w:id="0">
    <w:p w:rsidR="00FC50E6" w:rsidRDefault="00FC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2E6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1AA4"/>
    <w:rsid w:val="00C0320E"/>
    <w:rsid w:val="00C032CF"/>
    <w:rsid w:val="00C11333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27C8"/>
    <w:rsid w:val="00C86F52"/>
    <w:rsid w:val="00C9069C"/>
    <w:rsid w:val="00C976C5"/>
    <w:rsid w:val="00CA68F9"/>
    <w:rsid w:val="00CB28AF"/>
    <w:rsid w:val="00CC518A"/>
    <w:rsid w:val="00CD16D0"/>
    <w:rsid w:val="00CE7618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50E6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'555'!$C$6:$C$41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'555'!$D$6:$D$41</c:f>
              <c:numCache>
                <c:formatCode>0.0</c:formatCode>
                <c:ptCount val="36"/>
                <c:pt idx="0">
                  <c:v>6.9646322427239777</c:v>
                </c:pt>
                <c:pt idx="1">
                  <c:v>7.2665661766184275</c:v>
                </c:pt>
                <c:pt idx="2">
                  <c:v>8.4503044699995673</c:v>
                </c:pt>
                <c:pt idx="3">
                  <c:v>8.9062707599297202</c:v>
                </c:pt>
                <c:pt idx="4">
                  <c:v>8.7229064973961528</c:v>
                </c:pt>
                <c:pt idx="5">
                  <c:v>8.6883275078265498</c:v>
                </c:pt>
                <c:pt idx="6">
                  <c:v>8.821652978074912</c:v>
                </c:pt>
                <c:pt idx="7">
                  <c:v>9.4288471151846949</c:v>
                </c:pt>
                <c:pt idx="8">
                  <c:v>9.6615501422693946</c:v>
                </c:pt>
                <c:pt idx="9">
                  <c:v>10.185980190699</c:v>
                </c:pt>
                <c:pt idx="10">
                  <c:v>10.421748660937924</c:v>
                </c:pt>
                <c:pt idx="11">
                  <c:v>11.01103211712201</c:v>
                </c:pt>
                <c:pt idx="12">
                  <c:v>12.104583307171763</c:v>
                </c:pt>
                <c:pt idx="13">
                  <c:v>11.660803809193082</c:v>
                </c:pt>
                <c:pt idx="14">
                  <c:v>12.094978178334213</c:v>
                </c:pt>
                <c:pt idx="15">
                  <c:v>12.352416855924224</c:v>
                </c:pt>
                <c:pt idx="16">
                  <c:v>12.65140022968346</c:v>
                </c:pt>
                <c:pt idx="17">
                  <c:v>13.095667828011278</c:v>
                </c:pt>
                <c:pt idx="18">
                  <c:v>13.225787323717956</c:v>
                </c:pt>
                <c:pt idx="19">
                  <c:v>13.148772304942884</c:v>
                </c:pt>
                <c:pt idx="20">
                  <c:v>13.037566574581062</c:v>
                </c:pt>
                <c:pt idx="21">
                  <c:v>13.276237208674228</c:v>
                </c:pt>
                <c:pt idx="22">
                  <c:v>13.242046860420652</c:v>
                </c:pt>
                <c:pt idx="23">
                  <c:v>13.836948768901438</c:v>
                </c:pt>
                <c:pt idx="24">
                  <c:v>13.761198639027388</c:v>
                </c:pt>
                <c:pt idx="25">
                  <c:v>13.34386722817761</c:v>
                </c:pt>
                <c:pt idx="26">
                  <c:v>13.753597556585142</c:v>
                </c:pt>
                <c:pt idx="27">
                  <c:v>14.082092441865514</c:v>
                </c:pt>
                <c:pt idx="28">
                  <c:v>13.662592237509056</c:v>
                </c:pt>
                <c:pt idx="29">
                  <c:v>14.66669020048367</c:v>
                </c:pt>
                <c:pt idx="30">
                  <c:v>14.50289313813794</c:v>
                </c:pt>
                <c:pt idx="31">
                  <c:v>14.093105657655272</c:v>
                </c:pt>
                <c:pt idx="32">
                  <c:v>13.516871904005525</c:v>
                </c:pt>
                <c:pt idx="33">
                  <c:v>13.666468924146264</c:v>
                </c:pt>
                <c:pt idx="34">
                  <c:v>13.606993964759017</c:v>
                </c:pt>
                <c:pt idx="35">
                  <c:v>14.393351763886011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774848"/>
        <c:axId val="211775424"/>
      </c:scatterChart>
      <c:valAx>
        <c:axId val="2117748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775424"/>
        <c:crossesAt val="0"/>
        <c:crossBetween val="midCat"/>
        <c:majorUnit val="1"/>
        <c:minorUnit val="0.25"/>
      </c:valAx>
      <c:valAx>
        <c:axId val="211775424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7748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4</cp:revision>
  <cp:lastPrinted>2021-11-23T13:11:00Z</cp:lastPrinted>
  <dcterms:created xsi:type="dcterms:W3CDTF">2021-11-23T13:12:00Z</dcterms:created>
  <dcterms:modified xsi:type="dcterms:W3CDTF">2021-11-24T06:20:00Z</dcterms:modified>
</cp:coreProperties>
</file>