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4F124D"/>
    <w:p w:rsidR="00DC61AA" w:rsidRDefault="00DC61AA" w:rsidP="004F124D"/>
    <w:p w:rsidR="004F124D" w:rsidRPr="00DC6C65" w:rsidRDefault="00B37A40" w:rsidP="006A19C1">
      <w:pPr>
        <w:jc w:val="center"/>
      </w:pPr>
      <w:r>
        <w:rPr>
          <w:noProof/>
        </w:rPr>
        <w:drawing>
          <wp:inline distT="0" distB="0" distL="0" distR="0">
            <wp:extent cx="655320" cy="638175"/>
            <wp:effectExtent l="0" t="0" r="0" b="952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4D" w:rsidRDefault="004F124D" w:rsidP="004F124D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D360B4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4F124D">
      <w:pPr>
        <w:jc w:val="center"/>
        <w:rPr>
          <w:sz w:val="36"/>
        </w:rPr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4F124D" w:rsidP="004F124D">
      <w:pPr>
        <w:jc w:val="center"/>
      </w:pPr>
    </w:p>
    <w:p w:rsidR="004F124D" w:rsidRDefault="0002419F" w:rsidP="004F124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4F124D">
        <w:rPr>
          <w:b/>
          <w:bCs/>
          <w:sz w:val="32"/>
          <w:szCs w:val="32"/>
        </w:rPr>
        <w:t>ИЗМЕРИТЕЛЬНАЯ ЛОГОПЕРИОДИЧЕСКАЯ</w:t>
      </w:r>
    </w:p>
    <w:p w:rsidR="004F124D" w:rsidRPr="00172708" w:rsidRDefault="004F124D" w:rsidP="004F124D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П6-122</w:t>
      </w:r>
    </w:p>
    <w:p w:rsidR="004F124D" w:rsidRDefault="0022546A" w:rsidP="004F12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КНПР.464651.008</w:t>
      </w:r>
    </w:p>
    <w:p w:rsidR="0022546A" w:rsidRDefault="0022546A" w:rsidP="00AB5518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AB5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2A57E2">
        <w:rPr>
          <w:b/>
          <w:sz w:val="32"/>
          <w:szCs w:val="32"/>
        </w:rPr>
        <w:t>151019017</w:t>
      </w: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Default="004F124D" w:rsidP="004F124D">
      <w:pPr>
        <w:jc w:val="center"/>
        <w:rPr>
          <w:b/>
          <w:sz w:val="32"/>
          <w:szCs w:val="32"/>
        </w:rPr>
      </w:pPr>
    </w:p>
    <w:p w:rsidR="004F124D" w:rsidRPr="00172708" w:rsidRDefault="004F124D" w:rsidP="004F124D">
      <w:pPr>
        <w:spacing w:line="360" w:lineRule="auto"/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Default="004F124D" w:rsidP="004F124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КНПР.464651.008 ФО</w:t>
      </w: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4F124D" w:rsidRPr="00840484" w:rsidRDefault="004F124D" w:rsidP="00840484">
      <w:pPr>
        <w:rPr>
          <w:sz w:val="28"/>
          <w:szCs w:val="28"/>
        </w:rPr>
      </w:pPr>
    </w:p>
    <w:p w:rsidR="009F352B" w:rsidRPr="00840484" w:rsidRDefault="009F352B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  <w:bookmarkStart w:id="0" w:name="_Toc499548223"/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Pr="00840484" w:rsidRDefault="00F121F6" w:rsidP="00840484">
      <w:pPr>
        <w:rPr>
          <w:sz w:val="28"/>
          <w:szCs w:val="28"/>
        </w:rPr>
      </w:pPr>
    </w:p>
    <w:p w:rsidR="00F121F6" w:rsidRDefault="00F121F6" w:rsidP="00840484"/>
    <w:p w:rsidR="00F121F6" w:rsidRPr="00840484" w:rsidRDefault="00F121F6" w:rsidP="00F121F6">
      <w:pPr>
        <w:rPr>
          <w:sz w:val="28"/>
          <w:szCs w:val="28"/>
        </w:rPr>
      </w:pPr>
    </w:p>
    <w:p w:rsidR="00F121F6" w:rsidRDefault="00F121F6" w:rsidP="00F121F6">
      <w:pPr>
        <w:rPr>
          <w:sz w:val="28"/>
          <w:szCs w:val="28"/>
        </w:rPr>
      </w:pPr>
    </w:p>
    <w:p w:rsidR="00840484" w:rsidRDefault="00840484" w:rsidP="00F121F6">
      <w:pPr>
        <w:rPr>
          <w:sz w:val="28"/>
          <w:szCs w:val="28"/>
        </w:rPr>
      </w:pPr>
    </w:p>
    <w:p w:rsidR="00840484" w:rsidRPr="00840484" w:rsidRDefault="00840484" w:rsidP="00F121F6">
      <w:pPr>
        <w:rPr>
          <w:sz w:val="28"/>
          <w:szCs w:val="28"/>
        </w:rPr>
      </w:pPr>
    </w:p>
    <w:p w:rsidR="004F124D" w:rsidRDefault="004F124D" w:rsidP="00F121F6">
      <w:pPr>
        <w:jc w:val="center"/>
      </w:pPr>
      <w:r>
        <w:t>СОДЕРЖАНИЕ</w:t>
      </w:r>
      <w:bookmarkEnd w:id="0"/>
    </w:p>
    <w:p w:rsidR="00840484" w:rsidRDefault="00840484" w:rsidP="00F121F6">
      <w:pPr>
        <w:jc w:val="center"/>
      </w:pPr>
    </w:p>
    <w:p w:rsidR="00840484" w:rsidRPr="00F121F6" w:rsidRDefault="00832A5B" w:rsidP="00832A5B">
      <w:pPr>
        <w:jc w:val="right"/>
        <w:rPr>
          <w:sz w:val="28"/>
        </w:rPr>
      </w:pPr>
      <w:r>
        <w:rPr>
          <w:sz w:val="28"/>
        </w:rPr>
        <w:t>Стр.</w:t>
      </w:r>
    </w:p>
    <w:bookmarkStart w:id="1" w:name="_GoBack"/>
    <w:bookmarkEnd w:id="1"/>
    <w:p w:rsidR="00460C71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772165" w:history="1">
        <w:r w:rsidR="00460C71" w:rsidRPr="00BC7802">
          <w:rPr>
            <w:rStyle w:val="af3"/>
            <w:noProof/>
          </w:rPr>
          <w:t>1</w:t>
        </w:r>
        <w:r w:rsidR="00460C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0C71" w:rsidRPr="00BC7802">
          <w:rPr>
            <w:rStyle w:val="af3"/>
            <w:noProof/>
          </w:rPr>
          <w:t>ОБЩИЕ УКАЗАНИЯ</w:t>
        </w:r>
        <w:r w:rsidR="00460C71">
          <w:rPr>
            <w:noProof/>
            <w:webHidden/>
          </w:rPr>
          <w:tab/>
        </w:r>
        <w:r w:rsidR="00460C71">
          <w:rPr>
            <w:noProof/>
            <w:webHidden/>
          </w:rPr>
          <w:fldChar w:fldCharType="begin"/>
        </w:r>
        <w:r w:rsidR="00460C71">
          <w:rPr>
            <w:noProof/>
            <w:webHidden/>
          </w:rPr>
          <w:instrText xml:space="preserve"> PAGEREF _Toc82772165 \h </w:instrText>
        </w:r>
        <w:r w:rsidR="00460C71">
          <w:rPr>
            <w:noProof/>
            <w:webHidden/>
          </w:rPr>
        </w:r>
        <w:r w:rsidR="00460C71">
          <w:rPr>
            <w:noProof/>
            <w:webHidden/>
          </w:rPr>
          <w:fldChar w:fldCharType="separate"/>
        </w:r>
        <w:r w:rsidR="00460C71">
          <w:rPr>
            <w:noProof/>
            <w:webHidden/>
          </w:rPr>
          <w:t>3</w:t>
        </w:r>
        <w:r w:rsidR="00460C71"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6" w:history="1">
        <w:r w:rsidRPr="00BC7802">
          <w:rPr>
            <w:rStyle w:val="af3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ОСНОВНЫЕ СВЕДЕНИЯ ОБ ИЗДЕЛИИ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7" w:history="1">
        <w:r w:rsidRPr="00BC7802">
          <w:rPr>
            <w:rStyle w:val="af3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ОСНОВНЫЕ ТЕХНИЧЕСКИЕ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8" w:history="1">
        <w:r w:rsidRPr="00BC7802">
          <w:rPr>
            <w:rStyle w:val="af3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ИНДИВИДУАЛЬНЫЕ ОСОБЕННОСТИ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69" w:history="1">
        <w:r w:rsidRPr="00BC7802">
          <w:rPr>
            <w:rStyle w:val="af3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0" w:history="1">
        <w:r w:rsidRPr="00BC7802">
          <w:rPr>
            <w:rStyle w:val="af3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РЕСУРСЫ, СРОКИ СЛУЖБЫ И ХРАНЕНИЯ. ГАРАНТИИ 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1" w:history="1">
        <w:r w:rsidRPr="00BC7802">
          <w:rPr>
            <w:rStyle w:val="af3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КОНСЕРВАЦИЯ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2" w:history="1">
        <w:r w:rsidRPr="00BC7802">
          <w:rPr>
            <w:rStyle w:val="af3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СВИДЕТЕЛЬСТВО ОБ УПАКОВЫВАНИИ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3" w:history="1">
        <w:r w:rsidRPr="00BC7802">
          <w:rPr>
            <w:rStyle w:val="af3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СВИДЕТЕЛЬСТВО О ПРИЕМКЕ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4" w:history="1">
        <w:r w:rsidRPr="00BC7802">
          <w:rPr>
            <w:rStyle w:val="af3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ДВИЖЕНИЕ ИЗДЕЛИЯ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5" w:history="1">
        <w:r w:rsidRPr="00BC7802">
          <w:rPr>
            <w:rStyle w:val="af3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УЧЕТ РАБОТЫ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6" w:history="1">
        <w:r w:rsidRPr="00BC7802">
          <w:rPr>
            <w:rStyle w:val="af3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УЧЕТ ТЕХНИЧЕСКОГО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7" w:history="1">
        <w:r w:rsidRPr="00BC7802">
          <w:rPr>
            <w:rStyle w:val="af3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УЧЕТ РАБОТЫ ПО БЮЛЛЕТЕНЯМ И УКАЗАНИЯМ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8" w:history="1">
        <w:r w:rsidRPr="00BC7802">
          <w:rPr>
            <w:rStyle w:val="af3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РАБОТЫ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79" w:history="1">
        <w:r w:rsidRPr="00BC7802">
          <w:rPr>
            <w:rStyle w:val="af3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ПЕРИОДИЧЕСКАЯ ПОВЕРКА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0" w:history="1">
        <w:r w:rsidRPr="00BC7802">
          <w:rPr>
            <w:rStyle w:val="af3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СВЕДЕНИЯ О ХРАНЕНИИ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1" w:history="1">
        <w:r w:rsidRPr="00BC7802">
          <w:rPr>
            <w:rStyle w:val="af3"/>
            <w:noProof/>
          </w:rPr>
          <w:t>17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РЕМОНТ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2" w:history="1">
        <w:r w:rsidRPr="00BC7802">
          <w:rPr>
            <w:rStyle w:val="af3"/>
            <w:noProof/>
          </w:rPr>
          <w:t>18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ОСОБЫЕ ОТМЕТКИ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3" w:history="1">
        <w:r w:rsidRPr="00BC7802">
          <w:rPr>
            <w:rStyle w:val="af3"/>
            <w:noProof/>
          </w:rPr>
          <w:t>19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СВЕДЕНИЯ ОБ УТИЛИЗАЦИИ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4" w:history="1">
        <w:r w:rsidRPr="00BC7802">
          <w:rPr>
            <w:rStyle w:val="af3"/>
            <w:noProof/>
          </w:rPr>
          <w:t>20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C7802">
          <w:rPr>
            <w:rStyle w:val="af3"/>
            <w:noProof/>
          </w:rPr>
          <w:t>КОНТРОЛЬ СОСТОЯНИЯ ИЗДЕЛИЯ И ВЕДЕНИЯ ФОРМУЛЯРА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5" w:history="1">
        <w:r w:rsidRPr="00BC7802">
          <w:rPr>
            <w:rStyle w:val="af3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460C71" w:rsidRDefault="00460C7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772186" w:history="1">
        <w:r w:rsidRPr="00BC7802">
          <w:rPr>
            <w:rStyle w:val="af3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_Toc82772186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4507" w:rsidRDefault="00EB4507" w:rsidP="00EB4507"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4E6922" w:rsidRDefault="004E6922" w:rsidP="00EB4507"/>
    <w:p w:rsidR="00F121F6" w:rsidRDefault="00F121F6" w:rsidP="00EB4507"/>
    <w:p w:rsidR="00F121F6" w:rsidRDefault="00F121F6" w:rsidP="00EB4507"/>
    <w:p w:rsidR="004F124D" w:rsidRPr="009E162D" w:rsidRDefault="004F124D" w:rsidP="009E162D">
      <w:pPr>
        <w:pStyle w:val="1"/>
      </w:pPr>
      <w:bookmarkStart w:id="2" w:name="_Toc82772165"/>
      <w:r w:rsidRPr="009E162D">
        <w:t>ОБЩИЕ УКАЗАНИЯ</w:t>
      </w:r>
      <w:bookmarkEnd w:id="2"/>
    </w:p>
    <w:p w:rsidR="004F124D" w:rsidRDefault="004F124D" w:rsidP="00840484"/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Перед эксплуатацией антенны измерительной логопериодиче</w:t>
      </w:r>
      <w:r w:rsidR="003361B3">
        <w:t xml:space="preserve">ской П6-122 (далее – антенны) </w:t>
      </w:r>
      <w:r>
        <w:t>необходимо ознакомиться с  руководством  по эксплуатации антенны.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840484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4F124D">
      <w:pPr>
        <w:ind w:firstLine="709"/>
        <w:jc w:val="both"/>
      </w:pPr>
    </w:p>
    <w:p w:rsidR="004F124D" w:rsidRPr="009E162D" w:rsidRDefault="004F124D" w:rsidP="009E162D">
      <w:pPr>
        <w:pStyle w:val="1"/>
      </w:pPr>
      <w:bookmarkStart w:id="3" w:name="_Toc82772166"/>
      <w:r w:rsidRPr="009E162D">
        <w:t>ОСНОВНЫЕ СВЕДЕНИЯ ОБ ИЗДЕЛИИ</w:t>
      </w:r>
      <w:bookmarkEnd w:id="3"/>
    </w:p>
    <w:p w:rsidR="00D8036E" w:rsidRDefault="00D8036E" w:rsidP="00D8036E">
      <w:pPr>
        <w:spacing w:line="300" w:lineRule="auto"/>
        <w:ind w:left="142"/>
        <w:jc w:val="center"/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Наименование: Антенна измерительная логопериодическая П6-122.</w:t>
      </w:r>
    </w:p>
    <w:p w:rsidR="004F124D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Обозначение: КНПР.464651.008 ТУ</w:t>
      </w:r>
      <w:r w:rsidR="004F124D">
        <w:t>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proofErr w:type="spellStart"/>
      <w:r>
        <w:t>Электроникс</w:t>
      </w:r>
      <w:proofErr w:type="spellEnd"/>
      <w:r>
        <w:t>».</w:t>
      </w:r>
    </w:p>
    <w:p w:rsidR="00E64E89" w:rsidRDefault="00E64E89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F00B45">
        <w:rPr>
          <w:u w:val="single"/>
        </w:rPr>
        <w:t>1</w:t>
      </w:r>
      <w:r w:rsidR="005039FC">
        <w:rPr>
          <w:u w:val="single"/>
        </w:rPr>
        <w:t>6</w:t>
      </w:r>
      <w:r w:rsidR="00F00B45">
        <w:rPr>
          <w:u w:val="single"/>
        </w:rPr>
        <w:t xml:space="preserve"> </w:t>
      </w:r>
      <w:r w:rsidR="005039FC">
        <w:rPr>
          <w:u w:val="single"/>
        </w:rPr>
        <w:t>августа</w:t>
      </w:r>
      <w:r w:rsidR="0080592B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0592B">
          <w:rPr>
            <w:u w:val="single"/>
          </w:rPr>
          <w:t>2021</w:t>
        </w:r>
        <w:r>
          <w:rPr>
            <w:u w:val="single"/>
          </w:rPr>
          <w:t xml:space="preserve"> г</w:t>
        </w:r>
      </w:smartTag>
      <w:r>
        <w:rPr>
          <w:u w:val="single"/>
        </w:rPr>
        <w:t>.</w:t>
      </w:r>
    </w:p>
    <w:p w:rsidR="00893BAC" w:rsidRPr="00B61379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2A57E2">
        <w:rPr>
          <w:u w:val="single"/>
        </w:rPr>
        <w:t>151019017</w:t>
      </w:r>
      <w:r w:rsidRPr="00B61379">
        <w:rPr>
          <w:u w:val="single"/>
        </w:rPr>
        <w:t>.</w:t>
      </w:r>
    </w:p>
    <w:p w:rsidR="00893BAC" w:rsidRPr="00172708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П6-122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Pr="00172708">
        <w:t>58704-14.</w:t>
      </w:r>
    </w:p>
    <w:p w:rsidR="0022546A" w:rsidRPr="0022546A" w:rsidRDefault="0022546A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proofErr w:type="spellStart"/>
      <w:r w:rsidRPr="0022546A">
        <w:t>Электроникс</w:t>
      </w:r>
      <w:proofErr w:type="spellEnd"/>
      <w:r w:rsidRPr="0022546A">
        <w:t>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9E162D">
      <w:pPr>
        <w:pStyle w:val="1"/>
      </w:pPr>
      <w:bookmarkStart w:id="4" w:name="_Toc82772167"/>
      <w:r w:rsidRPr="009E162D">
        <w:t>ОСНОВНЫЕ ТЕХНИЧЕСКИЕ ДАННЫЕ</w:t>
      </w:r>
      <w:bookmarkEnd w:id="4"/>
    </w:p>
    <w:p w:rsidR="004F124D" w:rsidRDefault="004F124D" w:rsidP="004F124D">
      <w:pPr>
        <w:rPr>
          <w:b/>
        </w:rPr>
      </w:pPr>
    </w:p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FF6D1E" w:rsidRDefault="00FF6D1E" w:rsidP="004F124D">
      <w:pPr>
        <w:spacing w:after="120"/>
        <w:ind w:left="567" w:hanging="425"/>
      </w:pPr>
    </w:p>
    <w:p w:rsidR="004F124D" w:rsidRDefault="004F124D" w:rsidP="004F124D">
      <w:pPr>
        <w:spacing w:after="120"/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2257"/>
      </w:tblGrid>
      <w:tr w:rsidR="004A574E" w:rsidTr="004A574E">
        <w:trPr>
          <w:tblHeader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от 0,3 до 3,0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 xml:space="preserve">Коэффициент усиления в диапазоне частот, дБ, не менее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F852FC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F852FC">
            <w:pPr>
              <w:jc w:val="center"/>
            </w:pPr>
            <w:r>
              <w:t>2,5</w:t>
            </w:r>
          </w:p>
        </w:tc>
      </w:tr>
      <w:tr w:rsidR="004A574E" w:rsidRPr="00471849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8F1A9E" w:rsidRDefault="004A574E" w:rsidP="0022546A">
            <w:r w:rsidRPr="002B1E56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2B1E56">
              <w:rPr>
                <w:color w:val="000000"/>
                <w:spacing w:val="-2"/>
              </w:rPr>
              <w:t>кроссполяризационной</w:t>
            </w:r>
            <w:proofErr w:type="spellEnd"/>
            <w:r w:rsidRPr="002B1E56">
              <w:rPr>
                <w:color w:val="000000"/>
                <w:spacing w:val="-2"/>
              </w:rPr>
              <w:t xml:space="preserve">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22546A">
            <w:pPr>
              <w:jc w:val="center"/>
            </w:pPr>
            <w:r>
              <w:t>минус 15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autoSpaceDE w:val="0"/>
              <w:autoSpaceDN w:val="0"/>
              <w:adjustRightInd w:val="0"/>
            </w:pPr>
            <w:r w:rsidRPr="000958FC">
              <w:t>Габаритные размеры (</w:t>
            </w:r>
            <w:proofErr w:type="spellStart"/>
            <w:r w:rsidRPr="000958FC">
              <w:t>длина×ширина×высота</w:t>
            </w:r>
            <w:proofErr w:type="spellEnd"/>
            <w:r w:rsidRPr="000958FC">
              <w:t>), мм,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6A3AE4">
            <w:pPr>
              <w:jc w:val="center"/>
            </w:pPr>
            <w:r w:rsidRPr="00C2552B">
              <w:t>726</w:t>
            </w:r>
            <w:r>
              <w:t>×</w:t>
            </w:r>
            <w:r w:rsidRPr="00C2552B">
              <w:t>6</w:t>
            </w:r>
            <w:r>
              <w:t>57×55</w:t>
            </w:r>
          </w:p>
        </w:tc>
      </w:tr>
      <w:tr w:rsidR="004A574E" w:rsidTr="004A574E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</w:pPr>
            <w:r>
              <w:lastRenderedPageBreak/>
              <w:t>Масса антенны, кг, не более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6A3AE4">
            <w:pPr>
              <w:tabs>
                <w:tab w:val="left" w:pos="1180"/>
              </w:tabs>
              <w:jc w:val="center"/>
            </w:pPr>
            <w:r>
              <w:t>1,85</w:t>
            </w:r>
          </w:p>
        </w:tc>
      </w:tr>
    </w:tbl>
    <w:p w:rsidR="004F124D" w:rsidRDefault="00B37A40" w:rsidP="00D8036E">
      <w:pPr>
        <w:spacing w:after="120"/>
        <w:ind w:firstLine="709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710364" wp14:editId="109BFA4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2" w:rsidRDefault="002A57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2A57E2" w:rsidRDefault="002A57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DD65A9" wp14:editId="2A91E58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2" w:rsidRDefault="002A57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2A57E2" w:rsidRDefault="002A57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E48ED" wp14:editId="36E0756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2" w:rsidRDefault="002A57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2A57E2" w:rsidRDefault="002A57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3D670" wp14:editId="1A467C7A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2" w:rsidRDefault="002A57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2A57E2" w:rsidRDefault="002A57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21C7B" wp14:editId="40AB4B1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2" w:rsidRDefault="002A57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2A57E2" w:rsidRDefault="002A57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C71DF" wp14:editId="09593A8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2" w:rsidRDefault="002A57E2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2A57E2" w:rsidRDefault="002A57E2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4F124D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F852FC">
            <w:pPr>
              <w:jc w:val="both"/>
            </w:pPr>
          </w:p>
        </w:tc>
      </w:tr>
    </w:tbl>
    <w:p w:rsidR="004F124D" w:rsidRPr="00F121F6" w:rsidRDefault="004F124D" w:rsidP="004F124D">
      <w:pPr>
        <w:jc w:val="center"/>
      </w:pPr>
    </w:p>
    <w:p w:rsidR="004F124D" w:rsidRDefault="004F124D" w:rsidP="004F124D">
      <w:pPr>
        <w:ind w:left="735" w:firstLine="116"/>
        <w:jc w:val="both"/>
      </w:pPr>
      <w:r>
        <w:t>3.3 Из</w:t>
      </w:r>
      <w:r w:rsidR="004A574E">
        <w:t>делие не содержит драгметаллов.</w:t>
      </w:r>
    </w:p>
    <w:p w:rsidR="004F124D" w:rsidRPr="009E162D" w:rsidRDefault="004F124D" w:rsidP="009E162D">
      <w:pPr>
        <w:pStyle w:val="1"/>
      </w:pPr>
      <w:bookmarkStart w:id="5" w:name="_Toc82772168"/>
      <w:r w:rsidRPr="009E162D">
        <w:t>ИНДИВИДУАЛЬНЫЕ ОСОБЕННОСТИ ИЗДЕЛИЯ</w:t>
      </w:r>
      <w:bookmarkEnd w:id="5"/>
    </w:p>
    <w:p w:rsidR="004F124D" w:rsidRDefault="004F124D" w:rsidP="004F124D">
      <w:pPr>
        <w:rPr>
          <w:b/>
        </w:rPr>
      </w:pPr>
    </w:p>
    <w:p w:rsidR="004F124D" w:rsidRDefault="004F124D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22546A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F121F6"/>
    <w:p w:rsidR="004F124D" w:rsidRPr="009E162D" w:rsidRDefault="004F124D" w:rsidP="009E162D">
      <w:pPr>
        <w:pStyle w:val="1"/>
      </w:pPr>
      <w:bookmarkStart w:id="6" w:name="_Toc82772169"/>
      <w:r w:rsidRPr="009E162D">
        <w:t>КОМПЛЕКТНОСТЬ</w:t>
      </w:r>
      <w:bookmarkEnd w:id="6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893BAC" w:rsidP="00893BAC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4F124D">
      <w:pPr>
        <w:ind w:left="786"/>
      </w:pPr>
    </w:p>
    <w:p w:rsidR="004F124D" w:rsidRDefault="004F124D" w:rsidP="004F124D">
      <w:pPr>
        <w:spacing w:after="120"/>
      </w:pPr>
      <w:r>
        <w:t>Т а б л и ц а 3 - Комплектность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01"/>
        <w:gridCol w:w="59"/>
        <w:gridCol w:w="717"/>
        <w:gridCol w:w="1415"/>
        <w:gridCol w:w="1133"/>
      </w:tblGrid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Кол. шт.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Приме-</w:t>
            </w:r>
            <w:proofErr w:type="spellStart"/>
            <w:r>
              <w:rPr>
                <w:b/>
                <w:iCs/>
              </w:rPr>
              <w:t>чание</w:t>
            </w:r>
            <w:proofErr w:type="spellEnd"/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П6-122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933BE2" w:rsidP="00F852FC">
            <w:r>
              <w:t xml:space="preserve">Антенна измерительная </w:t>
            </w:r>
            <w:r w:rsidR="004F124D">
              <w:t>логопериодическая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2A57E2" w:rsidP="00F852FC">
            <w:pPr>
              <w:jc w:val="center"/>
            </w:pPr>
            <w:r>
              <w:t>151019017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933BE2" w:rsidP="00F852FC">
            <w:r>
              <w:t xml:space="preserve">КНПР.464651.008 </w:t>
            </w:r>
            <w:r w:rsidR="004F124D">
              <w:t>РЭ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r>
              <w:t>Руководство по эксплуатации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933BE2" w:rsidP="00F852FC">
            <w:r>
              <w:t xml:space="preserve">КНПР.464651.008 </w:t>
            </w:r>
            <w:r w:rsidR="003F6F5B">
              <w:t>ФО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Формуляр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58704-14</w:t>
              </w:r>
            </w:smartTag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Методика поверки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r>
              <w:t>КНПР.</w:t>
            </w:r>
            <w:r w:rsidR="00933BE2">
              <w:t xml:space="preserve">464651.008 </w:t>
            </w:r>
            <w:r>
              <w:t>НМ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Нормы расхода материалов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4F12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Pr="001546CA" w:rsidRDefault="004F124D" w:rsidP="00F852FC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172708" w:rsidP="00F852FC">
            <w:r>
              <w:t>Короб транспортировочный</w:t>
            </w:r>
            <w:r w:rsidR="009027F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3F6F5B" w:rsidP="00F852F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/>
        </w:tc>
      </w:tr>
      <w:tr w:rsidR="004F124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3F6F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5B" w:rsidRDefault="003F6F5B" w:rsidP="00F852FC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3F6F5B" w:rsidRDefault="003F6F5B" w:rsidP="00F852FC">
            <w:pPr>
              <w:jc w:val="right"/>
              <w:rPr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F852FC">
            <w:r>
              <w:t>К</w:t>
            </w:r>
            <w:r w:rsidRPr="006D2104">
              <w:t>ронштейн для крепления антенны</w:t>
            </w:r>
            <w:r w:rsidR="00933BE2">
              <w:t xml:space="preserve"> </w:t>
            </w:r>
            <w:r>
              <w:t>АК-02</w:t>
            </w:r>
            <w:r w:rsidR="00343E7C">
              <w:t>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AA78B3" w:rsidP="00F852FC">
            <w:pPr>
              <w:jc w:val="center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5B" w:rsidRDefault="003F6F5B" w:rsidP="00D74D09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F5B" w:rsidRPr="00AA78B3" w:rsidRDefault="003F6F5B" w:rsidP="001947F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124D" w:rsidRDefault="004F124D" w:rsidP="004F124D">
      <w:pPr>
        <w:jc w:val="right"/>
        <w:rPr>
          <w:i/>
        </w:rPr>
      </w:pPr>
    </w:p>
    <w:p w:rsidR="004F124D" w:rsidRPr="009027FC" w:rsidRDefault="009027FC" w:rsidP="009027FC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Pr="006846DC" w:rsidRDefault="004F124D" w:rsidP="00840484"/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6348EF" w:rsidRDefault="006348EF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>
      <w:pPr>
        <w:rPr>
          <w:i/>
        </w:rPr>
      </w:pPr>
    </w:p>
    <w:p w:rsidR="004F124D" w:rsidRDefault="004F124D" w:rsidP="00840484"/>
    <w:p w:rsidR="00471849" w:rsidRPr="00471849" w:rsidRDefault="00471849" w:rsidP="00840484"/>
    <w:p w:rsidR="004F124D" w:rsidRDefault="004F124D" w:rsidP="00840484">
      <w:pPr>
        <w:rPr>
          <w:i/>
        </w:rPr>
      </w:pPr>
    </w:p>
    <w:p w:rsidR="004F124D" w:rsidRPr="009E162D" w:rsidRDefault="004F124D" w:rsidP="009E162D">
      <w:pPr>
        <w:pStyle w:val="1"/>
      </w:pPr>
      <w:bookmarkStart w:id="7" w:name="_Toc82772170"/>
      <w:r w:rsidRPr="009E162D"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4F124D">
      <w:pPr>
        <w:ind w:left="360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Ресурс П6-122 до  капитального ремонта: </w:t>
      </w:r>
      <w:r>
        <w:rPr>
          <w:u w:val="single"/>
        </w:rPr>
        <w:t>3(три) года.</w:t>
      </w:r>
    </w:p>
    <w:p w:rsidR="004F124D" w:rsidRDefault="004F124D" w:rsidP="0022546A">
      <w:pPr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 xml:space="preserve">Срок службы П6-122: 5 </w:t>
      </w:r>
      <w:r>
        <w:rPr>
          <w:u w:val="single"/>
        </w:rPr>
        <w:t>(пять) лет.</w:t>
      </w:r>
    </w:p>
    <w:p w:rsidR="004F124D" w:rsidRDefault="004F124D" w:rsidP="0022546A">
      <w:pPr>
        <w:tabs>
          <w:tab w:val="left" w:pos="1134"/>
        </w:tabs>
        <w:ind w:firstLine="709"/>
        <w:jc w:val="both"/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П6-122: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22546A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22546A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6846DC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759BD">
            <w:pPr>
              <w:jc w:val="both"/>
            </w:pPr>
          </w:p>
        </w:tc>
      </w:tr>
    </w:tbl>
    <w:p w:rsidR="004F124D" w:rsidRDefault="004F124D" w:rsidP="006846D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4F124D">
      <w:pPr>
        <w:ind w:firstLine="709"/>
      </w:pPr>
    </w:p>
    <w:p w:rsidR="004F124D" w:rsidRDefault="004F124D" w:rsidP="004A574E">
      <w:pPr>
        <w:numPr>
          <w:ilvl w:val="1"/>
          <w:numId w:val="7"/>
        </w:numPr>
        <w:ind w:left="0" w:firstLine="709"/>
        <w:jc w:val="both"/>
      </w:pPr>
      <w:r>
        <w:t>Предприятие-изготовитель устанавливает гарантийный срок хранения 36 (тридцать шесть) месяцев, гарантийный срок эксплуатации: 18</w:t>
      </w:r>
      <w:r w:rsidR="009E162D">
        <w:t xml:space="preserve"> (восемнадцать) месяцев с даты </w:t>
      </w:r>
      <w:r>
        <w:t>ввода П6-122 в эксплуатацию.</w:t>
      </w:r>
    </w:p>
    <w:p w:rsidR="004F124D" w:rsidRDefault="004F124D" w:rsidP="00F121F6">
      <w:pPr>
        <w:ind w:firstLine="709"/>
        <w:jc w:val="both"/>
      </w:pPr>
    </w:p>
    <w:p w:rsidR="004F124D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П6-122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F121F6">
      <w:pPr>
        <w:ind w:firstLine="709"/>
        <w:jc w:val="both"/>
      </w:pPr>
    </w:p>
    <w:p w:rsidR="004F124D" w:rsidRPr="00F121F6" w:rsidRDefault="004F124D" w:rsidP="0022546A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F121F6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F121F6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F121F6">
      <w:pPr>
        <w:ind w:firstLine="709"/>
        <w:jc w:val="both"/>
        <w:rPr>
          <w:color w:val="000000"/>
        </w:rPr>
      </w:pPr>
    </w:p>
    <w:p w:rsidR="004F124D" w:rsidRDefault="004F124D" w:rsidP="0022546A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 xml:space="preserve">П6-122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proofErr w:type="spellStart"/>
      <w:r w:rsidR="007D713E">
        <w:rPr>
          <w:iCs/>
        </w:rPr>
        <w:t>Электроникс</w:t>
      </w:r>
      <w:proofErr w:type="spellEnd"/>
      <w:r w:rsidR="007D713E">
        <w:rPr>
          <w:iCs/>
        </w:rPr>
        <w:t xml:space="preserve">» по </w:t>
      </w:r>
      <w:r>
        <w:rPr>
          <w:iCs/>
        </w:rPr>
        <w:t>адресу:</w:t>
      </w:r>
    </w:p>
    <w:p w:rsidR="004F124D" w:rsidRDefault="004F124D" w:rsidP="00F121F6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F121F6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9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4F124D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9E162D">
      <w:pPr>
        <w:pStyle w:val="1"/>
      </w:pPr>
      <w:bookmarkStart w:id="8" w:name="_Toc82772171"/>
      <w:r w:rsidRPr="009E162D">
        <w:lastRenderedPageBreak/>
        <w:t>КОНСЕРВАЦИЯ</w:t>
      </w:r>
      <w:bookmarkEnd w:id="8"/>
    </w:p>
    <w:p w:rsidR="004F124D" w:rsidRDefault="004F124D" w:rsidP="004F124D">
      <w:pPr>
        <w:rPr>
          <w:b/>
        </w:rPr>
      </w:pPr>
    </w:p>
    <w:p w:rsidR="004F124D" w:rsidRDefault="004F124D" w:rsidP="004F124D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П6-122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4F124D">
      <w:pPr>
        <w:ind w:left="360"/>
        <w:jc w:val="both"/>
      </w:pPr>
    </w:p>
    <w:p w:rsidR="004F124D" w:rsidRDefault="004F124D" w:rsidP="004F124D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  <w:tr w:rsidR="00A512C0" w:rsidTr="00A512C0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2C0" w:rsidRDefault="00A512C0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E64E89" w:rsidRPr="009E162D" w:rsidRDefault="00E64E89" w:rsidP="009E162D">
      <w:pPr>
        <w:pStyle w:val="1"/>
      </w:pPr>
      <w:bookmarkStart w:id="9" w:name="_Toc82772172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9F352B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2A57E2">
              <w:rPr>
                <w:rFonts w:ascii="Times New Roman" w:hAnsi="Times New Roman"/>
                <w:spacing w:val="-4"/>
              </w:rPr>
              <w:t>151019017</w:t>
            </w:r>
          </w:p>
        </w:tc>
      </w:tr>
      <w:tr w:rsidR="009F352B" w:rsidRPr="009F352B" w:rsidTr="009F352B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9F352B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АО «СКАРД – </w:t>
            </w:r>
            <w:proofErr w:type="spellStart"/>
            <w:r w:rsidRPr="009F352B">
              <w:rPr>
                <w:rFonts w:ascii="Times New Roman" w:hAnsi="Times New Roman"/>
                <w:spacing w:val="-4"/>
              </w:rPr>
              <w:t>Электроникс</w:t>
            </w:r>
            <w:proofErr w:type="spellEnd"/>
            <w:r w:rsidRPr="009F352B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4A32E2">
        <w:tc>
          <w:tcPr>
            <w:tcW w:w="9648" w:type="dxa"/>
            <w:gridSpan w:val="5"/>
          </w:tcPr>
          <w:p w:rsidR="009F352B" w:rsidRPr="009F352B" w:rsidRDefault="003B51BD" w:rsidP="009F352B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4A32E2">
            <w:pPr>
              <w:jc w:val="center"/>
            </w:pPr>
          </w:p>
        </w:tc>
      </w:tr>
      <w:tr w:rsidR="009F352B" w:rsidRPr="006348EF" w:rsidTr="009F352B">
        <w:tc>
          <w:tcPr>
            <w:tcW w:w="2684" w:type="dxa"/>
            <w:tcBorders>
              <w:bottom w:val="single" w:sz="8" w:space="0" w:color="auto"/>
            </w:tcBorders>
          </w:tcPr>
          <w:p w:rsidR="009F352B" w:rsidRPr="006348EF" w:rsidRDefault="00146937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6348EF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146937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Н.А.</w:t>
            </w:r>
          </w:p>
        </w:tc>
      </w:tr>
      <w:tr w:rsidR="009F352B" w:rsidRPr="008613B3" w:rsidTr="009F352B">
        <w:tc>
          <w:tcPr>
            <w:tcW w:w="2684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9F352B" w:rsidRPr="00292DAA" w:rsidRDefault="009F352B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9F352B">
        <w:tc>
          <w:tcPr>
            <w:tcW w:w="2684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9F352B">
        <w:tc>
          <w:tcPr>
            <w:tcW w:w="2684" w:type="dxa"/>
          </w:tcPr>
          <w:p w:rsidR="009F352B" w:rsidRPr="000B0D3D" w:rsidRDefault="009F352B" w:rsidP="004A32E2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8613B3" w:rsidRDefault="009F352B" w:rsidP="009F352B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799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4A32E2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F124D" w:rsidRPr="00E302F0" w:rsidRDefault="004F124D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Pr="00E302F0" w:rsidRDefault="004E6922" w:rsidP="004F124D">
      <w:pPr>
        <w:jc w:val="both"/>
      </w:pPr>
    </w:p>
    <w:p w:rsidR="004E6922" w:rsidRDefault="004E6922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Default="00E302F0" w:rsidP="004F124D">
      <w:pPr>
        <w:jc w:val="both"/>
      </w:pPr>
    </w:p>
    <w:p w:rsidR="00E302F0" w:rsidRPr="00E302F0" w:rsidRDefault="00E302F0" w:rsidP="004F124D">
      <w:pPr>
        <w:jc w:val="both"/>
      </w:pPr>
    </w:p>
    <w:p w:rsidR="004F124D" w:rsidRPr="009E162D" w:rsidRDefault="004F124D" w:rsidP="009E162D">
      <w:pPr>
        <w:pStyle w:val="1"/>
      </w:pPr>
      <w:bookmarkStart w:id="10" w:name="_Toc82772173"/>
      <w:r w:rsidRPr="009E162D">
        <w:lastRenderedPageBreak/>
        <w:t>СВИДЕТЕЛЬСТВО О ПРИЕМКЕ</w:t>
      </w:r>
      <w:bookmarkEnd w:id="10"/>
    </w:p>
    <w:p w:rsidR="004F124D" w:rsidRDefault="004F124D" w:rsidP="004F124D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4A3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П6-122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КНПР.464651.008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2A57E2">
              <w:rPr>
                <w:rFonts w:ascii="Times New Roman" w:hAnsi="Times New Roman"/>
                <w:spacing w:val="-4"/>
              </w:rPr>
              <w:t>151019017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4A32E2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9E162D" w:rsidP="004F124D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4F124D">
      <w:pPr>
        <w:ind w:left="360"/>
      </w:pPr>
    </w:p>
    <w:p w:rsidR="004F124D" w:rsidRDefault="004F124D" w:rsidP="004F124D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933BE2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315AF7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Default="00434F12" w:rsidP="00434F12">
      <w:pPr>
        <w:ind w:left="142"/>
        <w:rPr>
          <w:sz w:val="28"/>
        </w:rPr>
      </w:pPr>
    </w:p>
    <w:p w:rsidR="00434F12" w:rsidRPr="00434F12" w:rsidRDefault="00B37A40" w:rsidP="00434F12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434F12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6A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C92B90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6A3AE4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6A3AE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C3114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6A3AE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6A3AE4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6A3AE4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6A3AE4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4F124D">
      <w:pPr>
        <w:jc w:val="center"/>
      </w:pPr>
    </w:p>
    <w:p w:rsidR="004E6922" w:rsidRDefault="004E6922" w:rsidP="004F124D">
      <w:pPr>
        <w:jc w:val="center"/>
      </w:pPr>
    </w:p>
    <w:p w:rsidR="004E6922" w:rsidRDefault="004E6922" w:rsidP="004F124D">
      <w:pPr>
        <w:jc w:val="center"/>
      </w:pPr>
    </w:p>
    <w:p w:rsidR="00434F12" w:rsidRDefault="00434F12" w:rsidP="004F124D">
      <w:pPr>
        <w:jc w:val="center"/>
      </w:pPr>
    </w:p>
    <w:p w:rsidR="00434F12" w:rsidRDefault="00434F12" w:rsidP="004F124D">
      <w:pPr>
        <w:jc w:val="center"/>
      </w:pPr>
    </w:p>
    <w:p w:rsidR="00E302F0" w:rsidRDefault="00E302F0" w:rsidP="004F124D">
      <w:pPr>
        <w:jc w:val="center"/>
      </w:pPr>
    </w:p>
    <w:p w:rsidR="004F124D" w:rsidRPr="009E162D" w:rsidRDefault="004E6922" w:rsidP="009E162D">
      <w:pPr>
        <w:pStyle w:val="1"/>
      </w:pPr>
      <w:bookmarkStart w:id="11" w:name="_Toc82772174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E302F0"/>
    <w:p w:rsidR="004F124D" w:rsidRDefault="004F124D" w:rsidP="004F124D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A512C0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/>
    <w:p w:rsidR="004F124D" w:rsidRDefault="004F171C" w:rsidP="004F124D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9F352B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  <w:tr w:rsidR="009F352B" w:rsidTr="009F352B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rPr>
                <w:sz w:val="28"/>
              </w:rPr>
            </w:pPr>
          </w:p>
        </w:tc>
      </w:tr>
    </w:tbl>
    <w:p w:rsidR="00471849" w:rsidRDefault="00471849" w:rsidP="004F124D">
      <w:pPr>
        <w:spacing w:after="120"/>
      </w:pPr>
    </w:p>
    <w:p w:rsidR="004F124D" w:rsidRDefault="009E162D" w:rsidP="004F124D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4F124D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2" w:name="_Toc82772175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4F124D">
      <w:pPr>
        <w:ind w:left="360"/>
      </w:pPr>
    </w:p>
    <w:p w:rsidR="004F124D" w:rsidRDefault="009E162D" w:rsidP="004F124D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F6D1E" w:rsidTr="009F352B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D1E" w:rsidRDefault="00FF6D1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471849" w:rsidRDefault="00471849" w:rsidP="004F124D">
      <w:pPr>
        <w:ind w:left="360"/>
        <w:jc w:val="right"/>
        <w:rPr>
          <w:i/>
        </w:rPr>
      </w:pPr>
    </w:p>
    <w:p w:rsidR="004F124D" w:rsidRDefault="004F124D" w:rsidP="004F124D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4F124D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4F171C">
        <w:trPr>
          <w:trHeight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Pr="009E162D" w:rsidRDefault="004F124D" w:rsidP="009E162D">
      <w:pPr>
        <w:pStyle w:val="1"/>
      </w:pPr>
      <w:bookmarkStart w:id="13" w:name="_Toc82772176"/>
      <w:r w:rsidRPr="009E162D">
        <w:lastRenderedPageBreak/>
        <w:t>УЧЕТ ТЕХНИЧЕСКОГО ОБСЛУЖИВАНИЯ</w:t>
      </w:r>
      <w:bookmarkEnd w:id="13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9F352B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52B" w:rsidRDefault="009F352B" w:rsidP="00F852FC">
            <w:pPr>
              <w:jc w:val="center"/>
            </w:pPr>
          </w:p>
        </w:tc>
      </w:tr>
      <w:tr w:rsidR="004F171C" w:rsidTr="009F352B">
        <w:trPr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71C" w:rsidRDefault="004F171C" w:rsidP="00F852FC">
            <w:pPr>
              <w:jc w:val="center"/>
            </w:pPr>
          </w:p>
        </w:tc>
      </w:tr>
    </w:tbl>
    <w:p w:rsidR="004F124D" w:rsidRPr="009E162D" w:rsidRDefault="004F124D" w:rsidP="009E162D">
      <w:pPr>
        <w:pStyle w:val="1"/>
      </w:pPr>
      <w:bookmarkStart w:id="14" w:name="_Toc82772177"/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4F124D">
      <w:pPr>
        <w:ind w:left="360"/>
      </w:pPr>
    </w:p>
    <w:p w:rsidR="004F124D" w:rsidRDefault="004F124D" w:rsidP="004F124D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B60B67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9F352B">
        <w:trPr>
          <w:trHeight w:hRule="exact"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</w:tbl>
    <w:p w:rsidR="004F124D" w:rsidRPr="009E162D" w:rsidRDefault="004F124D" w:rsidP="009E162D">
      <w:pPr>
        <w:pStyle w:val="1"/>
      </w:pPr>
      <w:bookmarkStart w:id="15" w:name="_Toc82772178"/>
      <w:r w:rsidRPr="009E162D">
        <w:lastRenderedPageBreak/>
        <w:t>РАБОТЫ ПРИ ЭКСПЛУАТАЦИИ</w:t>
      </w:r>
      <w:bookmarkEnd w:id="15"/>
    </w:p>
    <w:p w:rsidR="004F124D" w:rsidRDefault="004F124D" w:rsidP="004F124D">
      <w:pPr>
        <w:ind w:left="360"/>
      </w:pPr>
    </w:p>
    <w:p w:rsidR="004F124D" w:rsidRDefault="004F124D" w:rsidP="00FF6D1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П6-122 при эксплуатации, включая замену отд</w:t>
      </w:r>
      <w:r w:rsidR="009E162D">
        <w:t>ельных составных частей П6-122,</w:t>
      </w:r>
      <w:r>
        <w:t xml:space="preserve"> потребитель вносит в Таблицу 11.</w:t>
      </w:r>
    </w:p>
    <w:p w:rsidR="004F124D" w:rsidRDefault="004F124D" w:rsidP="004F124D">
      <w:pPr>
        <w:ind w:left="360"/>
      </w:pPr>
    </w:p>
    <w:p w:rsidR="004F124D" w:rsidRDefault="004F124D" w:rsidP="009E162D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9F352B">
        <w:trPr>
          <w:trHeight w:hRule="exact"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FF6D1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9E162D">
      <w:pPr>
        <w:pStyle w:val="1"/>
      </w:pPr>
      <w:bookmarkStart w:id="16" w:name="_Toc82772179"/>
      <w:r w:rsidRPr="009E162D">
        <w:lastRenderedPageBreak/>
        <w:t>ПЕРИОДИЧЕСКАЯ ПОВЕРКА</w:t>
      </w:r>
      <w:bookmarkEnd w:id="16"/>
    </w:p>
    <w:p w:rsidR="00E302F0" w:rsidRPr="00F121F6" w:rsidRDefault="00E302F0" w:rsidP="00F121F6"/>
    <w:p w:rsidR="00502D31" w:rsidRDefault="00502D31" w:rsidP="009E162D">
      <w:pPr>
        <w:spacing w:line="300" w:lineRule="auto"/>
        <w:ind w:firstLine="709"/>
        <w:jc w:val="both"/>
      </w:pPr>
      <w:r>
        <w:t xml:space="preserve">15.1 Поверка П6-122 проводится в соответствии с методикой поверки МП </w:t>
      </w:r>
      <w:smartTag w:uri="urn:schemas-microsoft-com:office:smarttags" w:element="phone">
        <w:smartTagPr>
          <w:attr w:uri="urn:schemas-microsoft-com:office:office" w:name="ls" w:val="trans"/>
        </w:smartTagPr>
        <w:r>
          <w:t>58704-14</w:t>
        </w:r>
      </w:smartTag>
      <w:r>
        <w:t>.</w:t>
      </w:r>
    </w:p>
    <w:p w:rsidR="00502D31" w:rsidRDefault="00502D31" w:rsidP="00502D31">
      <w:pPr>
        <w:tabs>
          <w:tab w:val="left" w:pos="567"/>
        </w:tabs>
        <w:ind w:left="142" w:firstLine="567"/>
        <w:jc w:val="both"/>
      </w:pPr>
      <w:r>
        <w:t>15.2. Записи о результатах поверки П6-122 потребитель вносит в Таблицу 12.</w:t>
      </w:r>
    </w:p>
    <w:p w:rsidR="00502D31" w:rsidRDefault="00502D31" w:rsidP="00502D31">
      <w:pPr>
        <w:jc w:val="center"/>
      </w:pPr>
    </w:p>
    <w:p w:rsidR="00502D31" w:rsidRDefault="00502D31" w:rsidP="00502D31">
      <w:pPr>
        <w:spacing w:after="120"/>
      </w:pPr>
      <w:r>
        <w:t>Т а б л и ц а 12 – Периодическая  поверка</w:t>
      </w:r>
    </w:p>
    <w:p w:rsidR="00502D31" w:rsidRDefault="00502D31" w:rsidP="00502D31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FA0B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837906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FA0B9C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Коэффициент усиления,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не менее 5,0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837906" w:rsidRPr="00837906" w:rsidRDefault="00837906" w:rsidP="000C68B3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1218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837906" w:rsidRPr="00837906" w:rsidRDefault="00837906" w:rsidP="00F77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37906" w:rsidRPr="00837906" w:rsidRDefault="00837906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FA0B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4F124D" w:rsidRDefault="004F124D" w:rsidP="00E302F0">
      <w:pPr>
        <w:spacing w:line="300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64E89" w:rsidRDefault="00E64E89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E302F0" w:rsidRDefault="00E302F0" w:rsidP="00E302F0">
      <w:pPr>
        <w:spacing w:line="276" w:lineRule="auto"/>
        <w:jc w:val="both"/>
      </w:pPr>
    </w:p>
    <w:p w:rsidR="004F124D" w:rsidRPr="009E162D" w:rsidRDefault="004F124D" w:rsidP="009E162D">
      <w:pPr>
        <w:pStyle w:val="1"/>
      </w:pPr>
      <w:bookmarkStart w:id="17" w:name="_Toc82772180"/>
      <w:r w:rsidRPr="009E162D">
        <w:lastRenderedPageBreak/>
        <w:t>СВЕДЕНИЯ О ХРАНЕНИИ</w:t>
      </w:r>
      <w:bookmarkEnd w:id="17"/>
    </w:p>
    <w:p w:rsidR="004F124D" w:rsidRDefault="004F124D" w:rsidP="004F124D">
      <w:pPr>
        <w:jc w:val="center"/>
        <w:rPr>
          <w:b/>
        </w:rPr>
      </w:pPr>
    </w:p>
    <w:p w:rsidR="004F124D" w:rsidRDefault="004F124D" w:rsidP="004F124D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F852FC">
            <w:pPr>
              <w:pStyle w:val="21"/>
            </w:pPr>
          </w:p>
        </w:tc>
      </w:tr>
    </w:tbl>
    <w:p w:rsidR="004F124D" w:rsidRPr="004F171C" w:rsidRDefault="004F124D" w:rsidP="004F124D">
      <w:pPr>
        <w:pStyle w:val="21"/>
        <w:rPr>
          <w:b w:val="0"/>
          <w:sz w:val="24"/>
        </w:rPr>
      </w:pPr>
    </w:p>
    <w:p w:rsidR="004F124D" w:rsidRPr="009E162D" w:rsidRDefault="004F124D" w:rsidP="009E162D">
      <w:pPr>
        <w:pStyle w:val="1"/>
      </w:pPr>
      <w:bookmarkStart w:id="18" w:name="_Toc82772181"/>
      <w:r w:rsidRPr="009E162D">
        <w:lastRenderedPageBreak/>
        <w:t>РЕМОНТ</w:t>
      </w:r>
      <w:bookmarkEnd w:id="18"/>
    </w:p>
    <w:p w:rsidR="004F124D" w:rsidRPr="004F171C" w:rsidRDefault="004F124D" w:rsidP="004F124D">
      <w:pPr>
        <w:pStyle w:val="21"/>
        <w:ind w:left="284"/>
        <w:rPr>
          <w:b w:val="0"/>
          <w:sz w:val="24"/>
        </w:rPr>
      </w:pPr>
    </w:p>
    <w:p w:rsidR="004A32E2" w:rsidRPr="004F171C" w:rsidRDefault="004A32E2" w:rsidP="004F124D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  <w:caps/>
              </w:rPr>
              <w:t>Свидетельство о приемке  и  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Pr="004F171C" w:rsidRDefault="004A32E2" w:rsidP="004F171C">
      <w:pPr>
        <w:pStyle w:val="21"/>
        <w:jc w:val="left"/>
        <w:rPr>
          <w:b w:val="0"/>
          <w:sz w:val="24"/>
        </w:rPr>
      </w:pPr>
    </w:p>
    <w:p w:rsidR="004A32E2" w:rsidRDefault="004A32E2" w:rsidP="004F171C">
      <w:pPr>
        <w:pStyle w:val="21"/>
        <w:jc w:val="left"/>
        <w:rPr>
          <w:b w:val="0"/>
          <w:sz w:val="24"/>
        </w:rPr>
      </w:pPr>
    </w:p>
    <w:p w:rsidR="004F171C" w:rsidRDefault="004F171C" w:rsidP="004F171C">
      <w:pPr>
        <w:pStyle w:val="21"/>
        <w:jc w:val="left"/>
        <w:rPr>
          <w:b w:val="0"/>
          <w:sz w:val="24"/>
        </w:rPr>
      </w:pPr>
    </w:p>
    <w:p w:rsidR="004F171C" w:rsidRPr="004F171C" w:rsidRDefault="004F171C" w:rsidP="004F171C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  <w:caps/>
              </w:rPr>
              <w:t>Свидетельство о приемке  и  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Pr="004F171C" w:rsidRDefault="004A32E2" w:rsidP="004F171C">
      <w:pPr>
        <w:pStyle w:val="21"/>
        <w:rPr>
          <w:b w:val="0"/>
          <w:sz w:val="24"/>
        </w:rPr>
      </w:pPr>
    </w:p>
    <w:p w:rsidR="004A32E2" w:rsidRDefault="004A32E2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Default="004F171C" w:rsidP="004F171C">
      <w:pPr>
        <w:pStyle w:val="21"/>
        <w:rPr>
          <w:b w:val="0"/>
          <w:sz w:val="24"/>
        </w:rPr>
      </w:pPr>
    </w:p>
    <w:p w:rsidR="004F171C" w:rsidRPr="004F171C" w:rsidRDefault="004F171C" w:rsidP="004F171C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КРАТКИЕ ЗАПИСИ 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4A32E2"/>
    <w:p w:rsidR="004A32E2" w:rsidRPr="004A32E2" w:rsidRDefault="004A32E2" w:rsidP="004A32E2"/>
    <w:p w:rsidR="004A32E2" w:rsidRPr="004A32E2" w:rsidRDefault="004A32E2" w:rsidP="004A32E2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p w:rsidR="004A32E2" w:rsidRPr="004F171C" w:rsidRDefault="004A32E2" w:rsidP="004A32E2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  <w:caps/>
              </w:rPr>
              <w:lastRenderedPageBreak/>
              <w:t>Свидетельство о приемке  и  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Pr="004A32E2">
              <w:rPr>
                <w:rFonts w:ascii="Times New Roman" w:hAnsi="Times New Roman"/>
              </w:rPr>
              <w:t>документации  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4A32E2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4A32E2" w:rsidRPr="004F171C" w:rsidRDefault="004A32E2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Pr="004F171C" w:rsidRDefault="00E64E89" w:rsidP="00E302F0">
      <w:pPr>
        <w:pStyle w:val="21"/>
        <w:jc w:val="left"/>
        <w:rPr>
          <w:b w:val="0"/>
          <w:sz w:val="24"/>
        </w:rPr>
      </w:pPr>
    </w:p>
    <w:p w:rsidR="00E64E89" w:rsidRDefault="00E64E89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Default="004F171C" w:rsidP="00E302F0">
      <w:pPr>
        <w:pStyle w:val="21"/>
        <w:jc w:val="left"/>
        <w:rPr>
          <w:b w:val="0"/>
          <w:sz w:val="24"/>
        </w:rPr>
      </w:pPr>
    </w:p>
    <w:p w:rsidR="004F171C" w:rsidRPr="004F171C" w:rsidRDefault="004F171C" w:rsidP="00E302F0">
      <w:pPr>
        <w:pStyle w:val="21"/>
        <w:jc w:val="left"/>
        <w:rPr>
          <w:b w:val="0"/>
          <w:sz w:val="24"/>
        </w:rPr>
      </w:pPr>
    </w:p>
    <w:p w:rsidR="00F121F6" w:rsidRDefault="00F121F6" w:rsidP="00E302F0"/>
    <w:p w:rsidR="004F124D" w:rsidRPr="009E162D" w:rsidRDefault="004F124D" w:rsidP="009E162D">
      <w:pPr>
        <w:pStyle w:val="1"/>
      </w:pPr>
      <w:bookmarkStart w:id="19" w:name="_Toc82772182"/>
      <w:r w:rsidRPr="009E162D">
        <w:lastRenderedPageBreak/>
        <w:t>ОСОБЫЕ ОТМЕТКИ</w:t>
      </w:r>
      <w:bookmarkEnd w:id="19"/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pStyle w:val="21"/>
        <w:jc w:val="both"/>
        <w:rPr>
          <w:sz w:val="24"/>
        </w:rPr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4F124D" w:rsidRPr="004F171C" w:rsidRDefault="004F124D" w:rsidP="004F171C">
      <w:pPr>
        <w:jc w:val="both"/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Pr="004F171C" w:rsidRDefault="00041CC7" w:rsidP="004F171C">
      <w:pPr>
        <w:pStyle w:val="a8"/>
        <w:jc w:val="both"/>
        <w:rPr>
          <w:b w:val="0"/>
          <w:sz w:val="24"/>
        </w:rPr>
      </w:pPr>
    </w:p>
    <w:p w:rsidR="00041CC7" w:rsidRDefault="00041CC7" w:rsidP="004F171C">
      <w:pPr>
        <w:pStyle w:val="a8"/>
        <w:jc w:val="both"/>
        <w:rPr>
          <w:b w:val="0"/>
          <w:sz w:val="24"/>
        </w:rPr>
      </w:pPr>
    </w:p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71C" w:rsidRDefault="004F171C" w:rsidP="004F171C"/>
    <w:p w:rsidR="004F124D" w:rsidRPr="009E162D" w:rsidRDefault="004F124D" w:rsidP="009E162D">
      <w:pPr>
        <w:pStyle w:val="1"/>
      </w:pPr>
      <w:bookmarkStart w:id="20" w:name="_Toc82772183"/>
      <w:r w:rsidRPr="009E162D">
        <w:lastRenderedPageBreak/>
        <w:t>СВЕДЕНИЯ ОБ УТИЛИЗАЦИИ</w:t>
      </w:r>
      <w:bookmarkEnd w:id="20"/>
    </w:p>
    <w:p w:rsidR="004F124D" w:rsidRDefault="004F124D" w:rsidP="004F124D"/>
    <w:p w:rsidR="004F124D" w:rsidRDefault="004F124D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П6-122 или выработки ресурса изделие подлежит утилизации. Изделие разбирается.</w:t>
      </w:r>
    </w:p>
    <w:p w:rsidR="00B60B67" w:rsidRPr="00B60B67" w:rsidRDefault="00B60B67" w:rsidP="00B60B67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П6-122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60B67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4F124D" w:rsidRDefault="004F124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9E162D" w:rsidRDefault="009E162D" w:rsidP="004F124D"/>
    <w:p w:rsidR="004F124D" w:rsidRPr="009E162D" w:rsidRDefault="004F124D" w:rsidP="009E162D">
      <w:pPr>
        <w:pStyle w:val="1"/>
      </w:pPr>
      <w:bookmarkStart w:id="21" w:name="_Toc82772184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4F124D"/>
    <w:p w:rsidR="004F124D" w:rsidRDefault="004F124D" w:rsidP="004F124D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315AF7"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82157F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60B67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292DAA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82157F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82157F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4F124D">
      <w:pPr>
        <w:rPr>
          <w:sz w:val="28"/>
          <w:szCs w:val="28"/>
        </w:rPr>
        <w:sectPr w:rsidR="004F124D" w:rsidSect="004F124D">
          <w:footerReference w:type="even" r:id="rId10"/>
          <w:footerReference w:type="default" r:id="rId11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9E162D">
      <w:pPr>
        <w:pStyle w:val="1"/>
        <w:numPr>
          <w:ilvl w:val="0"/>
          <w:numId w:val="0"/>
        </w:numPr>
        <w:ind w:firstLine="709"/>
      </w:pPr>
      <w:bookmarkStart w:id="22" w:name="_Toc82772185"/>
      <w:r w:rsidRPr="009E162D">
        <w:lastRenderedPageBreak/>
        <w:t>ПРИЛОЖЕНИЕ А</w:t>
      </w:r>
      <w:bookmarkEnd w:id="22"/>
    </w:p>
    <w:p w:rsidR="004F124D" w:rsidRDefault="000B2CBE" w:rsidP="004F124D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измерительной логопериодической</w:t>
      </w:r>
      <w:r w:rsidR="004F124D" w:rsidRPr="00C674EE">
        <w:t xml:space="preserve"> П6-122 от частоты</w:t>
      </w:r>
    </w:p>
    <w:p w:rsidR="00C674EE" w:rsidRPr="00C674EE" w:rsidRDefault="00C674EE" w:rsidP="004F124D">
      <w:pPr>
        <w:jc w:val="center"/>
      </w:pPr>
    </w:p>
    <w:p w:rsidR="00840484" w:rsidRDefault="002A57E2" w:rsidP="004F124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547F8" wp14:editId="1316D1A2">
                <wp:simplePos x="0" y="0"/>
                <wp:positionH relativeFrom="column">
                  <wp:posOffset>3276600</wp:posOffset>
                </wp:positionH>
                <wp:positionV relativeFrom="paragraph">
                  <wp:posOffset>194945</wp:posOffset>
                </wp:positionV>
                <wp:extent cx="3176270" cy="300990"/>
                <wp:effectExtent l="0" t="0" r="5080" b="3810"/>
                <wp:wrapNone/>
                <wp:docPr id="13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7E2" w:rsidRPr="008B071C" w:rsidRDefault="002A57E2" w:rsidP="005039F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П6-122 зав. №151019017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58pt;margin-top:15.35pt;width:250.1pt;height:23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w9sAIAAKkFAAAOAAAAZHJzL2Uyb0RvYy54bWysVF1v2yAUfZ+0/4B4d/0Rx4mtOlUbx9Ok&#10;bqvW7QcQG8doGCygcbpq/30XHKdN+zJt4wFd4HI5957Dvbw6dBztqdJMihyHFwFGVFSyZmKX4+/f&#10;Sm+JkTZE1IRLQXP8SDW+Wr1/dzn0GY1kK3lNFYIgQmdDn+PWmD7zfV21tCP6QvZUwGEjVUcMLNXO&#10;rxUZIHrH/SgIEn+Qqu6VrKjWsFuMh3jl4jcNrcyXptHUIJ5jwGbcrNy8tbO/uiTZTpG+ZdURBvkL&#10;FB1hAh49hSqIIehBsTehOlYpqWVjLirZ+bJpWEVdDpBNGLzK5r4lPXW5QHF0fyqT/n9hq8/7O4VY&#10;DdzNEowE6YCkr1A2InacokUU2RINvc7A876/UzZJ3d/K6odGQq5b8KPXSsmhpaQGYKH1988u2IWG&#10;q2g7fJI1xCcPRrpqHRrV2YBQB3RwpDyeSKEHgyrYnIWLJFoAdxWczYIgTR1rPsmm273S5gOVHbJG&#10;jhWgd9HJ/lYbi4Zkk4t9TMiSce6I5+JsAxzHHXgbrtozi8Lx+JQG6Wa5WcZeHCUbLw6Kwrsu17GX&#10;lOFiXsyK9boIf9l3wzhrWV1TYZ+ZNBXGf8bZUd2jGk6q0pKz2oazkLTabddcoT0BTZduuJrDybOb&#10;fw7DFQFyeZVSGMXBTZR6ZbJceHEZz710ESy9IExv0iSI07goz1O6ZYL+e0poyHE6j+aOpRegX+UW&#10;uPE2N5J1zEDX4KzL8fLkRDIrwY2oHbWGMD7aL0ph4T+XAuieiHaCtRodtW4O24P7FMmk/q2sH0HB&#10;SoLAQIvQ8cBopfqJ0QDdI8cC2htG/KOAP2AbzWSoydhOBhEVXMyxwWg012ZsSA+9YrsW4oauMEJe&#10;wz9pmJOw/UMjhuPvgn7gMjn2LttwXq6d13OHXf0GAAD//wMAUEsDBBQABgAIAAAAIQAEEwHX3wAA&#10;AAoBAAAPAAAAZHJzL2Rvd25yZXYueG1sTI/BTsMwEETvSPyDtUjcqO0CaRviVAUJVULqoYUPcOMl&#10;DsTrYLtt+HvcUzmOZjTzplqOrmdHDLHzpEBOBDCkxpuOWgUf7693c2AxaTK694QKfjHCsr6+qnRp&#10;/Im2eNylluUSiqVWYFMaSs5jY9HpOPEDUvY+fXA6ZRlaboI+5XLX86kQBXe6o7xg9YAvFpvv3cEp&#10;wOf1dvG1inbDg4xy81YsHtY/St3ejKsnYAnHdAnDGT+jQ52Z9v5AJrJewaMs8pek4F7MgJ0DQhZT&#10;YHsFs7kEXlf8/4X6DwAA//8DAFBLAQItABQABgAIAAAAIQC2gziS/gAAAOEBAAATAAAAAAAAAAAA&#10;AAAAAAAAAABbQ29udGVudF9UeXBlc10ueG1sUEsBAi0AFAAGAAgAAAAhADj9If/WAAAAlAEAAAsA&#10;AAAAAAAAAAAAAAAALwEAAF9yZWxzLy5yZWxzUEsBAi0AFAAGAAgAAAAhALjCrD2wAgAAqQUAAA4A&#10;AAAAAAAAAAAAAAAALgIAAGRycy9lMm9Eb2MueG1sUEsBAi0AFAAGAAgAAAAhAAQTAdffAAAACgEA&#10;AA8AAAAAAAAAAAAAAAAACgUAAGRycy9kb3ducmV2LnhtbFBLBQYAAAAABAAEAPMAAAAWBgAAAAA=&#10;" filled="f" stroked="f">
                <v:textbox inset="0,0,0,0">
                  <w:txbxContent>
                    <w:p w:rsidR="002A57E2" w:rsidRPr="008B071C" w:rsidRDefault="002A57E2" w:rsidP="005039F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П6-122 зав. №151019017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0420331">
            <wp:extent cx="9779000" cy="54076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540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7E2" w:rsidRDefault="002A57E2" w:rsidP="002A57E2">
      <w:pPr>
        <w:pStyle w:val="1"/>
        <w:numPr>
          <w:ilvl w:val="0"/>
          <w:numId w:val="0"/>
        </w:numPr>
        <w:ind w:firstLine="709"/>
        <w:sectPr w:rsidR="002A57E2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2A57E2" w:rsidRDefault="002A57E2" w:rsidP="002A57E2">
      <w:pPr>
        <w:pStyle w:val="1"/>
        <w:numPr>
          <w:ilvl w:val="0"/>
          <w:numId w:val="0"/>
        </w:numPr>
        <w:ind w:firstLine="709"/>
      </w:pPr>
      <w:bookmarkStart w:id="23" w:name="_Toc82772186"/>
      <w:r w:rsidRPr="009E162D">
        <w:lastRenderedPageBreak/>
        <w:t xml:space="preserve">ПРИЛОЖЕНИЕ </w:t>
      </w:r>
      <w:r>
        <w:t>Б</w:t>
      </w:r>
      <w:bookmarkEnd w:id="23"/>
    </w:p>
    <w:p w:rsidR="002A57E2" w:rsidRDefault="002A57E2" w:rsidP="002A57E2"/>
    <w:p w:rsidR="002A57E2" w:rsidRDefault="002A57E2" w:rsidP="002A57E2">
      <w:pPr>
        <w:jc w:val="center"/>
      </w:pPr>
      <w:r>
        <w:t>Результаты измерения коэффициента калибровки и коэффициента усиления</w:t>
      </w:r>
    </w:p>
    <w:p w:rsidR="002A57E2" w:rsidRDefault="002A57E2" w:rsidP="002A57E2">
      <w:pPr>
        <w:jc w:val="center"/>
      </w:pPr>
      <w:r w:rsidRPr="00C674EE">
        <w:t xml:space="preserve"> антенны измерительной логопериодической П6-122 от частоты</w:t>
      </w:r>
    </w:p>
    <w:p w:rsidR="002A57E2" w:rsidRDefault="002A57E2" w:rsidP="002A57E2"/>
    <w:tbl>
      <w:tblPr>
        <w:tblW w:w="3400" w:type="dxa"/>
        <w:tblInd w:w="2660" w:type="dxa"/>
        <w:tblLook w:val="04A0" w:firstRow="1" w:lastRow="0" w:firstColumn="1" w:lastColumn="0" w:noHBand="0" w:noVBand="1"/>
      </w:tblPr>
      <w:tblGrid>
        <w:gridCol w:w="1300"/>
        <w:gridCol w:w="1140"/>
        <w:gridCol w:w="960"/>
      </w:tblGrid>
      <w:tr w:rsidR="0009227D" w:rsidTr="0009227D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Частота, ГГц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дБ/м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Ку,</w:t>
            </w:r>
          </w:p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дБ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  <w:tr w:rsidR="0009227D" w:rsidTr="0009227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27D" w:rsidRDefault="0009227D" w:rsidP="000922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</w:tr>
    </w:tbl>
    <w:p w:rsidR="002A57E2" w:rsidRPr="009E162D" w:rsidRDefault="002A57E2" w:rsidP="002A57E2">
      <w:pPr>
        <w:pStyle w:val="1"/>
        <w:numPr>
          <w:ilvl w:val="0"/>
          <w:numId w:val="0"/>
        </w:numPr>
        <w:ind w:firstLine="709"/>
      </w:pPr>
    </w:p>
    <w:p w:rsidR="002A57E2" w:rsidRPr="00F00B45" w:rsidRDefault="002A57E2" w:rsidP="004F124D">
      <w:pPr>
        <w:jc w:val="center"/>
        <w:rPr>
          <w:sz w:val="28"/>
          <w:szCs w:val="28"/>
        </w:rPr>
      </w:pPr>
    </w:p>
    <w:sectPr w:rsidR="002A57E2" w:rsidRPr="00F00B45" w:rsidSect="002A57E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94" w:rsidRDefault="00C14594">
      <w:r>
        <w:separator/>
      </w:r>
    </w:p>
  </w:endnote>
  <w:endnote w:type="continuationSeparator" w:id="0">
    <w:p w:rsidR="00C14594" w:rsidRDefault="00C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E2" w:rsidRDefault="002A57E2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A57E2" w:rsidRDefault="002A57E2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E2" w:rsidRDefault="002A57E2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60C71">
      <w:rPr>
        <w:rStyle w:val="af1"/>
        <w:noProof/>
      </w:rPr>
      <w:t>2</w:t>
    </w:r>
    <w:r>
      <w:rPr>
        <w:rStyle w:val="af1"/>
      </w:rPr>
      <w:fldChar w:fldCharType="end"/>
    </w:r>
  </w:p>
  <w:p w:rsidR="002A57E2" w:rsidRDefault="002A57E2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94" w:rsidRDefault="00C14594">
      <w:r>
        <w:separator/>
      </w:r>
    </w:p>
  </w:footnote>
  <w:footnote w:type="continuationSeparator" w:id="0">
    <w:p w:rsidR="00C14594" w:rsidRDefault="00C1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8.7pt;height:285.95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2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3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5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6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9"/>
  </w:num>
  <w:num w:numId="20">
    <w:abstractNumId w:val="23"/>
  </w:num>
  <w:num w:numId="21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4BD8"/>
    <w:rsid w:val="00041CC7"/>
    <w:rsid w:val="000468D1"/>
    <w:rsid w:val="0005655A"/>
    <w:rsid w:val="00086E84"/>
    <w:rsid w:val="0009227D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30D6D"/>
    <w:rsid w:val="00146937"/>
    <w:rsid w:val="0016017A"/>
    <w:rsid w:val="00172708"/>
    <w:rsid w:val="001875F3"/>
    <w:rsid w:val="001947F7"/>
    <w:rsid w:val="001A2590"/>
    <w:rsid w:val="001A5CBE"/>
    <w:rsid w:val="001C3DFE"/>
    <w:rsid w:val="001D3353"/>
    <w:rsid w:val="0022546A"/>
    <w:rsid w:val="0025428D"/>
    <w:rsid w:val="00267C56"/>
    <w:rsid w:val="002922B7"/>
    <w:rsid w:val="00292DAA"/>
    <w:rsid w:val="002A3927"/>
    <w:rsid w:val="002A57E2"/>
    <w:rsid w:val="002B1C06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5F7A"/>
    <w:rsid w:val="003808F1"/>
    <w:rsid w:val="00384530"/>
    <w:rsid w:val="003969C3"/>
    <w:rsid w:val="003B1FB0"/>
    <w:rsid w:val="003B51BD"/>
    <w:rsid w:val="003E653C"/>
    <w:rsid w:val="003F6DD4"/>
    <w:rsid w:val="003F6F5B"/>
    <w:rsid w:val="00432378"/>
    <w:rsid w:val="00434F12"/>
    <w:rsid w:val="004574DB"/>
    <w:rsid w:val="00460C71"/>
    <w:rsid w:val="00463B69"/>
    <w:rsid w:val="00471849"/>
    <w:rsid w:val="0049292C"/>
    <w:rsid w:val="00495E5C"/>
    <w:rsid w:val="004A32E2"/>
    <w:rsid w:val="004A574E"/>
    <w:rsid w:val="004D5AEE"/>
    <w:rsid w:val="004D5F3D"/>
    <w:rsid w:val="004E6922"/>
    <w:rsid w:val="004E6CF8"/>
    <w:rsid w:val="004F124D"/>
    <w:rsid w:val="004F171C"/>
    <w:rsid w:val="004F5E43"/>
    <w:rsid w:val="00502D31"/>
    <w:rsid w:val="005039FC"/>
    <w:rsid w:val="00533B09"/>
    <w:rsid w:val="00536B72"/>
    <w:rsid w:val="00561675"/>
    <w:rsid w:val="00562F86"/>
    <w:rsid w:val="00571A74"/>
    <w:rsid w:val="00572BAA"/>
    <w:rsid w:val="0059264E"/>
    <w:rsid w:val="00597888"/>
    <w:rsid w:val="005B7609"/>
    <w:rsid w:val="005C45C0"/>
    <w:rsid w:val="005E0F6E"/>
    <w:rsid w:val="00600E86"/>
    <w:rsid w:val="00614AEB"/>
    <w:rsid w:val="006348EF"/>
    <w:rsid w:val="006427A3"/>
    <w:rsid w:val="00652D43"/>
    <w:rsid w:val="00672C0F"/>
    <w:rsid w:val="0067751F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DB6"/>
    <w:rsid w:val="006E2877"/>
    <w:rsid w:val="006F6BFC"/>
    <w:rsid w:val="00701F10"/>
    <w:rsid w:val="00702C49"/>
    <w:rsid w:val="00707466"/>
    <w:rsid w:val="00741B1B"/>
    <w:rsid w:val="007429C8"/>
    <w:rsid w:val="00751587"/>
    <w:rsid w:val="00765E91"/>
    <w:rsid w:val="00774554"/>
    <w:rsid w:val="00776E60"/>
    <w:rsid w:val="007822D5"/>
    <w:rsid w:val="00783005"/>
    <w:rsid w:val="00786B0D"/>
    <w:rsid w:val="0079560A"/>
    <w:rsid w:val="00795B44"/>
    <w:rsid w:val="007A799F"/>
    <w:rsid w:val="007C2F4F"/>
    <w:rsid w:val="007C3960"/>
    <w:rsid w:val="007C3F7B"/>
    <w:rsid w:val="007D713E"/>
    <w:rsid w:val="007F238B"/>
    <w:rsid w:val="008041C6"/>
    <w:rsid w:val="0080592B"/>
    <w:rsid w:val="00811E36"/>
    <w:rsid w:val="00816918"/>
    <w:rsid w:val="00817198"/>
    <w:rsid w:val="0082157F"/>
    <w:rsid w:val="00830297"/>
    <w:rsid w:val="00832A5B"/>
    <w:rsid w:val="008332BA"/>
    <w:rsid w:val="00837906"/>
    <w:rsid w:val="00840484"/>
    <w:rsid w:val="008535AC"/>
    <w:rsid w:val="0085620E"/>
    <w:rsid w:val="008613B3"/>
    <w:rsid w:val="0086565A"/>
    <w:rsid w:val="00871250"/>
    <w:rsid w:val="00872266"/>
    <w:rsid w:val="008730F0"/>
    <w:rsid w:val="00893BAC"/>
    <w:rsid w:val="008A20F0"/>
    <w:rsid w:val="008A2D34"/>
    <w:rsid w:val="008B0131"/>
    <w:rsid w:val="008B071C"/>
    <w:rsid w:val="008C4734"/>
    <w:rsid w:val="008E48FF"/>
    <w:rsid w:val="009027FC"/>
    <w:rsid w:val="00906153"/>
    <w:rsid w:val="00933BE2"/>
    <w:rsid w:val="00933F15"/>
    <w:rsid w:val="00941241"/>
    <w:rsid w:val="00943EE4"/>
    <w:rsid w:val="00953629"/>
    <w:rsid w:val="00957D88"/>
    <w:rsid w:val="00971DE5"/>
    <w:rsid w:val="009751DF"/>
    <w:rsid w:val="00990698"/>
    <w:rsid w:val="00991CA1"/>
    <w:rsid w:val="00992BF2"/>
    <w:rsid w:val="009B2DF3"/>
    <w:rsid w:val="009C1461"/>
    <w:rsid w:val="009C3216"/>
    <w:rsid w:val="009E162D"/>
    <w:rsid w:val="009F352B"/>
    <w:rsid w:val="00A0352D"/>
    <w:rsid w:val="00A10701"/>
    <w:rsid w:val="00A224CA"/>
    <w:rsid w:val="00A401C1"/>
    <w:rsid w:val="00A41517"/>
    <w:rsid w:val="00A50B1F"/>
    <w:rsid w:val="00A512C0"/>
    <w:rsid w:val="00A57A9B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4599"/>
    <w:rsid w:val="00AE189E"/>
    <w:rsid w:val="00AE25AC"/>
    <w:rsid w:val="00AE6923"/>
    <w:rsid w:val="00B01635"/>
    <w:rsid w:val="00B06417"/>
    <w:rsid w:val="00B0763D"/>
    <w:rsid w:val="00B11B42"/>
    <w:rsid w:val="00B11EF6"/>
    <w:rsid w:val="00B155B1"/>
    <w:rsid w:val="00B3114B"/>
    <w:rsid w:val="00B37A40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6DFF"/>
    <w:rsid w:val="00BC2D04"/>
    <w:rsid w:val="00BC5950"/>
    <w:rsid w:val="00BE29FD"/>
    <w:rsid w:val="00C05BDC"/>
    <w:rsid w:val="00C13E4F"/>
    <w:rsid w:val="00C14594"/>
    <w:rsid w:val="00C2631C"/>
    <w:rsid w:val="00C26913"/>
    <w:rsid w:val="00C31149"/>
    <w:rsid w:val="00C31E51"/>
    <w:rsid w:val="00C340D6"/>
    <w:rsid w:val="00C3724A"/>
    <w:rsid w:val="00C41B06"/>
    <w:rsid w:val="00C52562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5E4A"/>
    <w:rsid w:val="00DA646C"/>
    <w:rsid w:val="00DB542D"/>
    <w:rsid w:val="00DC61AA"/>
    <w:rsid w:val="00DC6C65"/>
    <w:rsid w:val="00DF08FF"/>
    <w:rsid w:val="00E1160F"/>
    <w:rsid w:val="00E12072"/>
    <w:rsid w:val="00E16DDF"/>
    <w:rsid w:val="00E302F0"/>
    <w:rsid w:val="00E409BE"/>
    <w:rsid w:val="00E64E89"/>
    <w:rsid w:val="00E65903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7BBF"/>
    <w:rsid w:val="00F80BCB"/>
    <w:rsid w:val="00F82BA9"/>
    <w:rsid w:val="00F852FC"/>
    <w:rsid w:val="00F90C2A"/>
    <w:rsid w:val="00F9482B"/>
    <w:rsid w:val="00FA0B9C"/>
    <w:rsid w:val="00FA428E"/>
    <w:rsid w:val="00FC73C5"/>
    <w:rsid w:val="00FC7809"/>
    <w:rsid w:val="00FD798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20527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1</cp:lastModifiedBy>
  <cp:revision>9</cp:revision>
  <cp:lastPrinted>2021-09-17T08:55:00Z</cp:lastPrinted>
  <dcterms:created xsi:type="dcterms:W3CDTF">2021-09-15T08:42:00Z</dcterms:created>
  <dcterms:modified xsi:type="dcterms:W3CDTF">2021-09-17T08:56:00Z</dcterms:modified>
</cp:coreProperties>
</file>